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DC" w:rsidRPr="0069622B" w:rsidRDefault="008465DC" w:rsidP="00846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2B">
        <w:rPr>
          <w:rFonts w:ascii="Times New Roman" w:hAnsi="Times New Roman" w:cs="Times New Roman"/>
          <w:b/>
          <w:sz w:val="24"/>
          <w:szCs w:val="24"/>
        </w:rPr>
        <w:t>Тема. Комплексные соединения.</w:t>
      </w:r>
    </w:p>
    <w:p w:rsidR="008465DC" w:rsidRPr="0069622B" w:rsidRDefault="008465DC" w:rsidP="00846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2B">
        <w:rPr>
          <w:rFonts w:ascii="Times New Roman" w:hAnsi="Times New Roman" w:cs="Times New Roman"/>
          <w:b/>
          <w:sz w:val="24"/>
          <w:szCs w:val="24"/>
        </w:rPr>
        <w:t>урок химии в 9 классе</w:t>
      </w:r>
    </w:p>
    <w:p w:rsidR="008465DC" w:rsidRPr="0069622B" w:rsidRDefault="008465DC" w:rsidP="008465DC">
      <w:pPr>
        <w:rPr>
          <w:rFonts w:ascii="Times New Roman" w:hAnsi="Times New Roman" w:cs="Times New Roman"/>
          <w:sz w:val="24"/>
          <w:szCs w:val="24"/>
        </w:rPr>
      </w:pPr>
      <w:r w:rsidRPr="0069622B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69622B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C9573F">
        <w:rPr>
          <w:rFonts w:ascii="Times New Roman" w:hAnsi="Times New Roman" w:cs="Times New Roman"/>
          <w:sz w:val="24"/>
          <w:szCs w:val="24"/>
        </w:rPr>
        <w:t xml:space="preserve">знаний о </w:t>
      </w:r>
      <w:r w:rsidR="0088204C" w:rsidRPr="0069622B">
        <w:rPr>
          <w:rFonts w:ascii="Times New Roman" w:hAnsi="Times New Roman" w:cs="Times New Roman"/>
          <w:sz w:val="24"/>
          <w:szCs w:val="24"/>
        </w:rPr>
        <w:t>комплексных соединени</w:t>
      </w:r>
      <w:r w:rsidR="00C9573F">
        <w:rPr>
          <w:rFonts w:ascii="Times New Roman" w:hAnsi="Times New Roman" w:cs="Times New Roman"/>
          <w:sz w:val="24"/>
          <w:szCs w:val="24"/>
        </w:rPr>
        <w:t>ях</w:t>
      </w:r>
      <w:r w:rsidRPr="0069622B">
        <w:rPr>
          <w:rFonts w:ascii="Times New Roman" w:hAnsi="Times New Roman" w:cs="Times New Roman"/>
          <w:sz w:val="24"/>
          <w:szCs w:val="24"/>
        </w:rPr>
        <w:t>.</w:t>
      </w:r>
    </w:p>
    <w:p w:rsidR="008465DC" w:rsidRPr="0069622B" w:rsidRDefault="008465DC" w:rsidP="008465DC">
      <w:pPr>
        <w:rPr>
          <w:rFonts w:ascii="Times New Roman" w:hAnsi="Times New Roman" w:cs="Times New Roman"/>
          <w:b/>
          <w:sz w:val="24"/>
          <w:szCs w:val="24"/>
        </w:rPr>
      </w:pPr>
      <w:r w:rsidRPr="0069622B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465DC" w:rsidRPr="0069622B" w:rsidRDefault="008465DC" w:rsidP="008465DC">
      <w:pPr>
        <w:rPr>
          <w:rFonts w:ascii="Times New Roman" w:hAnsi="Times New Roman" w:cs="Times New Roman"/>
          <w:sz w:val="24"/>
          <w:szCs w:val="24"/>
        </w:rPr>
      </w:pPr>
      <w:r w:rsidRPr="0069622B">
        <w:rPr>
          <w:rFonts w:ascii="Times New Roman" w:hAnsi="Times New Roman" w:cs="Times New Roman"/>
          <w:sz w:val="24"/>
          <w:szCs w:val="24"/>
        </w:rPr>
        <w:t xml:space="preserve">1) образовательные - рассмотреть строение комплексных соединений, </w:t>
      </w:r>
      <w:r w:rsidR="0088204C" w:rsidRPr="0069622B">
        <w:rPr>
          <w:rFonts w:ascii="Times New Roman" w:hAnsi="Times New Roman" w:cs="Times New Roman"/>
          <w:sz w:val="24"/>
          <w:szCs w:val="24"/>
        </w:rPr>
        <w:t>их номенклатуру и области применения.</w:t>
      </w:r>
    </w:p>
    <w:p w:rsidR="008465DC" w:rsidRPr="0069622B" w:rsidRDefault="0088204C" w:rsidP="008465DC">
      <w:pPr>
        <w:rPr>
          <w:rFonts w:ascii="Times New Roman" w:hAnsi="Times New Roman" w:cs="Times New Roman"/>
          <w:sz w:val="24"/>
          <w:szCs w:val="24"/>
        </w:rPr>
      </w:pPr>
      <w:r w:rsidRPr="0069622B">
        <w:rPr>
          <w:rFonts w:ascii="Times New Roman" w:hAnsi="Times New Roman" w:cs="Times New Roman"/>
          <w:sz w:val="24"/>
          <w:szCs w:val="24"/>
        </w:rPr>
        <w:t xml:space="preserve">2) </w:t>
      </w:r>
      <w:r w:rsidR="007D0653" w:rsidRPr="0069622B">
        <w:rPr>
          <w:rFonts w:ascii="Times New Roman" w:hAnsi="Times New Roman" w:cs="Times New Roman"/>
          <w:sz w:val="24"/>
          <w:szCs w:val="24"/>
        </w:rPr>
        <w:t>развивающиеся - рассмотреть комплексные соединения как свидетельство взаимосвязи неорганических и органических веществ, проявление единства мира, тем самым  стимулировать познавательную активность учащихся.</w:t>
      </w:r>
    </w:p>
    <w:p w:rsidR="007D0653" w:rsidRPr="0069622B" w:rsidRDefault="007D0653" w:rsidP="008465DC">
      <w:pPr>
        <w:rPr>
          <w:rFonts w:ascii="Times New Roman" w:hAnsi="Times New Roman" w:cs="Times New Roman"/>
          <w:sz w:val="24"/>
          <w:szCs w:val="24"/>
        </w:rPr>
      </w:pPr>
      <w:r w:rsidRPr="0069622B">
        <w:rPr>
          <w:rFonts w:ascii="Times New Roman" w:hAnsi="Times New Roman" w:cs="Times New Roman"/>
          <w:sz w:val="24"/>
          <w:szCs w:val="24"/>
        </w:rPr>
        <w:t xml:space="preserve">3) воспитательные - </w:t>
      </w:r>
      <w:r w:rsidR="0069622B" w:rsidRPr="0069622B">
        <w:rPr>
          <w:rFonts w:ascii="Times New Roman" w:hAnsi="Times New Roman" w:cs="Times New Roman"/>
          <w:sz w:val="24"/>
          <w:szCs w:val="24"/>
        </w:rPr>
        <w:t>способствовать патриотическому воспитанию.</w:t>
      </w:r>
    </w:p>
    <w:p w:rsidR="0069622B" w:rsidRDefault="0069622B" w:rsidP="006962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E627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:</w:t>
      </w:r>
    </w:p>
    <w:p w:rsidR="0069622B" w:rsidRPr="002E627B" w:rsidRDefault="0069622B" w:rsidP="0069622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627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9622B" w:rsidRPr="002E627B" w:rsidRDefault="0069622B" w:rsidP="006962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7B">
        <w:rPr>
          <w:rFonts w:ascii="Times New Roman" w:hAnsi="Times New Roman" w:cs="Times New Roman"/>
          <w:sz w:val="24"/>
          <w:szCs w:val="24"/>
        </w:rPr>
        <w:t>1)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9622B" w:rsidRPr="002E627B" w:rsidRDefault="0069622B" w:rsidP="006962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7B">
        <w:rPr>
          <w:rFonts w:ascii="Times New Roman" w:hAnsi="Times New Roman" w:cs="Times New Roman"/>
          <w:sz w:val="24"/>
          <w:szCs w:val="24"/>
        </w:rPr>
        <w:t xml:space="preserve"> 2) 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9622B" w:rsidRPr="002E627B" w:rsidRDefault="0069622B" w:rsidP="006962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7B">
        <w:rPr>
          <w:rFonts w:ascii="Times New Roman" w:hAnsi="Times New Roman" w:cs="Times New Roman"/>
          <w:sz w:val="24"/>
          <w:szCs w:val="24"/>
        </w:rPr>
        <w:t>3) 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69622B" w:rsidRPr="002E627B" w:rsidRDefault="0069622B" w:rsidP="006962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7B">
        <w:rPr>
          <w:rFonts w:ascii="Times New Roman" w:hAnsi="Times New Roman" w:cs="Times New Roman"/>
          <w:sz w:val="24"/>
          <w:szCs w:val="24"/>
        </w:rPr>
        <w:t xml:space="preserve"> 4)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69622B" w:rsidRPr="002E627B" w:rsidRDefault="0069622B" w:rsidP="006962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7B">
        <w:rPr>
          <w:rFonts w:ascii="Times New Roman" w:hAnsi="Times New Roman" w:cs="Times New Roman"/>
          <w:sz w:val="24"/>
          <w:szCs w:val="24"/>
        </w:rPr>
        <w:t xml:space="preserve"> 5)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2E627B">
        <w:rPr>
          <w:b/>
          <w:bCs/>
          <w:color w:val="000000"/>
        </w:rPr>
        <w:t>Метапредметные</w:t>
      </w:r>
      <w:proofErr w:type="spellEnd"/>
      <w:r w:rsidRPr="002E627B">
        <w:rPr>
          <w:color w:val="000000"/>
        </w:rPr>
        <w:t>: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u w:val="single"/>
        </w:rPr>
      </w:pPr>
      <w:r w:rsidRPr="002E627B">
        <w:rPr>
          <w:b/>
          <w:bCs/>
          <w:color w:val="000000"/>
          <w:u w:val="single"/>
        </w:rPr>
        <w:t>Познавательные УУД</w:t>
      </w:r>
      <w:r w:rsidRPr="002E627B">
        <w:rPr>
          <w:color w:val="000000"/>
          <w:u w:val="single"/>
        </w:rPr>
        <w:t>: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627B">
        <w:rPr>
          <w:color w:val="000000"/>
        </w:rPr>
        <w:lastRenderedPageBreak/>
        <w:t>-сформировать умение анализировать, сравнивать, классифицировать и обобщать факты и явления, выявлять причины и следствия простых явлений</w:t>
      </w:r>
      <w:r>
        <w:rPr>
          <w:color w:val="000000"/>
        </w:rPr>
        <w:t>;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627B">
        <w:rPr>
          <w:color w:val="000000"/>
        </w:rPr>
        <w:t>-сформировать умение строить логическое рассуждение, включающее установление причинно-следственных связей</w:t>
      </w:r>
      <w:r>
        <w:rPr>
          <w:color w:val="000000"/>
        </w:rPr>
        <w:t>;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627B">
        <w:rPr>
          <w:color w:val="000000"/>
        </w:rPr>
        <w:t>-давать определения понятиям</w:t>
      </w:r>
      <w:r>
        <w:rPr>
          <w:color w:val="000000"/>
        </w:rPr>
        <w:t>;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627B">
        <w:rPr>
          <w:color w:val="000000"/>
        </w:rPr>
        <w:t>-работать с различными источниками информации, преобразовывать ее из одной формы в другую</w:t>
      </w:r>
      <w:r>
        <w:rPr>
          <w:color w:val="000000"/>
        </w:rPr>
        <w:t>;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627B">
        <w:rPr>
          <w:color w:val="000000"/>
        </w:rPr>
        <w:t>-формировать умение вести диалог</w:t>
      </w:r>
      <w:r>
        <w:rPr>
          <w:color w:val="000000"/>
        </w:rPr>
        <w:t>;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627B">
        <w:rPr>
          <w:color w:val="000000"/>
        </w:rPr>
        <w:t>-находить информацию о водорослях и использовать ее для характеристики</w:t>
      </w:r>
      <w:r>
        <w:rPr>
          <w:color w:val="000000"/>
        </w:rPr>
        <w:t>.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627B">
        <w:rPr>
          <w:b/>
          <w:bCs/>
          <w:color w:val="000000"/>
          <w:u w:val="single"/>
        </w:rPr>
        <w:t>Регулятивные УУД</w:t>
      </w:r>
      <w:r w:rsidRPr="002E627B">
        <w:rPr>
          <w:color w:val="000000"/>
        </w:rPr>
        <w:t>: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627B">
        <w:rPr>
          <w:color w:val="000000"/>
        </w:rPr>
        <w:t>- сформировать умение самостоятельно обнаруживать и формулировать учебную проблему, определять цель учебной деятельности (формулировка вопроса урока)</w:t>
      </w:r>
      <w:r>
        <w:rPr>
          <w:color w:val="000000"/>
        </w:rPr>
        <w:t>;</w:t>
      </w:r>
    </w:p>
    <w:p w:rsidR="00CD5EDB" w:rsidRPr="002E627B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627B">
        <w:rPr>
          <w:color w:val="000000"/>
        </w:rPr>
        <w:t>- сформировать умение работать по плану, сверять свои действия с целью и при необходимости исправлять ошибки самостоятельно</w:t>
      </w:r>
      <w:r>
        <w:rPr>
          <w:color w:val="000000"/>
        </w:rPr>
        <w:t>;</w:t>
      </w:r>
    </w:p>
    <w:p w:rsidR="00CD5EDB" w:rsidRPr="00196F21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E627B">
        <w:rPr>
          <w:color w:val="000000"/>
        </w:rPr>
        <w:t xml:space="preserve">-сформировать умение в диалоге с учителем совершенствовать самостоятельно </w:t>
      </w:r>
      <w:r w:rsidRPr="00196F21">
        <w:rPr>
          <w:color w:val="000000"/>
        </w:rPr>
        <w:t>выработанные критерии оценки.</w:t>
      </w:r>
    </w:p>
    <w:p w:rsidR="00CD5EDB" w:rsidRPr="00196F21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96F21">
        <w:rPr>
          <w:b/>
          <w:bCs/>
          <w:color w:val="000000"/>
          <w:u w:val="single"/>
        </w:rPr>
        <w:t>Коммуникативные УУД</w:t>
      </w:r>
      <w:r w:rsidRPr="00196F21">
        <w:rPr>
          <w:color w:val="000000"/>
        </w:rPr>
        <w:t>:</w:t>
      </w:r>
    </w:p>
    <w:p w:rsidR="00CD5EDB" w:rsidRPr="00196F21" w:rsidRDefault="00CD5EDB" w:rsidP="00CD5ED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96F21">
        <w:rPr>
          <w:color w:val="000000"/>
        </w:rPr>
        <w:t>- сформировать умение слушать и слышать друг друга, делать выводы при изучении материала</w:t>
      </w:r>
    </w:p>
    <w:p w:rsidR="00CD5EDB" w:rsidRPr="00196F21" w:rsidRDefault="00CD5EDB" w:rsidP="006962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196F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Личностные результаты:</w:t>
      </w:r>
    </w:p>
    <w:p w:rsidR="00CD5EDB" w:rsidRPr="00196F21" w:rsidRDefault="00CD5EDB" w:rsidP="006962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6F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формирование целостного мировоззрения, соответствующего современному уровню;</w:t>
      </w:r>
    </w:p>
    <w:p w:rsidR="00CD5EDB" w:rsidRPr="00196F21" w:rsidRDefault="00CD5EDB" w:rsidP="006962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6F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Отечеству;</w:t>
      </w:r>
    </w:p>
    <w:p w:rsidR="00CD5EDB" w:rsidRDefault="00CD5EDB" w:rsidP="006962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6F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 формирование </w:t>
      </w:r>
      <w:r w:rsidR="00196F21" w:rsidRPr="00196F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ответственного отношения к учёнию, готовности к саморазвитию и самообразованию.</w:t>
      </w:r>
    </w:p>
    <w:p w:rsidR="00196F21" w:rsidRPr="00196F21" w:rsidRDefault="00196F21" w:rsidP="0019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Тип урока: урок "открытия новых знаний"</w:t>
      </w:r>
    </w:p>
    <w:p w:rsidR="00196F21" w:rsidRPr="00196F21" w:rsidRDefault="00196F21" w:rsidP="0019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6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понятия, изучаемые на уроке</w:t>
      </w:r>
      <w:r w:rsidRPr="00196F21">
        <w:rPr>
          <w:rFonts w:ascii="Times New Roman" w:hAnsi="Times New Roman" w:cs="Times New Roman"/>
          <w:color w:val="000000"/>
          <w:sz w:val="24"/>
          <w:szCs w:val="24"/>
        </w:rPr>
        <w:t xml:space="preserve">: комплексные соединения, комплексообразователь, </w:t>
      </w:r>
      <w:proofErr w:type="spellStart"/>
      <w:r w:rsidRPr="00196F21">
        <w:rPr>
          <w:rFonts w:ascii="Times New Roman" w:hAnsi="Times New Roman" w:cs="Times New Roman"/>
          <w:color w:val="000000"/>
          <w:sz w:val="24"/>
          <w:szCs w:val="24"/>
        </w:rPr>
        <w:t>лиганды</w:t>
      </w:r>
      <w:proofErr w:type="spellEnd"/>
      <w:r w:rsidRPr="00196F21">
        <w:rPr>
          <w:rFonts w:ascii="Times New Roman" w:hAnsi="Times New Roman" w:cs="Times New Roman"/>
          <w:color w:val="000000"/>
          <w:sz w:val="24"/>
          <w:szCs w:val="24"/>
        </w:rPr>
        <w:t>, внешняя и внутренняя сфера, валентность, координационное число.</w:t>
      </w:r>
    </w:p>
    <w:p w:rsidR="00196F21" w:rsidRPr="00196F21" w:rsidRDefault="00196F21" w:rsidP="006962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6F2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Методы: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196F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объяснительно - иллюстративный, частично -  поисковый, экспериментальный.</w:t>
      </w:r>
    </w:p>
    <w:p w:rsidR="0069622B" w:rsidRDefault="00196F21" w:rsidP="008465DC">
      <w:pPr>
        <w:rPr>
          <w:rFonts w:ascii="Times New Roman" w:hAnsi="Times New Roman" w:cs="Times New Roman"/>
          <w:sz w:val="24"/>
          <w:szCs w:val="24"/>
        </w:rPr>
      </w:pPr>
      <w:r w:rsidRPr="00196F21">
        <w:rPr>
          <w:rFonts w:ascii="Times New Roman" w:hAnsi="Times New Roman" w:cs="Times New Roman"/>
          <w:b/>
          <w:sz w:val="24"/>
          <w:szCs w:val="24"/>
        </w:rPr>
        <w:t>Оборудование и вещества:</w:t>
      </w:r>
      <w:r w:rsidR="00605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0AE" w:rsidRPr="006050A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050AE" w:rsidRPr="006050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050AE" w:rsidRPr="006050A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050AE" w:rsidRPr="006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0AE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="006050AE" w:rsidRPr="00A774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050AE" w:rsidRPr="006050AE">
        <w:rPr>
          <w:rFonts w:ascii="Times New Roman" w:hAnsi="Times New Roman" w:cs="Times New Roman"/>
          <w:sz w:val="24"/>
          <w:szCs w:val="24"/>
        </w:rPr>
        <w:t xml:space="preserve">, </w:t>
      </w:r>
      <w:r w:rsidR="006050AE">
        <w:rPr>
          <w:rFonts w:ascii="Times New Roman" w:hAnsi="Times New Roman" w:cs="Times New Roman"/>
          <w:sz w:val="24"/>
          <w:szCs w:val="24"/>
        </w:rPr>
        <w:t xml:space="preserve">раствор </w:t>
      </w:r>
      <w:r w:rsidR="00AA3879">
        <w:rPr>
          <w:rFonts w:ascii="Times New Roman" w:hAnsi="Times New Roman" w:cs="Times New Roman"/>
          <w:sz w:val="24"/>
          <w:szCs w:val="24"/>
        </w:rPr>
        <w:t>К</w:t>
      </w:r>
      <w:r w:rsidR="006050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16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050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50AE">
        <w:rPr>
          <w:rFonts w:ascii="Times New Roman" w:hAnsi="Times New Roman" w:cs="Times New Roman"/>
          <w:sz w:val="24"/>
          <w:szCs w:val="24"/>
        </w:rPr>
        <w:t>, красная и жёлтая кровян</w:t>
      </w:r>
      <w:r w:rsidR="002A0E65">
        <w:rPr>
          <w:rFonts w:ascii="Times New Roman" w:hAnsi="Times New Roman" w:cs="Times New Roman"/>
          <w:sz w:val="24"/>
          <w:szCs w:val="24"/>
        </w:rPr>
        <w:t>ые</w:t>
      </w:r>
      <w:r w:rsidR="006050AE">
        <w:rPr>
          <w:rFonts w:ascii="Times New Roman" w:hAnsi="Times New Roman" w:cs="Times New Roman"/>
          <w:sz w:val="24"/>
          <w:szCs w:val="24"/>
        </w:rPr>
        <w:t xml:space="preserve"> сол</w:t>
      </w:r>
      <w:r w:rsidR="002A0E65">
        <w:rPr>
          <w:rFonts w:ascii="Times New Roman" w:hAnsi="Times New Roman" w:cs="Times New Roman"/>
          <w:sz w:val="24"/>
          <w:szCs w:val="24"/>
        </w:rPr>
        <w:t>и</w:t>
      </w:r>
      <w:r w:rsidR="006050AE">
        <w:rPr>
          <w:rFonts w:ascii="Times New Roman" w:hAnsi="Times New Roman" w:cs="Times New Roman"/>
          <w:sz w:val="24"/>
          <w:szCs w:val="24"/>
        </w:rPr>
        <w:t xml:space="preserve">, </w:t>
      </w:r>
      <w:r w:rsidR="006050A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="006050AE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6050AE">
        <w:rPr>
          <w:rFonts w:ascii="Times New Roman" w:hAnsi="Times New Roman" w:cs="Times New Roman"/>
          <w:sz w:val="24"/>
          <w:szCs w:val="24"/>
        </w:rPr>
        <w:t xml:space="preserve"> </w:t>
      </w:r>
      <w:r w:rsidR="006050AE" w:rsidRPr="006050AE">
        <w:rPr>
          <w:rFonts w:ascii="Times New Roman" w:hAnsi="Times New Roman" w:cs="Times New Roman"/>
          <w:sz w:val="24"/>
          <w:szCs w:val="24"/>
        </w:rPr>
        <w:t xml:space="preserve"> </w:t>
      </w:r>
      <w:r w:rsidR="006050AE">
        <w:rPr>
          <w:rFonts w:ascii="Times New Roman" w:hAnsi="Times New Roman" w:cs="Times New Roman"/>
          <w:sz w:val="24"/>
          <w:szCs w:val="24"/>
        </w:rPr>
        <w:t>кристаллическ</w:t>
      </w:r>
      <w:r w:rsidR="002A0E65">
        <w:rPr>
          <w:rFonts w:ascii="Times New Roman" w:hAnsi="Times New Roman" w:cs="Times New Roman"/>
          <w:sz w:val="24"/>
          <w:szCs w:val="24"/>
        </w:rPr>
        <w:t>ий</w:t>
      </w:r>
      <w:r w:rsidR="00605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0AE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="006050AE">
        <w:rPr>
          <w:rFonts w:ascii="Times New Roman" w:hAnsi="Times New Roman" w:cs="Times New Roman"/>
          <w:sz w:val="24"/>
          <w:szCs w:val="24"/>
        </w:rPr>
        <w:t xml:space="preserve"> аммиака, </w:t>
      </w:r>
      <w:r w:rsidR="006050AE" w:rsidRPr="006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0AE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="006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0AE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="006050AE" w:rsidRPr="00A774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050AE">
        <w:rPr>
          <w:rFonts w:ascii="Times New Roman" w:hAnsi="Times New Roman" w:cs="Times New Roman"/>
          <w:sz w:val="24"/>
          <w:szCs w:val="24"/>
        </w:rPr>
        <w:t>, штатив с пробирками, спиртовка, стеклянные палочки, вода.</w:t>
      </w:r>
    </w:p>
    <w:p w:rsidR="006050AE" w:rsidRDefault="006050AE" w:rsidP="008465DC">
      <w:pPr>
        <w:rPr>
          <w:rFonts w:ascii="Times New Roman" w:hAnsi="Times New Roman" w:cs="Times New Roman"/>
          <w:b/>
          <w:sz w:val="24"/>
          <w:szCs w:val="24"/>
        </w:rPr>
      </w:pPr>
      <w:r w:rsidRPr="006050AE">
        <w:rPr>
          <w:rFonts w:ascii="Times New Roman" w:hAnsi="Times New Roman" w:cs="Times New Roman"/>
          <w:b/>
          <w:sz w:val="24"/>
          <w:szCs w:val="24"/>
        </w:rPr>
        <w:lastRenderedPageBreak/>
        <w:t>Эпиграф к уроку: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Наука - не волшебный рог изобилия, а лишь средство преобразования мира в руках людей</w:t>
      </w:r>
      <w:r w:rsidR="00A77496">
        <w:rPr>
          <w:rFonts w:ascii="Times New Roman" w:hAnsi="Times New Roman" w:cs="Times New Roman"/>
          <w:b/>
          <w:sz w:val="24"/>
          <w:szCs w:val="24"/>
        </w:rPr>
        <w:t>. Бернал</w:t>
      </w:r>
    </w:p>
    <w:p w:rsidR="00A77496" w:rsidRDefault="00A77496" w:rsidP="00A77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F6649" w:rsidRDefault="00BF6649" w:rsidP="00A77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2C1" w:rsidRDefault="00BF6649" w:rsidP="00A94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О, химия, ты </w:t>
      </w:r>
      <w:r w:rsidR="00A942C1">
        <w:rPr>
          <w:rFonts w:ascii="Times New Roman" w:hAnsi="Times New Roman" w:cs="Times New Roman"/>
          <w:b/>
          <w:sz w:val="24"/>
          <w:szCs w:val="24"/>
        </w:rPr>
        <w:t xml:space="preserve">свыше нам дана, </w:t>
      </w:r>
    </w:p>
    <w:p w:rsidR="00BF6649" w:rsidRDefault="00A942C1" w:rsidP="00A94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Наукой жизни названа, </w:t>
      </w:r>
    </w:p>
    <w:p w:rsidR="00A942C1" w:rsidRDefault="00A942C1" w:rsidP="00A94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Тебя мы где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 встретим, </w:t>
      </w:r>
    </w:p>
    <w:p w:rsidR="00A942C1" w:rsidRDefault="00A942C1" w:rsidP="00A94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вещах  каких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приметим.</w:t>
      </w:r>
    </w:p>
    <w:p w:rsidR="00A942C1" w:rsidRDefault="00A942C1" w:rsidP="00A94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Давайте с вами посидим, </w:t>
      </w:r>
    </w:p>
    <w:p w:rsidR="00A942C1" w:rsidRDefault="00A942C1" w:rsidP="00A94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веществах поговорим. </w:t>
      </w:r>
    </w:p>
    <w:p w:rsidR="006303DE" w:rsidRDefault="006303DE" w:rsidP="00A94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Ребята, что мы сегодня будем изучать на уроке?</w:t>
      </w:r>
    </w:p>
    <w:p w:rsidR="006303DE" w:rsidRDefault="006303DE" w:rsidP="00A94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 Мы будем изучать химическое вещество.</w:t>
      </w:r>
    </w:p>
    <w:p w:rsidR="006303DE" w:rsidRDefault="006303DE" w:rsidP="00A94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 какое вещество мы будем изучать, пока секрет.</w:t>
      </w:r>
    </w:p>
    <w:p w:rsidR="00A942C1" w:rsidRDefault="006303DE" w:rsidP="00A942C1">
      <w:pPr>
        <w:rPr>
          <w:rFonts w:ascii="Times New Roman" w:hAnsi="Times New Roman" w:cs="Times New Roman"/>
          <w:sz w:val="24"/>
          <w:szCs w:val="24"/>
        </w:rPr>
      </w:pPr>
      <w:r w:rsidRPr="006303D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AC">
        <w:rPr>
          <w:rFonts w:ascii="Times New Roman" w:hAnsi="Times New Roman" w:cs="Times New Roman"/>
          <w:sz w:val="24"/>
          <w:szCs w:val="24"/>
        </w:rPr>
        <w:t xml:space="preserve">По данным ЮПАК  в настоящее время зарегистрировано более 10 миллионов </w:t>
      </w:r>
      <w:r w:rsidR="000628A1"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="005F52AC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="0057502E" w:rsidRPr="0057502E">
        <w:rPr>
          <w:rFonts w:ascii="Times New Roman" w:hAnsi="Times New Roman" w:cs="Times New Roman"/>
          <w:sz w:val="24"/>
          <w:szCs w:val="24"/>
        </w:rPr>
        <w:t>и кажется</w:t>
      </w:r>
      <w:r w:rsidR="005F52AC">
        <w:rPr>
          <w:rFonts w:ascii="Times New Roman" w:hAnsi="Times New Roman" w:cs="Times New Roman"/>
          <w:sz w:val="24"/>
          <w:szCs w:val="24"/>
        </w:rPr>
        <w:t xml:space="preserve"> о них</w:t>
      </w:r>
      <w:r w:rsidR="0057502E" w:rsidRPr="0057502E">
        <w:rPr>
          <w:rFonts w:ascii="Times New Roman" w:hAnsi="Times New Roman" w:cs="Times New Roman"/>
          <w:sz w:val="24"/>
          <w:szCs w:val="24"/>
        </w:rPr>
        <w:t xml:space="preserve"> всё </w:t>
      </w:r>
      <w:r w:rsidR="005F52AC">
        <w:rPr>
          <w:rFonts w:ascii="Times New Roman" w:hAnsi="Times New Roman" w:cs="Times New Roman"/>
          <w:sz w:val="24"/>
          <w:szCs w:val="24"/>
        </w:rPr>
        <w:t xml:space="preserve">уже </w:t>
      </w:r>
      <w:r w:rsidR="0057502E" w:rsidRPr="0057502E">
        <w:rPr>
          <w:rFonts w:ascii="Times New Roman" w:hAnsi="Times New Roman" w:cs="Times New Roman"/>
          <w:sz w:val="24"/>
          <w:szCs w:val="24"/>
        </w:rPr>
        <w:t>изве</w:t>
      </w:r>
      <w:r w:rsidR="00B74E50">
        <w:rPr>
          <w:rFonts w:ascii="Times New Roman" w:hAnsi="Times New Roman" w:cs="Times New Roman"/>
          <w:sz w:val="24"/>
          <w:szCs w:val="24"/>
        </w:rPr>
        <w:t>стно. Однако не всё ещё познано</w:t>
      </w:r>
      <w:r w:rsidR="00B74E50" w:rsidRPr="00B74E50">
        <w:rPr>
          <w:rFonts w:ascii="Times New Roman" w:hAnsi="Times New Roman" w:cs="Times New Roman"/>
          <w:sz w:val="24"/>
          <w:szCs w:val="24"/>
        </w:rPr>
        <w:t xml:space="preserve"> и нам предстоит узнать много нового и интересного.</w:t>
      </w:r>
      <w:r w:rsidR="008D3E5A">
        <w:rPr>
          <w:rFonts w:ascii="Times New Roman" w:hAnsi="Times New Roman" w:cs="Times New Roman"/>
          <w:sz w:val="24"/>
          <w:szCs w:val="24"/>
        </w:rPr>
        <w:t xml:space="preserve"> Я предлагаю вам совершить путешествие во времени, заглянуть в</w:t>
      </w:r>
      <w:r w:rsidR="00933D84">
        <w:rPr>
          <w:rFonts w:ascii="Times New Roman" w:hAnsi="Times New Roman" w:cs="Times New Roman"/>
          <w:sz w:val="24"/>
          <w:szCs w:val="24"/>
        </w:rPr>
        <w:t>18 век</w:t>
      </w:r>
      <w:r w:rsidR="001E209F">
        <w:rPr>
          <w:rFonts w:ascii="Times New Roman" w:hAnsi="Times New Roman" w:cs="Times New Roman"/>
          <w:sz w:val="24"/>
          <w:szCs w:val="24"/>
        </w:rPr>
        <w:t>.</w:t>
      </w:r>
      <w:r w:rsidR="00CD4EC5">
        <w:rPr>
          <w:rFonts w:ascii="Times New Roman" w:hAnsi="Times New Roman" w:cs="Times New Roman"/>
          <w:sz w:val="24"/>
          <w:szCs w:val="24"/>
        </w:rPr>
        <w:t xml:space="preserve"> (звучит музыка).</w:t>
      </w:r>
    </w:p>
    <w:p w:rsidR="006303DE" w:rsidRDefault="006303DE" w:rsidP="00A9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1780 - 1790 г.г.  дед английского физика</w:t>
      </w:r>
      <w:r w:rsidR="00897402">
        <w:rPr>
          <w:rFonts w:ascii="Times New Roman" w:hAnsi="Times New Roman" w:cs="Times New Roman"/>
          <w:sz w:val="24"/>
          <w:szCs w:val="24"/>
        </w:rPr>
        <w:t xml:space="preserve"> и химика У. Рамзая, носивший ф</w:t>
      </w:r>
      <w:r w:rsidR="005F52AC">
        <w:rPr>
          <w:rFonts w:ascii="Times New Roman" w:hAnsi="Times New Roman" w:cs="Times New Roman"/>
          <w:sz w:val="24"/>
          <w:szCs w:val="24"/>
        </w:rPr>
        <w:t xml:space="preserve">амилию </w:t>
      </w:r>
      <w:proofErr w:type="spellStart"/>
      <w:r w:rsidR="005F52AC">
        <w:rPr>
          <w:rFonts w:ascii="Times New Roman" w:hAnsi="Times New Roman" w:cs="Times New Roman"/>
          <w:sz w:val="24"/>
          <w:szCs w:val="24"/>
        </w:rPr>
        <w:t>Турнбуль</w:t>
      </w:r>
      <w:proofErr w:type="spellEnd"/>
      <w:r w:rsidR="005F52AC">
        <w:rPr>
          <w:rFonts w:ascii="Times New Roman" w:hAnsi="Times New Roman" w:cs="Times New Roman"/>
          <w:sz w:val="24"/>
          <w:szCs w:val="24"/>
        </w:rPr>
        <w:t xml:space="preserve">, владел заводом, на котором производились вещества, применяемые для крашения тканей. ( в класс входит мастер </w:t>
      </w:r>
      <w:proofErr w:type="spellStart"/>
      <w:r w:rsidR="005F52AC">
        <w:rPr>
          <w:rFonts w:ascii="Times New Roman" w:hAnsi="Times New Roman" w:cs="Times New Roman"/>
          <w:sz w:val="24"/>
          <w:szCs w:val="24"/>
        </w:rPr>
        <w:t>Турнбуль</w:t>
      </w:r>
      <w:proofErr w:type="spellEnd"/>
      <w:r w:rsidR="005F52AC">
        <w:rPr>
          <w:rFonts w:ascii="Times New Roman" w:hAnsi="Times New Roman" w:cs="Times New Roman"/>
          <w:sz w:val="24"/>
          <w:szCs w:val="24"/>
        </w:rPr>
        <w:t xml:space="preserve"> и его ученик "подмастерье")</w:t>
      </w:r>
    </w:p>
    <w:p w:rsidR="005F52AC" w:rsidRDefault="005F52AC" w:rsidP="00A942C1">
      <w:pPr>
        <w:rPr>
          <w:rFonts w:ascii="Times New Roman" w:hAnsi="Times New Roman" w:cs="Times New Roman"/>
          <w:sz w:val="24"/>
          <w:szCs w:val="24"/>
        </w:rPr>
      </w:pPr>
      <w:r w:rsidRPr="00933D84">
        <w:rPr>
          <w:rFonts w:ascii="Times New Roman" w:hAnsi="Times New Roman" w:cs="Times New Roman"/>
          <w:b/>
          <w:sz w:val="24"/>
          <w:szCs w:val="24"/>
        </w:rPr>
        <w:t>Подмастерье</w:t>
      </w:r>
      <w:r w:rsidR="000628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Господин! </w:t>
      </w:r>
      <w:r w:rsidR="00933D84">
        <w:rPr>
          <w:rFonts w:ascii="Times New Roman" w:hAnsi="Times New Roman" w:cs="Times New Roman"/>
          <w:sz w:val="24"/>
          <w:szCs w:val="24"/>
        </w:rPr>
        <w:t>Как прекрасны ткани, окрашенные краской, созданной на нашем заводе! Этот неповторимый цвет лазури пользуется большим успехом. Вы слышали, что вашу синюю краску уже называют вашим именем - "</w:t>
      </w:r>
      <w:proofErr w:type="spellStart"/>
      <w:r w:rsidR="00933D84">
        <w:rPr>
          <w:rFonts w:ascii="Times New Roman" w:hAnsi="Times New Roman" w:cs="Times New Roman"/>
          <w:sz w:val="24"/>
          <w:szCs w:val="24"/>
        </w:rPr>
        <w:t>турнбулевая</w:t>
      </w:r>
      <w:proofErr w:type="spellEnd"/>
      <w:r w:rsidR="00933D84">
        <w:rPr>
          <w:rFonts w:ascii="Times New Roman" w:hAnsi="Times New Roman" w:cs="Times New Roman"/>
          <w:sz w:val="24"/>
          <w:szCs w:val="24"/>
        </w:rPr>
        <w:t xml:space="preserve"> синь", а ещё "</w:t>
      </w:r>
      <w:proofErr w:type="spellStart"/>
      <w:r w:rsidR="00933D84">
        <w:rPr>
          <w:rFonts w:ascii="Times New Roman" w:hAnsi="Times New Roman" w:cs="Times New Roman"/>
          <w:sz w:val="24"/>
          <w:szCs w:val="24"/>
        </w:rPr>
        <w:t>турнбулевая</w:t>
      </w:r>
      <w:proofErr w:type="spellEnd"/>
      <w:r w:rsidR="00933D84">
        <w:rPr>
          <w:rFonts w:ascii="Times New Roman" w:hAnsi="Times New Roman" w:cs="Times New Roman"/>
          <w:sz w:val="24"/>
          <w:szCs w:val="24"/>
        </w:rPr>
        <w:t xml:space="preserve"> лазурь". Вы великий мастер! Как вам удалось получить такую краску</w:t>
      </w:r>
      <w:r w:rsidR="000628A1">
        <w:rPr>
          <w:rFonts w:ascii="Times New Roman" w:hAnsi="Times New Roman" w:cs="Times New Roman"/>
          <w:sz w:val="24"/>
          <w:szCs w:val="24"/>
        </w:rPr>
        <w:t>? Что это за вещество? Раскройте секрет.</w:t>
      </w:r>
    </w:p>
    <w:p w:rsidR="007D26F1" w:rsidRDefault="000628A1" w:rsidP="00A942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28A1">
        <w:rPr>
          <w:rFonts w:ascii="Times New Roman" w:hAnsi="Times New Roman" w:cs="Times New Roman"/>
          <w:b/>
          <w:sz w:val="24"/>
          <w:szCs w:val="24"/>
        </w:rPr>
        <w:t>Турнбуль</w:t>
      </w:r>
      <w:proofErr w:type="spellEnd"/>
      <w:r w:rsidRPr="000628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A1">
        <w:rPr>
          <w:rFonts w:ascii="Times New Roman" w:hAnsi="Times New Roman" w:cs="Times New Roman"/>
          <w:sz w:val="24"/>
          <w:szCs w:val="24"/>
        </w:rPr>
        <w:t>Да, я немало</w:t>
      </w:r>
      <w:r>
        <w:rPr>
          <w:rFonts w:ascii="Times New Roman" w:hAnsi="Times New Roman" w:cs="Times New Roman"/>
          <w:sz w:val="24"/>
          <w:szCs w:val="24"/>
        </w:rPr>
        <w:t xml:space="preserve"> потрудился для создания этого чуда (показывает окрашенный образец ткани). А технология окраски тканей по моему методу очень проста: она заключается в протравливании ткани раствором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0628A1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и последующей обработкой  раствором вещества... А вот что это за чудесное соединение, тебе</w:t>
      </w:r>
      <w:r w:rsidR="007D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6F1">
        <w:rPr>
          <w:rFonts w:ascii="Times New Roman" w:hAnsi="Times New Roman" w:cs="Times New Roman"/>
          <w:sz w:val="24"/>
          <w:szCs w:val="24"/>
        </w:rPr>
        <w:t>придёться</w:t>
      </w:r>
      <w:proofErr w:type="spellEnd"/>
      <w:r w:rsidR="007D26F1">
        <w:rPr>
          <w:rFonts w:ascii="Times New Roman" w:hAnsi="Times New Roman" w:cs="Times New Roman"/>
          <w:sz w:val="24"/>
          <w:szCs w:val="24"/>
        </w:rPr>
        <w:t xml:space="preserve"> узнать самому.</w:t>
      </w:r>
    </w:p>
    <w:p w:rsidR="000628A1" w:rsidRDefault="007D26F1" w:rsidP="00A9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Уходя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Турнбуль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вручает своему ученику баночку с кристаллическим веществом и лист бумаги на котором написано: красная кровяная соль М=329 г/моль, W(K)=35,5%, W(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>)=17,02%,  W(C)=21,88%, остальное N</w:t>
      </w:r>
    </w:p>
    <w:p w:rsidR="007D26F1" w:rsidRDefault="007D26F1" w:rsidP="00A9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Подмастерье: Да...Вот загадка так загадка! Ребята, может быть вы мне поможете? (отда</w:t>
      </w:r>
      <w:r w:rsidR="00CD4EC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лист бумаги</w:t>
      </w:r>
      <w:r w:rsidR="00CD4EC5">
        <w:rPr>
          <w:rFonts w:ascii="Times New Roman" w:hAnsi="Times New Roman" w:cs="Times New Roman"/>
          <w:sz w:val="24"/>
          <w:szCs w:val="24"/>
        </w:rPr>
        <w:t xml:space="preserve"> учителю и уходит. Учитель прикрепляет его к доске). </w:t>
      </w:r>
    </w:p>
    <w:p w:rsidR="00CD4EC5" w:rsidRPr="00CD4EC5" w:rsidRDefault="00CD4EC5" w:rsidP="00A942C1">
      <w:pPr>
        <w:rPr>
          <w:rFonts w:ascii="Times New Roman" w:hAnsi="Times New Roman" w:cs="Times New Roman"/>
          <w:sz w:val="24"/>
          <w:szCs w:val="24"/>
        </w:rPr>
      </w:pPr>
      <w:r w:rsidRPr="006303D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EC5">
        <w:rPr>
          <w:rFonts w:ascii="Times New Roman" w:hAnsi="Times New Roman" w:cs="Times New Roman"/>
          <w:sz w:val="24"/>
          <w:szCs w:val="24"/>
        </w:rPr>
        <w:t>Вот он секрет м</w:t>
      </w:r>
      <w:r>
        <w:rPr>
          <w:rFonts w:ascii="Times New Roman" w:hAnsi="Times New Roman" w:cs="Times New Roman"/>
          <w:sz w:val="24"/>
          <w:szCs w:val="24"/>
        </w:rPr>
        <w:t xml:space="preserve">астера сделавший его знаменитым! Какое вещество скрывается за </w:t>
      </w:r>
      <w:r w:rsidR="008D3E5A">
        <w:rPr>
          <w:rFonts w:ascii="Times New Roman" w:hAnsi="Times New Roman" w:cs="Times New Roman"/>
          <w:sz w:val="24"/>
          <w:szCs w:val="24"/>
        </w:rPr>
        <w:t>этими цифрами</w:t>
      </w:r>
      <w:r>
        <w:rPr>
          <w:rFonts w:ascii="Times New Roman" w:hAnsi="Times New Roman" w:cs="Times New Roman"/>
          <w:sz w:val="24"/>
          <w:szCs w:val="24"/>
        </w:rPr>
        <w:t xml:space="preserve">? Как его можно получить? На эти вопросы нам предстоит сегодня ответить. Но нам необходимо вернуться в </w:t>
      </w:r>
      <w:r w:rsidR="00371C0E">
        <w:rPr>
          <w:rFonts w:ascii="Times New Roman" w:hAnsi="Times New Roman" w:cs="Times New Roman"/>
          <w:sz w:val="24"/>
          <w:szCs w:val="24"/>
        </w:rPr>
        <w:t>21 век</w:t>
      </w:r>
      <w:r w:rsidR="008D3E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DD" w:rsidRPr="00332DDD" w:rsidRDefault="00371C0E" w:rsidP="00332DDD">
      <w:pPr>
        <w:shd w:val="clear" w:color="auto" w:fill="FFFFFF"/>
        <w:spacing w:before="363" w:line="377" w:lineRule="exact"/>
        <w:ind w:left="295" w:right="1152" w:hanging="75"/>
        <w:rPr>
          <w:rFonts w:ascii="Times New Roman" w:hAnsi="Times New Roman" w:cs="Times New Roman"/>
          <w:sz w:val="24"/>
          <w:szCs w:val="24"/>
        </w:rPr>
      </w:pPr>
      <w:r w:rsidRPr="006303D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C0E">
        <w:rPr>
          <w:rFonts w:ascii="Times New Roman" w:hAnsi="Times New Roman" w:cs="Times New Roman"/>
          <w:sz w:val="24"/>
          <w:szCs w:val="24"/>
        </w:rPr>
        <w:t>Как можно определить состав этого вещества?</w:t>
      </w:r>
      <w:r>
        <w:rPr>
          <w:rFonts w:ascii="Times New Roman" w:hAnsi="Times New Roman" w:cs="Times New Roman"/>
          <w:sz w:val="24"/>
          <w:szCs w:val="24"/>
        </w:rPr>
        <w:t xml:space="preserve"> Находим его молекулярную формулу.</w:t>
      </w:r>
      <w:r w:rsidR="00332DDD" w:rsidRPr="00332DD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Красная кровяная соль: М=329 г/моль, </w:t>
      </w:r>
      <w:r w:rsidR="00332DDD" w:rsidRPr="00332DDD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w</w:t>
      </w:r>
      <w:r w:rsidR="00332DDD" w:rsidRPr="00332DD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(К)=35,56%, </w:t>
      </w:r>
      <w:r w:rsidR="00332DDD" w:rsidRPr="00332DDD">
        <w:rPr>
          <w:rFonts w:ascii="Times New Roman" w:hAnsi="Times New Roman" w:cs="Times New Roman"/>
          <w:spacing w:val="-5"/>
          <w:sz w:val="24"/>
          <w:szCs w:val="24"/>
          <w:lang w:val="en-US"/>
        </w:rPr>
        <w:t>w</w:t>
      </w:r>
      <w:r w:rsidR="00332DDD" w:rsidRPr="00332DDD">
        <w:rPr>
          <w:rFonts w:ascii="Times New Roman" w:hAnsi="Times New Roman" w:cs="Times New Roman"/>
          <w:i/>
          <w:iCs/>
          <w:spacing w:val="-5"/>
          <w:sz w:val="24"/>
          <w:szCs w:val="24"/>
        </w:rPr>
        <w:t>(</w:t>
      </w:r>
      <w:r w:rsidR="00332DDD" w:rsidRPr="00332DDD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F</w:t>
      </w:r>
      <w:r w:rsidR="00332DDD" w:rsidRPr="00332DD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е) =17, 02%, </w:t>
      </w:r>
      <w:r w:rsidR="00332DDD" w:rsidRPr="00332DDD"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="00332DDD" w:rsidRPr="00332DDD">
        <w:rPr>
          <w:rFonts w:ascii="Times New Roman" w:hAnsi="Times New Roman" w:cs="Times New Roman"/>
          <w:spacing w:val="-5"/>
          <w:sz w:val="24"/>
          <w:szCs w:val="24"/>
          <w:lang w:val="en-US"/>
        </w:rPr>
        <w:t>w</w:t>
      </w:r>
      <w:r w:rsidR="00332DDD" w:rsidRPr="00332DDD">
        <w:rPr>
          <w:rFonts w:ascii="Times New Roman" w:hAnsi="Times New Roman" w:cs="Times New Roman"/>
          <w:i/>
          <w:iCs/>
          <w:spacing w:val="-5"/>
          <w:sz w:val="24"/>
          <w:szCs w:val="24"/>
        </w:rPr>
        <w:t>(С) =21,88%, остальное - азот.</w:t>
      </w:r>
    </w:p>
    <w:tbl>
      <w:tblPr>
        <w:tblStyle w:val="a5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00"/>
        <w:gridCol w:w="6333"/>
      </w:tblGrid>
      <w:tr w:rsidR="00332DDD" w:rsidRPr="00332DDD" w:rsidTr="005C47CB">
        <w:tc>
          <w:tcPr>
            <w:tcW w:w="2400" w:type="dxa"/>
          </w:tcPr>
          <w:p w:rsidR="00332DDD" w:rsidRPr="00332DDD" w:rsidRDefault="00332DDD" w:rsidP="00151463">
            <w:pPr>
              <w:spacing w:line="370" w:lineRule="exact"/>
              <w:rPr>
                <w:sz w:val="24"/>
                <w:szCs w:val="24"/>
              </w:rPr>
            </w:pPr>
            <w:r w:rsidRPr="00332DDD">
              <w:rPr>
                <w:sz w:val="24"/>
                <w:szCs w:val="24"/>
              </w:rPr>
              <w:t xml:space="preserve">Дано: </w:t>
            </w:r>
          </w:p>
          <w:p w:rsidR="00332DDD" w:rsidRPr="00332DDD" w:rsidRDefault="00332DDD" w:rsidP="00151463">
            <w:pPr>
              <w:spacing w:line="370" w:lineRule="exact"/>
              <w:rPr>
                <w:sz w:val="24"/>
                <w:szCs w:val="24"/>
              </w:rPr>
            </w:pPr>
            <w:r w:rsidRPr="00332DDD">
              <w:rPr>
                <w:sz w:val="24"/>
                <w:szCs w:val="24"/>
              </w:rPr>
              <w:t xml:space="preserve">  </w:t>
            </w:r>
            <w:r w:rsidRPr="00332DDD">
              <w:rPr>
                <w:sz w:val="24"/>
                <w:szCs w:val="24"/>
                <w:lang w:val="en-US"/>
              </w:rPr>
              <w:t>W</w:t>
            </w:r>
            <w:r w:rsidRPr="00332DDD">
              <w:rPr>
                <w:sz w:val="24"/>
                <w:szCs w:val="24"/>
                <w:vertAlign w:val="subscript"/>
              </w:rPr>
              <w:t>%</w:t>
            </w:r>
            <w:r w:rsidRPr="00332DDD">
              <w:rPr>
                <w:sz w:val="24"/>
                <w:szCs w:val="24"/>
              </w:rPr>
              <w:t>(</w:t>
            </w:r>
            <w:r w:rsidRPr="00332DDD">
              <w:rPr>
                <w:sz w:val="24"/>
                <w:szCs w:val="24"/>
                <w:lang w:val="en-US"/>
              </w:rPr>
              <w:t>K</w:t>
            </w:r>
            <w:r w:rsidRPr="00332DDD">
              <w:rPr>
                <w:sz w:val="24"/>
                <w:szCs w:val="24"/>
              </w:rPr>
              <w:t xml:space="preserve">)=35,56% </w:t>
            </w:r>
          </w:p>
          <w:p w:rsidR="00332DDD" w:rsidRPr="00332DDD" w:rsidRDefault="00332DDD" w:rsidP="00151463">
            <w:pPr>
              <w:spacing w:line="370" w:lineRule="exact"/>
              <w:rPr>
                <w:sz w:val="24"/>
                <w:szCs w:val="24"/>
              </w:rPr>
            </w:pPr>
            <w:r w:rsidRPr="00332DDD">
              <w:rPr>
                <w:sz w:val="24"/>
                <w:szCs w:val="24"/>
                <w:lang w:val="en-US"/>
              </w:rPr>
              <w:t>W</w:t>
            </w:r>
            <w:r w:rsidRPr="00332DDD">
              <w:rPr>
                <w:sz w:val="24"/>
                <w:szCs w:val="24"/>
                <w:vertAlign w:val="subscript"/>
              </w:rPr>
              <w:t>%</w:t>
            </w:r>
            <w:r w:rsidRPr="00332DDD">
              <w:rPr>
                <w:sz w:val="24"/>
                <w:szCs w:val="24"/>
              </w:rPr>
              <w:t>(</w:t>
            </w:r>
            <w:r w:rsidRPr="00332DDD">
              <w:rPr>
                <w:sz w:val="24"/>
                <w:szCs w:val="24"/>
                <w:lang w:val="en-US"/>
              </w:rPr>
              <w:t>Fe</w:t>
            </w:r>
            <w:r w:rsidRPr="00332DDD">
              <w:rPr>
                <w:sz w:val="24"/>
                <w:szCs w:val="24"/>
              </w:rPr>
              <w:t>)=17,02%</w:t>
            </w:r>
          </w:p>
          <w:p w:rsidR="00332DDD" w:rsidRPr="00332DDD" w:rsidRDefault="00332DDD" w:rsidP="00151463">
            <w:pPr>
              <w:spacing w:line="370" w:lineRule="exact"/>
              <w:rPr>
                <w:sz w:val="24"/>
                <w:szCs w:val="24"/>
              </w:rPr>
            </w:pPr>
            <w:r w:rsidRPr="00332DDD">
              <w:rPr>
                <w:sz w:val="24"/>
                <w:szCs w:val="24"/>
                <w:lang w:val="en-US"/>
              </w:rPr>
              <w:t>W</w:t>
            </w:r>
            <w:r w:rsidRPr="00332DDD">
              <w:rPr>
                <w:sz w:val="24"/>
                <w:szCs w:val="24"/>
                <w:vertAlign w:val="subscript"/>
              </w:rPr>
              <w:t>%</w:t>
            </w:r>
            <w:r w:rsidRPr="00332DDD">
              <w:rPr>
                <w:i/>
                <w:iCs/>
                <w:spacing w:val="-5"/>
                <w:sz w:val="24"/>
                <w:szCs w:val="24"/>
              </w:rPr>
              <w:t>(С) =21,88%</w:t>
            </w:r>
          </w:p>
          <w:p w:rsidR="00332DDD" w:rsidRPr="00332DDD" w:rsidRDefault="00332DDD" w:rsidP="00151463">
            <w:pPr>
              <w:spacing w:line="370" w:lineRule="exact"/>
              <w:rPr>
                <w:spacing w:val="-14"/>
                <w:sz w:val="24"/>
                <w:szCs w:val="24"/>
              </w:rPr>
            </w:pPr>
            <w:r w:rsidRPr="00332DDD">
              <w:rPr>
                <w:sz w:val="24"/>
                <w:szCs w:val="24"/>
              </w:rPr>
              <w:t xml:space="preserve">     </w:t>
            </w:r>
            <w:proofErr w:type="spellStart"/>
            <w:r w:rsidRPr="00332DDD">
              <w:rPr>
                <w:sz w:val="24"/>
                <w:szCs w:val="24"/>
                <w:lang w:val="en-US"/>
              </w:rPr>
              <w:t>K</w:t>
            </w:r>
            <w:r w:rsidRPr="00332DDD">
              <w:rPr>
                <w:sz w:val="24"/>
                <w:szCs w:val="24"/>
                <w:vertAlign w:val="subscript"/>
                <w:lang w:val="en-US"/>
              </w:rPr>
              <w:t>x</w:t>
            </w:r>
            <w:r w:rsidRPr="00332DDD">
              <w:rPr>
                <w:sz w:val="24"/>
                <w:szCs w:val="24"/>
                <w:lang w:val="en-US"/>
              </w:rPr>
              <w:t>Fe</w:t>
            </w:r>
            <w:r w:rsidRPr="00332DDD">
              <w:rPr>
                <w:sz w:val="24"/>
                <w:szCs w:val="24"/>
                <w:vertAlign w:val="subscript"/>
                <w:lang w:val="en-US"/>
              </w:rPr>
              <w:t>y</w:t>
            </w:r>
            <w:r w:rsidRPr="00332DDD">
              <w:rPr>
                <w:sz w:val="24"/>
                <w:szCs w:val="24"/>
                <w:lang w:val="en-US"/>
              </w:rPr>
              <w:t>C</w:t>
            </w:r>
            <w:r w:rsidRPr="00332DDD">
              <w:rPr>
                <w:sz w:val="24"/>
                <w:szCs w:val="24"/>
                <w:vertAlign w:val="subscript"/>
                <w:lang w:val="en-US"/>
              </w:rPr>
              <w:t>z</w:t>
            </w:r>
            <w:r w:rsidRPr="00332DDD">
              <w:rPr>
                <w:sz w:val="24"/>
                <w:szCs w:val="24"/>
                <w:lang w:val="en-US"/>
              </w:rPr>
              <w:t>N</w:t>
            </w:r>
            <w:r w:rsidRPr="00332DDD">
              <w:rPr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332DDD">
              <w:rPr>
                <w:sz w:val="24"/>
                <w:szCs w:val="24"/>
              </w:rPr>
              <w:t xml:space="preserve"> -?   </w:t>
            </w:r>
          </w:p>
        </w:tc>
        <w:tc>
          <w:tcPr>
            <w:tcW w:w="6333" w:type="dxa"/>
          </w:tcPr>
          <w:p w:rsidR="00332DDD" w:rsidRPr="00332DDD" w:rsidRDefault="00332DDD" w:rsidP="00151463">
            <w:pPr>
              <w:rPr>
                <w:sz w:val="24"/>
                <w:szCs w:val="24"/>
              </w:rPr>
            </w:pPr>
            <w:r w:rsidRPr="00332DDD">
              <w:rPr>
                <w:sz w:val="24"/>
                <w:szCs w:val="24"/>
              </w:rPr>
              <w:t>Решение:</w:t>
            </w:r>
          </w:p>
          <w:p w:rsidR="00332DDD" w:rsidRPr="00332DDD" w:rsidRDefault="00332DDD" w:rsidP="00151463">
            <w:pPr>
              <w:rPr>
                <w:sz w:val="24"/>
                <w:szCs w:val="24"/>
              </w:rPr>
            </w:pPr>
            <w:r w:rsidRPr="00332DDD">
              <w:rPr>
                <w:sz w:val="24"/>
                <w:szCs w:val="24"/>
                <w:lang w:val="en-US"/>
              </w:rPr>
              <w:t>W</w:t>
            </w:r>
            <w:r w:rsidRPr="00332DDD">
              <w:rPr>
                <w:sz w:val="24"/>
                <w:szCs w:val="24"/>
                <w:vertAlign w:val="subscript"/>
              </w:rPr>
              <w:t>%</w:t>
            </w:r>
            <w:r w:rsidRPr="00332DDD">
              <w:rPr>
                <w:sz w:val="24"/>
                <w:szCs w:val="24"/>
              </w:rPr>
              <w:t>(</w:t>
            </w:r>
            <w:r w:rsidRPr="00332DDD">
              <w:rPr>
                <w:sz w:val="24"/>
                <w:szCs w:val="24"/>
                <w:lang w:val="en-US"/>
              </w:rPr>
              <w:t>N</w:t>
            </w:r>
            <w:r w:rsidRPr="00332DDD">
              <w:rPr>
                <w:sz w:val="24"/>
                <w:szCs w:val="24"/>
              </w:rPr>
              <w:t>)=100%-35,56%-17,02%-21,88%=25,54%</w:t>
            </w:r>
          </w:p>
          <w:p w:rsidR="00332DDD" w:rsidRPr="00332DDD" w:rsidRDefault="00332DDD" w:rsidP="00151463">
            <w:pPr>
              <w:rPr>
                <w:sz w:val="24"/>
                <w:szCs w:val="24"/>
              </w:rPr>
            </w:pPr>
            <w:r w:rsidRPr="00332DDD">
              <w:rPr>
                <w:sz w:val="24"/>
                <w:szCs w:val="24"/>
              </w:rPr>
              <w:t xml:space="preserve">  </w:t>
            </w:r>
            <w:proofErr w:type="spellStart"/>
            <w:r w:rsidRPr="00332DDD">
              <w:rPr>
                <w:sz w:val="24"/>
                <w:szCs w:val="24"/>
              </w:rPr>
              <w:t>х</w:t>
            </w:r>
            <w:proofErr w:type="spellEnd"/>
            <w:r w:rsidRPr="00332DDD">
              <w:rPr>
                <w:sz w:val="24"/>
                <w:szCs w:val="24"/>
              </w:rPr>
              <w:t xml:space="preserve"> : у: </w:t>
            </w:r>
            <w:r w:rsidRPr="00332DDD">
              <w:rPr>
                <w:sz w:val="24"/>
                <w:szCs w:val="24"/>
                <w:lang w:val="en-US"/>
              </w:rPr>
              <w:t>z</w:t>
            </w:r>
            <w:r w:rsidRPr="00332DDD">
              <w:rPr>
                <w:sz w:val="24"/>
                <w:szCs w:val="24"/>
              </w:rPr>
              <w:t xml:space="preserve">: </w:t>
            </w:r>
            <w:r w:rsidRPr="00332DDD">
              <w:rPr>
                <w:sz w:val="24"/>
                <w:szCs w:val="24"/>
                <w:lang w:val="en-US"/>
              </w:rPr>
              <w:t>m</w:t>
            </w:r>
            <w:r w:rsidRPr="00332DDD">
              <w:rPr>
                <w:sz w:val="24"/>
                <w:szCs w:val="24"/>
              </w:rPr>
              <w:t xml:space="preserve"> = </w:t>
            </w:r>
            <w:r w:rsidRPr="00332DDD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5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1.75pt" o:ole="">
                  <v:imagedata r:id="rId5" o:title=""/>
                </v:shape>
                <o:OLEObject Type="Embed" ProgID="Equation.3" ShapeID="_x0000_i1025" DrawAspect="Content" ObjectID="_1643995848" r:id="rId6"/>
              </w:object>
            </w:r>
            <w:r w:rsidRPr="00332DDD">
              <w:rPr>
                <w:sz w:val="24"/>
                <w:szCs w:val="24"/>
              </w:rPr>
              <w:t>:</w:t>
            </w:r>
            <w:r w:rsidRPr="00332DDD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600" w:dyaOrig="440">
                <v:shape id="_x0000_i1026" type="#_x0000_t75" style="width:30pt;height:21.75pt" o:ole="">
                  <v:imagedata r:id="rId7" o:title=""/>
                </v:shape>
                <o:OLEObject Type="Embed" ProgID="Equation.3" ShapeID="_x0000_i1026" DrawAspect="Content" ObjectID="_1643995849" r:id="rId8"/>
              </w:object>
            </w:r>
            <w:r w:rsidRPr="00332DDD">
              <w:rPr>
                <w:sz w:val="24"/>
                <w:szCs w:val="24"/>
              </w:rPr>
              <w:t>:</w:t>
            </w:r>
            <w:r w:rsidRPr="00332DDD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560" w:dyaOrig="440">
                <v:shape id="_x0000_i1027" type="#_x0000_t75" style="width:27.75pt;height:21.75pt" o:ole="">
                  <v:imagedata r:id="rId9" o:title=""/>
                </v:shape>
                <o:OLEObject Type="Embed" ProgID="Equation.3" ShapeID="_x0000_i1027" DrawAspect="Content" ObjectID="_1643995850" r:id="rId10"/>
              </w:object>
            </w:r>
            <w:r w:rsidRPr="00332DDD">
              <w:rPr>
                <w:sz w:val="24"/>
                <w:szCs w:val="24"/>
              </w:rPr>
              <w:t xml:space="preserve"> :</w:t>
            </w:r>
            <w:r w:rsidRPr="00332DDD">
              <w:rPr>
                <w:rFonts w:asciiTheme="minorHAnsi" w:eastAsiaTheme="minorHAnsi" w:hAnsiTheme="minorHAnsi" w:cstheme="minorBidi"/>
                <w:position w:val="-16"/>
                <w:sz w:val="24"/>
                <w:szCs w:val="24"/>
                <w:lang w:eastAsia="en-US"/>
              </w:rPr>
              <w:object w:dxaOrig="560" w:dyaOrig="440">
                <v:shape id="_x0000_i1028" type="#_x0000_t75" style="width:27.75pt;height:21.75pt" o:ole="">
                  <v:imagedata r:id="rId11" o:title=""/>
                </v:shape>
                <o:OLEObject Type="Embed" ProgID="Equation.3" ShapeID="_x0000_i1028" DrawAspect="Content" ObjectID="_1643995851" r:id="rId12"/>
              </w:object>
            </w:r>
            <w:r w:rsidRPr="00332DDD">
              <w:rPr>
                <w:sz w:val="24"/>
                <w:szCs w:val="24"/>
              </w:rPr>
              <w:t xml:space="preserve">= </w:t>
            </w:r>
            <w:r w:rsidRPr="00332DDD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val="en-US" w:eastAsia="en-US"/>
              </w:rPr>
              <w:object w:dxaOrig="560" w:dyaOrig="380">
                <v:shape id="_x0000_i1029" type="#_x0000_t75" style="width:27.75pt;height:18.75pt" o:ole="">
                  <v:imagedata r:id="rId13" o:title=""/>
                </v:shape>
                <o:OLEObject Type="Embed" ProgID="Equation.3" ShapeID="_x0000_i1029" DrawAspect="Content" ObjectID="_1643995852" r:id="rId14"/>
              </w:object>
            </w:r>
            <w:r w:rsidRPr="00332DDD">
              <w:rPr>
                <w:sz w:val="24"/>
                <w:szCs w:val="24"/>
              </w:rPr>
              <w:t xml:space="preserve">: </w:t>
            </w:r>
            <w:r w:rsidRPr="00332DDD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val="en-US" w:eastAsia="en-US"/>
              </w:rPr>
              <w:object w:dxaOrig="560" w:dyaOrig="380">
                <v:shape id="_x0000_i1030" type="#_x0000_t75" style="width:27.75pt;height:18.75pt" o:ole="">
                  <v:imagedata r:id="rId15" o:title=""/>
                </v:shape>
                <o:OLEObject Type="Embed" ProgID="Equation.3" ShapeID="_x0000_i1030" DrawAspect="Content" ObjectID="_1643995853" r:id="rId16"/>
              </w:object>
            </w:r>
            <w:r w:rsidRPr="00332DDD">
              <w:rPr>
                <w:sz w:val="24"/>
                <w:szCs w:val="24"/>
              </w:rPr>
              <w:t xml:space="preserve">: </w:t>
            </w:r>
            <w:r w:rsidRPr="00332DDD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val="en-US" w:eastAsia="en-US"/>
              </w:rPr>
              <w:object w:dxaOrig="560" w:dyaOrig="380">
                <v:shape id="_x0000_i1031" type="#_x0000_t75" style="width:27.75pt;height:18.75pt" o:ole="">
                  <v:imagedata r:id="rId17" o:title=""/>
                </v:shape>
                <o:OLEObject Type="Embed" ProgID="Equation.3" ShapeID="_x0000_i1031" DrawAspect="Content" ObjectID="_1643995854" r:id="rId18"/>
              </w:object>
            </w:r>
            <w:r w:rsidRPr="00332DDD">
              <w:rPr>
                <w:sz w:val="24"/>
                <w:szCs w:val="24"/>
              </w:rPr>
              <w:t xml:space="preserve">: </w:t>
            </w:r>
            <w:r w:rsidRPr="00332DDD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val="en-US" w:eastAsia="en-US"/>
              </w:rPr>
              <w:object w:dxaOrig="560" w:dyaOrig="380">
                <v:shape id="_x0000_i1032" type="#_x0000_t75" style="width:27.75pt;height:18.75pt" o:ole="">
                  <v:imagedata r:id="rId19" o:title=""/>
                </v:shape>
                <o:OLEObject Type="Embed" ProgID="Equation.3" ShapeID="_x0000_i1032" DrawAspect="Content" ObjectID="_1643995855" r:id="rId20"/>
              </w:object>
            </w:r>
            <w:r w:rsidRPr="00332DDD">
              <w:rPr>
                <w:sz w:val="24"/>
                <w:szCs w:val="24"/>
              </w:rPr>
              <w:t>= 0,91:0,30:1,82:1,82 =</w:t>
            </w:r>
            <w:r w:rsidRPr="00332DDD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val="en-US" w:eastAsia="en-US"/>
              </w:rPr>
              <w:object w:dxaOrig="1174" w:dyaOrig="389">
                <v:shape id="_x0000_i1033" type="#_x0000_t75" style="width:24.75pt;height:19.5pt" o:ole="">
                  <v:imagedata r:id="rId21" o:title=""/>
                </v:shape>
                <o:OLEObject Type="Embed" ProgID="Equation.3" ShapeID="_x0000_i1033" DrawAspect="Content" ObjectID="_1643995856" r:id="rId22"/>
              </w:object>
            </w:r>
            <w:r w:rsidRPr="00332DDD">
              <w:rPr>
                <w:sz w:val="24"/>
                <w:szCs w:val="24"/>
              </w:rPr>
              <w:t xml:space="preserve">: </w:t>
            </w:r>
            <w:r w:rsidRPr="00332DDD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val="en-US" w:eastAsia="en-US"/>
              </w:rPr>
              <w:object w:dxaOrig="1037" w:dyaOrig="438">
                <v:shape id="_x0000_i1034" type="#_x0000_t75" style="width:21.75pt;height:21.75pt" o:ole="">
                  <v:imagedata r:id="rId23" o:title=""/>
                </v:shape>
                <o:OLEObject Type="Embed" ProgID="Equation.3" ShapeID="_x0000_i1034" DrawAspect="Content" ObjectID="_1643995857" r:id="rId24"/>
              </w:object>
            </w:r>
            <w:r w:rsidRPr="00332DDD">
              <w:rPr>
                <w:sz w:val="24"/>
                <w:szCs w:val="24"/>
              </w:rPr>
              <w:t>:</w:t>
            </w:r>
            <w:r w:rsidRPr="00332DDD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val="en-US" w:eastAsia="en-US"/>
              </w:rPr>
              <w:object w:dxaOrig="1037" w:dyaOrig="438">
                <v:shape id="_x0000_i1035" type="#_x0000_t75" style="width:24.75pt;height:21.75pt" o:ole="">
                  <v:imagedata r:id="rId25" o:title=""/>
                </v:shape>
                <o:OLEObject Type="Embed" ProgID="Equation.3" ShapeID="_x0000_i1035" DrawAspect="Content" ObjectID="_1643995858" r:id="rId26"/>
              </w:object>
            </w:r>
            <w:r w:rsidRPr="00332DDD">
              <w:rPr>
                <w:sz w:val="24"/>
                <w:szCs w:val="24"/>
              </w:rPr>
              <w:t>:</w:t>
            </w:r>
            <w:r w:rsidRPr="00332DDD">
              <w:rPr>
                <w:rFonts w:asciiTheme="minorHAnsi" w:eastAsiaTheme="minorHAnsi" w:hAnsiTheme="minorHAnsi" w:cstheme="minorBidi"/>
                <w:position w:val="-14"/>
                <w:sz w:val="24"/>
                <w:szCs w:val="24"/>
                <w:lang w:val="en-US" w:eastAsia="en-US"/>
              </w:rPr>
              <w:object w:dxaOrig="360" w:dyaOrig="400">
                <v:shape id="_x0000_i1036" type="#_x0000_t75" style="width:18pt;height:20.25pt" o:ole="">
                  <v:imagedata r:id="rId27" o:title=""/>
                </v:shape>
                <o:OLEObject Type="Embed" ProgID="Equation.3" ShapeID="_x0000_i1036" DrawAspect="Content" ObjectID="_1643995859" r:id="rId28"/>
              </w:object>
            </w:r>
            <w:r w:rsidRPr="00332DDD">
              <w:rPr>
                <w:sz w:val="24"/>
                <w:szCs w:val="24"/>
              </w:rPr>
              <w:t>=3:1:6:6</w:t>
            </w:r>
          </w:p>
          <w:p w:rsidR="00332DDD" w:rsidRPr="00332DDD" w:rsidRDefault="00332DDD" w:rsidP="00151463">
            <w:pPr>
              <w:spacing w:line="370" w:lineRule="exact"/>
              <w:rPr>
                <w:sz w:val="24"/>
                <w:szCs w:val="24"/>
              </w:rPr>
            </w:pPr>
            <w:r w:rsidRPr="00332DDD">
              <w:rPr>
                <w:sz w:val="24"/>
                <w:szCs w:val="24"/>
              </w:rPr>
              <w:t xml:space="preserve">           </w:t>
            </w:r>
            <w:r w:rsidRPr="00332DDD">
              <w:rPr>
                <w:sz w:val="24"/>
                <w:szCs w:val="24"/>
                <w:lang w:val="en-US"/>
              </w:rPr>
              <w:t>K</w:t>
            </w:r>
            <w:r w:rsidRPr="00332DDD">
              <w:rPr>
                <w:sz w:val="24"/>
                <w:szCs w:val="24"/>
                <w:vertAlign w:val="subscript"/>
              </w:rPr>
              <w:t>3</w:t>
            </w:r>
            <w:proofErr w:type="spellStart"/>
            <w:r w:rsidRPr="00332DDD">
              <w:rPr>
                <w:sz w:val="24"/>
                <w:szCs w:val="24"/>
                <w:lang w:val="en-US"/>
              </w:rPr>
              <w:t>FeC</w:t>
            </w:r>
            <w:proofErr w:type="spellEnd"/>
            <w:r w:rsidRPr="00332DDD">
              <w:rPr>
                <w:sz w:val="24"/>
                <w:szCs w:val="24"/>
                <w:vertAlign w:val="subscript"/>
              </w:rPr>
              <w:t>6</w:t>
            </w:r>
            <w:r w:rsidRPr="00332DDD">
              <w:rPr>
                <w:sz w:val="24"/>
                <w:szCs w:val="24"/>
                <w:lang w:val="en-US"/>
              </w:rPr>
              <w:t>N</w:t>
            </w:r>
            <w:r w:rsidRPr="00332DDD">
              <w:rPr>
                <w:sz w:val="24"/>
                <w:szCs w:val="24"/>
                <w:vertAlign w:val="subscript"/>
              </w:rPr>
              <w:t>6</w:t>
            </w:r>
            <w:r w:rsidRPr="00332DDD">
              <w:rPr>
                <w:sz w:val="24"/>
                <w:szCs w:val="24"/>
              </w:rPr>
              <w:t xml:space="preserve"> – состав вещества красной кровяной соли</w:t>
            </w:r>
          </w:p>
          <w:p w:rsidR="00332DDD" w:rsidRPr="00332DDD" w:rsidRDefault="00332DDD" w:rsidP="00151463">
            <w:pPr>
              <w:spacing w:line="370" w:lineRule="exact"/>
              <w:rPr>
                <w:spacing w:val="-14"/>
                <w:sz w:val="24"/>
                <w:szCs w:val="24"/>
                <w:lang w:val="en-US"/>
              </w:rPr>
            </w:pPr>
            <w:r w:rsidRPr="00332DDD">
              <w:rPr>
                <w:i/>
                <w:sz w:val="24"/>
                <w:szCs w:val="24"/>
              </w:rPr>
              <w:t>Ответ.</w:t>
            </w:r>
            <w:r w:rsidRPr="00332DDD">
              <w:rPr>
                <w:sz w:val="24"/>
                <w:szCs w:val="24"/>
              </w:rPr>
              <w:t xml:space="preserve"> </w:t>
            </w:r>
            <w:r w:rsidRPr="00332DDD">
              <w:rPr>
                <w:sz w:val="24"/>
                <w:szCs w:val="24"/>
                <w:lang w:val="en-US"/>
              </w:rPr>
              <w:t>K</w:t>
            </w:r>
            <w:r w:rsidRPr="00332DDD">
              <w:rPr>
                <w:sz w:val="24"/>
                <w:szCs w:val="24"/>
                <w:vertAlign w:val="subscript"/>
              </w:rPr>
              <w:t>3</w:t>
            </w:r>
            <w:proofErr w:type="spellStart"/>
            <w:r w:rsidRPr="00332DDD">
              <w:rPr>
                <w:sz w:val="24"/>
                <w:szCs w:val="24"/>
                <w:lang w:val="en-US"/>
              </w:rPr>
              <w:t>FeC</w:t>
            </w:r>
            <w:proofErr w:type="spellEnd"/>
            <w:r w:rsidRPr="00332DDD">
              <w:rPr>
                <w:sz w:val="24"/>
                <w:szCs w:val="24"/>
                <w:vertAlign w:val="subscript"/>
              </w:rPr>
              <w:t>6</w:t>
            </w:r>
            <w:r w:rsidRPr="00332DDD">
              <w:rPr>
                <w:sz w:val="24"/>
                <w:szCs w:val="24"/>
                <w:lang w:val="en-US"/>
              </w:rPr>
              <w:t>N</w:t>
            </w:r>
            <w:r w:rsidRPr="00332DDD">
              <w:rPr>
                <w:sz w:val="24"/>
                <w:szCs w:val="24"/>
                <w:vertAlign w:val="subscript"/>
              </w:rPr>
              <w:t>6</w:t>
            </w:r>
          </w:p>
        </w:tc>
      </w:tr>
    </w:tbl>
    <w:p w:rsidR="00332DDD" w:rsidRPr="00332DDD" w:rsidRDefault="00332DDD" w:rsidP="00332DDD">
      <w:pPr>
        <w:shd w:val="clear" w:color="auto" w:fill="FFFFFF"/>
        <w:spacing w:line="370" w:lineRule="exact"/>
        <w:ind w:left="48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Располагаем </w:t>
      </w:r>
      <w:r w:rsidRPr="00332D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химические элементы в порядке возрастания </w:t>
      </w:r>
      <w:proofErr w:type="spellStart"/>
      <w:r>
        <w:rPr>
          <w:rFonts w:ascii="Times New Roman" w:hAnsi="Times New Roman" w:cs="Times New Roman"/>
          <w:spacing w:val="-14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C872D4" w:rsidRDefault="00332DDD" w:rsidP="00AD153A">
      <w:pPr>
        <w:shd w:val="clear" w:color="auto" w:fill="FFFFFF"/>
        <w:spacing w:line="370" w:lineRule="exact"/>
        <w:ind w:left="48"/>
        <w:rPr>
          <w:rFonts w:ascii="Times New Roman" w:hAnsi="Times New Roman" w:cs="Times New Roman"/>
          <w:spacing w:val="-14"/>
          <w:sz w:val="24"/>
          <w:szCs w:val="24"/>
        </w:rPr>
      </w:pPr>
      <w:r w:rsidRPr="00332DDD">
        <w:rPr>
          <w:rFonts w:ascii="Times New Roman" w:hAnsi="Times New Roman" w:cs="Times New Roman"/>
          <w:spacing w:val="-14"/>
          <w:sz w:val="24"/>
          <w:szCs w:val="24"/>
        </w:rPr>
        <w:t>Получается формула К</w:t>
      </w:r>
      <w:r w:rsidRPr="00332DDD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3</w:t>
      </w:r>
      <w:r w:rsidRPr="00332D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2DDD">
        <w:rPr>
          <w:rFonts w:ascii="Times New Roman" w:hAnsi="Times New Roman" w:cs="Times New Roman"/>
          <w:spacing w:val="-14"/>
          <w:sz w:val="24"/>
          <w:szCs w:val="24"/>
          <w:lang w:val="en-US"/>
        </w:rPr>
        <w:t>F</w:t>
      </w:r>
      <w:r w:rsidRPr="00332DDD">
        <w:rPr>
          <w:rFonts w:ascii="Times New Roman" w:hAnsi="Times New Roman" w:cs="Times New Roman"/>
          <w:spacing w:val="-14"/>
          <w:sz w:val="24"/>
          <w:szCs w:val="24"/>
        </w:rPr>
        <w:t>е С</w:t>
      </w:r>
      <w:r w:rsidRPr="00332DDD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6</w:t>
      </w:r>
      <w:r w:rsidRPr="00332D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2DDD">
        <w:rPr>
          <w:rFonts w:ascii="Times New Roman" w:hAnsi="Times New Roman" w:cs="Times New Roman"/>
          <w:spacing w:val="-14"/>
          <w:sz w:val="24"/>
          <w:szCs w:val="24"/>
          <w:lang w:val="en-US"/>
        </w:rPr>
        <w:t>N</w:t>
      </w:r>
      <w:r w:rsidRPr="00332DDD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6</w:t>
      </w:r>
      <w:r w:rsidRPr="00332DDD">
        <w:rPr>
          <w:rFonts w:ascii="Times New Roman" w:hAnsi="Times New Roman" w:cs="Times New Roman"/>
          <w:spacing w:val="-14"/>
          <w:sz w:val="24"/>
          <w:szCs w:val="24"/>
        </w:rPr>
        <w:t xml:space="preserve"> или К</w:t>
      </w:r>
      <w:r w:rsidRPr="00332DDD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3</w:t>
      </w:r>
      <w:r w:rsidRPr="00332D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32DDD">
        <w:rPr>
          <w:rFonts w:ascii="Times New Roman" w:hAnsi="Times New Roman" w:cs="Times New Roman"/>
          <w:spacing w:val="-14"/>
          <w:sz w:val="24"/>
          <w:szCs w:val="24"/>
          <w:lang w:val="en-US"/>
        </w:rPr>
        <w:t>F</w:t>
      </w:r>
      <w:r w:rsidRPr="00332DDD">
        <w:rPr>
          <w:rFonts w:ascii="Times New Roman" w:hAnsi="Times New Roman" w:cs="Times New Roman"/>
          <w:spacing w:val="-14"/>
          <w:sz w:val="24"/>
          <w:szCs w:val="24"/>
        </w:rPr>
        <w:t>е(С</w:t>
      </w:r>
      <w:r w:rsidRPr="00332DDD">
        <w:rPr>
          <w:rFonts w:ascii="Times New Roman" w:hAnsi="Times New Roman" w:cs="Times New Roman"/>
          <w:spacing w:val="-14"/>
          <w:sz w:val="24"/>
          <w:szCs w:val="24"/>
          <w:lang w:val="en-US"/>
        </w:rPr>
        <w:t>N</w:t>
      </w:r>
      <w:r w:rsidRPr="00332DDD">
        <w:rPr>
          <w:rFonts w:ascii="Times New Roman" w:hAnsi="Times New Roman" w:cs="Times New Roman"/>
          <w:spacing w:val="-14"/>
          <w:sz w:val="24"/>
          <w:szCs w:val="24"/>
        </w:rPr>
        <w:t>)</w:t>
      </w:r>
      <w:r w:rsidRPr="00332DDD">
        <w:rPr>
          <w:rFonts w:ascii="Times New Roman" w:hAnsi="Times New Roman" w:cs="Times New Roman"/>
          <w:spacing w:val="-14"/>
          <w:sz w:val="24"/>
          <w:szCs w:val="24"/>
          <w:vertAlign w:val="subscript"/>
        </w:rPr>
        <w:t>6</w:t>
      </w:r>
      <w:r w:rsidRPr="00332DDD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E463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27721C" w:rsidRDefault="00665C63" w:rsidP="0027721C">
      <w:pPr>
        <w:shd w:val="clear" w:color="auto" w:fill="FFFFFF"/>
        <w:tabs>
          <w:tab w:val="left" w:pos="4735"/>
        </w:tabs>
        <w:spacing w:line="370" w:lineRule="exact"/>
        <w:rPr>
          <w:rFonts w:ascii="Times New Roman" w:hAnsi="Times New Roman" w:cs="Times New Roman"/>
          <w:spacing w:val="5"/>
          <w:sz w:val="24"/>
          <w:szCs w:val="24"/>
        </w:rPr>
      </w:pPr>
      <w:r w:rsidRPr="00665C6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margin-left:219.5pt;margin-top:56.85pt;width:8.3pt;height:0;z-index:251712000" o:connectortype="straight"/>
        </w:pict>
      </w:r>
      <w:r w:rsidRPr="00665C63"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32" style="position:absolute;margin-left:219.5pt;margin-top:42.6pt;width:8.3pt;height:0;z-index:251714048" o:connectortype="straight"/>
        </w:pict>
      </w:r>
      <w:r w:rsidRPr="00665C63"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margin-left:219.5pt;margin-top:48.6pt;width:8.3pt;height:0;z-index:251713024" o:connectortype="straight"/>
        </w:pict>
      </w:r>
      <w:r w:rsidR="00E4630F">
        <w:rPr>
          <w:rFonts w:ascii="Times New Roman" w:hAnsi="Times New Roman" w:cs="Times New Roman"/>
          <w:spacing w:val="-14"/>
          <w:sz w:val="24"/>
          <w:szCs w:val="24"/>
        </w:rPr>
        <w:t xml:space="preserve"> К какому классу </w:t>
      </w:r>
      <w:r w:rsidR="00AD153A">
        <w:rPr>
          <w:rFonts w:ascii="Times New Roman" w:hAnsi="Times New Roman" w:cs="Times New Roman"/>
          <w:spacing w:val="-14"/>
          <w:sz w:val="24"/>
          <w:szCs w:val="24"/>
        </w:rPr>
        <w:t>веществ принадлежит</w:t>
      </w:r>
      <w:r w:rsidR="00C872D4">
        <w:rPr>
          <w:rFonts w:ascii="Times New Roman" w:hAnsi="Times New Roman" w:cs="Times New Roman"/>
          <w:spacing w:val="-14"/>
          <w:sz w:val="24"/>
          <w:szCs w:val="24"/>
        </w:rPr>
        <w:t xml:space="preserve"> это</w:t>
      </w:r>
      <w:r w:rsidR="00AD153A">
        <w:rPr>
          <w:rFonts w:ascii="Times New Roman" w:hAnsi="Times New Roman" w:cs="Times New Roman"/>
          <w:spacing w:val="-14"/>
          <w:sz w:val="24"/>
          <w:szCs w:val="24"/>
        </w:rPr>
        <w:t xml:space="preserve"> соединение </w:t>
      </w:r>
      <w:r w:rsidR="00E4630F">
        <w:rPr>
          <w:rFonts w:ascii="Times New Roman" w:hAnsi="Times New Roman" w:cs="Times New Roman"/>
          <w:spacing w:val="-14"/>
          <w:sz w:val="24"/>
          <w:szCs w:val="24"/>
        </w:rPr>
        <w:t xml:space="preserve">? </w:t>
      </w:r>
      <w:r w:rsidR="00AD153A">
        <w:rPr>
          <w:rFonts w:ascii="Times New Roman" w:hAnsi="Times New Roman" w:cs="Times New Roman"/>
          <w:spacing w:val="-14"/>
          <w:sz w:val="24"/>
          <w:szCs w:val="24"/>
        </w:rPr>
        <w:t xml:space="preserve"> ( к кислотам, основаниям или солям)</w:t>
      </w:r>
      <w:r w:rsidR="00C872D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4630F">
        <w:rPr>
          <w:rFonts w:ascii="Times New Roman" w:hAnsi="Times New Roman" w:cs="Times New Roman"/>
          <w:spacing w:val="-14"/>
          <w:sz w:val="24"/>
          <w:szCs w:val="24"/>
        </w:rPr>
        <w:t xml:space="preserve">Судя по составу, вещество не может быть кислотой или основанием. </w:t>
      </w:r>
      <w:r w:rsidR="00E4630F" w:rsidRPr="00332DDD">
        <w:rPr>
          <w:rFonts w:ascii="Times New Roman" w:hAnsi="Times New Roman" w:cs="Times New Roman"/>
          <w:sz w:val="24"/>
          <w:szCs w:val="24"/>
        </w:rPr>
        <w:t>Возможно, это двойная соль.</w:t>
      </w:r>
      <w:r w:rsidR="00C872D4">
        <w:rPr>
          <w:rFonts w:ascii="Times New Roman" w:hAnsi="Times New Roman" w:cs="Times New Roman"/>
          <w:sz w:val="24"/>
          <w:szCs w:val="24"/>
        </w:rPr>
        <w:t xml:space="preserve"> Но какой кислоты?</w:t>
      </w:r>
      <w:r w:rsidR="00C872D4" w:rsidRPr="00C872D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C872D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65C63"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32" style="position:absolute;margin-left:219.5pt;margin-top:14.3pt;width:8.3pt;height:0;z-index:251716096;mso-position-horizontal-relative:text;mso-position-vertical-relative:text" o:connectortype="straight"/>
        </w:pict>
      </w:r>
      <w:r w:rsidRPr="00665C63"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32" style="position:absolute;margin-left:219.5pt;margin-top:10.15pt;width:8.3pt;height:0;z-index:251717120;mso-position-horizontal-relative:text;mso-position-vertical-relative:text" o:connectortype="straight"/>
        </w:pict>
      </w:r>
      <w:r w:rsidRPr="00665C63"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32" style="position:absolute;margin-left:219.5pt;margin-top:6.7pt;width:8.3pt;height:0;z-index:251718144;mso-position-horizontal-relative:text;mso-position-vertical-relative:text" o:connectortype="straight"/>
        </w:pict>
      </w:r>
      <w:r w:rsidR="0027721C" w:rsidRPr="00332DDD">
        <w:rPr>
          <w:rFonts w:ascii="Times New Roman" w:hAnsi="Times New Roman" w:cs="Times New Roman"/>
          <w:spacing w:val="-36"/>
          <w:sz w:val="24"/>
          <w:szCs w:val="24"/>
        </w:rPr>
        <w:t xml:space="preserve">Н  — </w:t>
      </w:r>
      <w:r w:rsidR="0027721C" w:rsidRPr="00332DDD">
        <w:rPr>
          <w:rFonts w:ascii="Times New Roman" w:hAnsi="Times New Roman" w:cs="Times New Roman"/>
          <w:spacing w:val="5"/>
          <w:sz w:val="24"/>
          <w:szCs w:val="24"/>
        </w:rPr>
        <w:t xml:space="preserve">С </w:t>
      </w:r>
      <w:r w:rsidR="0027721C" w:rsidRPr="00332DDD">
        <w:rPr>
          <w:rFonts w:ascii="Times New Roman" w:hAnsi="Times New Roman" w:cs="Times New Roman"/>
          <w:spacing w:val="5"/>
          <w:sz w:val="24"/>
          <w:szCs w:val="24"/>
        </w:rPr>
        <w:tab/>
      </w:r>
      <w:r w:rsidR="0027721C" w:rsidRPr="00332DDD">
        <w:rPr>
          <w:rFonts w:ascii="Times New Roman" w:hAnsi="Times New Roman" w:cs="Times New Roman"/>
          <w:spacing w:val="5"/>
          <w:sz w:val="24"/>
          <w:szCs w:val="24"/>
          <w:lang w:val="en-US"/>
        </w:rPr>
        <w:t>N</w:t>
      </w:r>
      <w:r w:rsidR="0027721C">
        <w:rPr>
          <w:rFonts w:ascii="Times New Roman" w:hAnsi="Times New Roman" w:cs="Times New Roman"/>
          <w:spacing w:val="5"/>
          <w:sz w:val="24"/>
          <w:szCs w:val="24"/>
        </w:rPr>
        <w:t>( синильная кислота)</w:t>
      </w:r>
    </w:p>
    <w:p w:rsidR="0027721C" w:rsidRPr="0027721C" w:rsidRDefault="0027721C" w:rsidP="0027721C">
      <w:pPr>
        <w:shd w:val="clear" w:color="auto" w:fill="FFFFFF"/>
        <w:tabs>
          <w:tab w:val="left" w:pos="4735"/>
        </w:tabs>
        <w:spacing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Формулу соли можно записать таким образом:</w:t>
      </w:r>
      <w:r w:rsidRPr="0027721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32DDD">
        <w:rPr>
          <w:rFonts w:ascii="Times New Roman" w:hAnsi="Times New Roman" w:cs="Times New Roman"/>
          <w:spacing w:val="-23"/>
          <w:sz w:val="24"/>
          <w:szCs w:val="24"/>
        </w:rPr>
        <w:t xml:space="preserve">З К С </w:t>
      </w:r>
      <w:r w:rsidRPr="00332DDD">
        <w:rPr>
          <w:rFonts w:ascii="Times New Roman" w:hAnsi="Times New Roman" w:cs="Times New Roman"/>
          <w:spacing w:val="-23"/>
          <w:sz w:val="24"/>
          <w:szCs w:val="24"/>
          <w:lang w:val="en-US"/>
        </w:rPr>
        <w:t>N</w:t>
      </w:r>
      <w:r w:rsidRPr="00332DDD">
        <w:rPr>
          <w:rFonts w:ascii="Times New Roman" w:hAnsi="Times New Roman" w:cs="Times New Roman"/>
          <w:spacing w:val="-23"/>
          <w:sz w:val="24"/>
          <w:szCs w:val="24"/>
        </w:rPr>
        <w:t xml:space="preserve"> × </w:t>
      </w:r>
      <w:r w:rsidRPr="00332DDD">
        <w:rPr>
          <w:rFonts w:ascii="Times New Roman" w:hAnsi="Times New Roman" w:cs="Times New Roman"/>
          <w:spacing w:val="-23"/>
          <w:sz w:val="24"/>
          <w:szCs w:val="24"/>
          <w:lang w:val="en-US"/>
        </w:rPr>
        <w:t>F</w:t>
      </w:r>
      <w:r w:rsidRPr="00332DDD">
        <w:rPr>
          <w:rFonts w:ascii="Times New Roman" w:hAnsi="Times New Roman" w:cs="Times New Roman"/>
          <w:spacing w:val="-23"/>
          <w:sz w:val="24"/>
          <w:szCs w:val="24"/>
        </w:rPr>
        <w:t>е (С</w:t>
      </w:r>
      <w:r w:rsidRPr="00332DDD">
        <w:rPr>
          <w:rFonts w:ascii="Times New Roman" w:hAnsi="Times New Roman" w:cs="Times New Roman"/>
          <w:spacing w:val="-23"/>
          <w:sz w:val="24"/>
          <w:szCs w:val="24"/>
          <w:lang w:val="en-US"/>
        </w:rPr>
        <w:t>N</w:t>
      </w:r>
      <w:r w:rsidRPr="00332DDD">
        <w:rPr>
          <w:rFonts w:ascii="Times New Roman" w:hAnsi="Times New Roman" w:cs="Times New Roman"/>
          <w:spacing w:val="-23"/>
          <w:sz w:val="24"/>
          <w:szCs w:val="24"/>
        </w:rPr>
        <w:t>)</w:t>
      </w:r>
      <w:r w:rsidRPr="00332DDD">
        <w:rPr>
          <w:rFonts w:ascii="Times New Roman" w:hAnsi="Times New Roman" w:cs="Times New Roman"/>
          <w:spacing w:val="-23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, </w:t>
      </w:r>
      <w:r w:rsidRPr="0027721C">
        <w:rPr>
          <w:rFonts w:ascii="Times New Roman" w:hAnsi="Times New Roman" w:cs="Times New Roman"/>
          <w:sz w:val="24"/>
          <w:szCs w:val="24"/>
        </w:rPr>
        <w:t>можно предположить, что в состав соли входит цианид калия и цианид железа.</w:t>
      </w:r>
    </w:p>
    <w:p w:rsidR="001E7BED" w:rsidRPr="0027721C" w:rsidRDefault="001E7BED" w:rsidP="001E7BED">
      <w:pPr>
        <w:shd w:val="clear" w:color="auto" w:fill="FFFFFF"/>
        <w:tabs>
          <w:tab w:val="left" w:pos="0"/>
        </w:tabs>
        <w:spacing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332DDD">
        <w:rPr>
          <w:rFonts w:ascii="Times New Roman" w:hAnsi="Times New Roman" w:cs="Times New Roman"/>
          <w:spacing w:val="-7"/>
          <w:sz w:val="24"/>
          <w:szCs w:val="24"/>
        </w:rPr>
        <w:t>огда раствор этой соли содержит ионы К</w:t>
      </w:r>
      <w:r w:rsidRPr="00332DDD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>+</w:t>
      </w:r>
      <w:r w:rsidRPr="00332DDD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332DDD">
        <w:rPr>
          <w:rFonts w:ascii="Times New Roman" w:hAnsi="Times New Roman" w:cs="Times New Roman"/>
          <w:spacing w:val="-7"/>
          <w:sz w:val="24"/>
          <w:szCs w:val="24"/>
          <w:lang w:val="en-US"/>
        </w:rPr>
        <w:t>F</w:t>
      </w:r>
      <w:r w:rsidRPr="00332DDD">
        <w:rPr>
          <w:rFonts w:ascii="Times New Roman" w:hAnsi="Times New Roman" w:cs="Times New Roman"/>
          <w:spacing w:val="-7"/>
          <w:sz w:val="24"/>
          <w:szCs w:val="24"/>
        </w:rPr>
        <w:t xml:space="preserve">е </w:t>
      </w:r>
      <w:r w:rsidRPr="00332DDD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>3+</w:t>
      </w:r>
      <w:r w:rsidRPr="00332DDD">
        <w:rPr>
          <w:rFonts w:ascii="Times New Roman" w:hAnsi="Times New Roman" w:cs="Times New Roman"/>
          <w:spacing w:val="-7"/>
          <w:sz w:val="24"/>
          <w:szCs w:val="24"/>
        </w:rPr>
        <w:t>, С</w:t>
      </w:r>
      <w:r w:rsidRPr="00332DDD">
        <w:rPr>
          <w:rFonts w:ascii="Times New Roman" w:hAnsi="Times New Roman" w:cs="Times New Roman"/>
          <w:spacing w:val="-7"/>
          <w:sz w:val="24"/>
          <w:szCs w:val="24"/>
          <w:lang w:val="en-US"/>
        </w:rPr>
        <w:t>N</w:t>
      </w:r>
      <w:r w:rsidRPr="00332DDD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872D4">
        <w:rPr>
          <w:rFonts w:ascii="Times New Roman" w:hAnsi="Times New Roman" w:cs="Times New Roman"/>
          <w:sz w:val="24"/>
          <w:szCs w:val="24"/>
        </w:rPr>
        <w:t xml:space="preserve">то можно проверить с помощью качественной реакции на ион </w:t>
      </w:r>
      <w:r w:rsidRPr="00C872D4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872D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C872D4">
        <w:rPr>
          <w:rFonts w:ascii="Times New Roman" w:hAnsi="Times New Roman" w:cs="Times New Roman"/>
          <w:sz w:val="24"/>
          <w:szCs w:val="24"/>
        </w:rPr>
        <w:t xml:space="preserve"> с роданидом аммония, если реакция положительная, то мы увидим кроваво-красное </w:t>
      </w:r>
      <w:proofErr w:type="spellStart"/>
      <w:r w:rsidRPr="00C872D4">
        <w:rPr>
          <w:rFonts w:ascii="Times New Roman" w:hAnsi="Times New Roman" w:cs="Times New Roman"/>
          <w:sz w:val="24"/>
          <w:szCs w:val="24"/>
        </w:rPr>
        <w:t>малодиссоциирующее</w:t>
      </w:r>
      <w:proofErr w:type="spellEnd"/>
      <w:r w:rsidRPr="00C872D4">
        <w:rPr>
          <w:rFonts w:ascii="Times New Roman" w:hAnsi="Times New Roman" w:cs="Times New Roman"/>
          <w:sz w:val="24"/>
          <w:szCs w:val="24"/>
        </w:rPr>
        <w:t xml:space="preserve"> вещество </w:t>
      </w:r>
      <w:r w:rsidRPr="00C872D4">
        <w:rPr>
          <w:rFonts w:ascii="Times New Roman" w:hAnsi="Times New Roman" w:cs="Times New Roman"/>
          <w:spacing w:val="-23"/>
          <w:sz w:val="24"/>
          <w:szCs w:val="24"/>
          <w:lang w:val="en-US"/>
        </w:rPr>
        <w:t>F</w:t>
      </w:r>
      <w:r w:rsidRPr="00C872D4">
        <w:rPr>
          <w:rFonts w:ascii="Times New Roman" w:hAnsi="Times New Roman" w:cs="Times New Roman"/>
          <w:spacing w:val="-23"/>
          <w:sz w:val="24"/>
          <w:szCs w:val="24"/>
        </w:rPr>
        <w:t>е (С</w:t>
      </w:r>
      <w:r w:rsidRPr="00C872D4">
        <w:rPr>
          <w:rFonts w:ascii="Times New Roman" w:hAnsi="Times New Roman" w:cs="Times New Roman"/>
          <w:spacing w:val="-23"/>
          <w:sz w:val="24"/>
          <w:szCs w:val="24"/>
          <w:lang w:val="en-US"/>
        </w:rPr>
        <w:t>NS</w:t>
      </w:r>
      <w:r w:rsidRPr="00C872D4">
        <w:rPr>
          <w:rFonts w:ascii="Times New Roman" w:hAnsi="Times New Roman" w:cs="Times New Roman"/>
          <w:spacing w:val="-23"/>
          <w:sz w:val="24"/>
          <w:szCs w:val="24"/>
        </w:rPr>
        <w:t>)</w:t>
      </w:r>
      <w:r w:rsidRPr="00C872D4">
        <w:rPr>
          <w:rFonts w:ascii="Times New Roman" w:hAnsi="Times New Roman" w:cs="Times New Roman"/>
          <w:spacing w:val="-23"/>
          <w:sz w:val="24"/>
          <w:szCs w:val="24"/>
          <w:vertAlign w:val="subscript"/>
        </w:rPr>
        <w:t xml:space="preserve">3 </w:t>
      </w:r>
      <w:r w:rsidRPr="00C872D4">
        <w:rPr>
          <w:rFonts w:ascii="Times New Roman" w:hAnsi="Times New Roman" w:cs="Times New Roman"/>
          <w:spacing w:val="-23"/>
          <w:sz w:val="24"/>
          <w:szCs w:val="24"/>
        </w:rPr>
        <w:t xml:space="preserve">– роданид железа </w:t>
      </w:r>
      <w:r w:rsidRPr="00C872D4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C872D4">
        <w:rPr>
          <w:rFonts w:ascii="Times New Roman" w:hAnsi="Times New Roman" w:cs="Times New Roman"/>
          <w:spacing w:val="-2"/>
          <w:sz w:val="24"/>
          <w:szCs w:val="24"/>
          <w:lang w:val="en-US"/>
        </w:rPr>
        <w:t>III</w:t>
      </w:r>
      <w:r w:rsidRPr="00C872D4">
        <w:rPr>
          <w:rFonts w:ascii="Times New Roman" w:hAnsi="Times New Roman" w:cs="Times New Roman"/>
          <w:spacing w:val="-2"/>
          <w:sz w:val="24"/>
          <w:szCs w:val="24"/>
        </w:rPr>
        <w:t xml:space="preserve">).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Проведём контрольный опыт, качественную реакцию на трёхвалентное железо.</w:t>
      </w:r>
    </w:p>
    <w:p w:rsidR="001E7BED" w:rsidRPr="004F617E" w:rsidRDefault="001E7BED" w:rsidP="001E7BED">
      <w:pPr>
        <w:shd w:val="clear" w:color="auto" w:fill="FFFFFF"/>
        <w:spacing w:line="370" w:lineRule="exact"/>
        <w:ind w:left="34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F617E">
        <w:rPr>
          <w:rFonts w:ascii="Times New Roman" w:hAnsi="Times New Roman" w:cs="Times New Roman"/>
          <w:b/>
          <w:spacing w:val="-2"/>
          <w:sz w:val="24"/>
          <w:szCs w:val="24"/>
        </w:rPr>
        <w:t>Инструкция 1.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(Напоминание правил техники безопасности при работе со спиртовкой)</w:t>
      </w:r>
    </w:p>
    <w:p w:rsidR="001E7BED" w:rsidRPr="0078212A" w:rsidRDefault="001E7BED" w:rsidP="001E7BED">
      <w:pPr>
        <w:shd w:val="clear" w:color="auto" w:fill="FFFFFF"/>
        <w:spacing w:line="370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 К раствору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FeC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l</w:t>
      </w:r>
      <w:r w:rsidRPr="00C872D4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добавить несколько капель раствора роданида </w:t>
      </w:r>
      <w:r w:rsidR="00DE114A">
        <w:rPr>
          <w:rFonts w:ascii="Times New Roman" w:hAnsi="Times New Roman" w:cs="Times New Roman"/>
          <w:spacing w:val="-2"/>
          <w:sz w:val="24"/>
          <w:szCs w:val="24"/>
        </w:rPr>
        <w:t>калия</w:t>
      </w:r>
      <w:r w:rsidRPr="0078212A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DE114A"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CF16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212A">
        <w:rPr>
          <w:rFonts w:ascii="Times New Roman" w:hAnsi="Times New Roman" w:cs="Times New Roman"/>
          <w:sz w:val="24"/>
          <w:szCs w:val="24"/>
        </w:rPr>
        <w:t>)</w:t>
      </w:r>
    </w:p>
    <w:p w:rsidR="001E7BED" w:rsidRDefault="001E7BED" w:rsidP="001E7BED">
      <w:pPr>
        <w:shd w:val="clear" w:color="auto" w:fill="FFFFFF"/>
        <w:spacing w:line="370" w:lineRule="exact"/>
        <w:ind w:left="3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обратите внимание на признак химической реакции.</w:t>
      </w:r>
    </w:p>
    <w:p w:rsidR="001E7BED" w:rsidRPr="00C872D4" w:rsidRDefault="00665C63" w:rsidP="001E7BED">
      <w:pPr>
        <w:shd w:val="clear" w:color="auto" w:fill="FFFFFF"/>
        <w:tabs>
          <w:tab w:val="left" w:pos="2728"/>
        </w:tabs>
        <w:spacing w:line="370" w:lineRule="exact"/>
        <w:ind w:left="5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5" type="#_x0000_t32" style="position:absolute;left:0;text-align:left;margin-left:114.25pt;margin-top:10.95pt;width:18.7pt;height:.05pt;z-index:251720192" o:connectortype="straight">
            <v:stroke endarrow="block"/>
          </v:shape>
        </w:pict>
      </w:r>
      <w:r w:rsidR="001E7BED" w:rsidRPr="00C872D4">
        <w:rPr>
          <w:rFonts w:ascii="Times New Roman" w:hAnsi="Times New Roman" w:cs="Times New Roman"/>
          <w:spacing w:val="-31"/>
          <w:sz w:val="24"/>
          <w:szCs w:val="24"/>
          <w:lang w:val="en-US"/>
        </w:rPr>
        <w:t>Fe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 w:rsidR="001E7BED" w:rsidRPr="00C872D4">
        <w:rPr>
          <w:rFonts w:ascii="Times New Roman" w:hAnsi="Times New Roman" w:cs="Times New Roman"/>
          <w:spacing w:val="-31"/>
          <w:sz w:val="24"/>
          <w:szCs w:val="24"/>
          <w:lang w:val="en-US"/>
        </w:rPr>
        <w:t>C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 w:rsidR="001E7BED" w:rsidRPr="00C872D4">
        <w:rPr>
          <w:rFonts w:ascii="Times New Roman" w:hAnsi="Times New Roman" w:cs="Times New Roman"/>
          <w:spacing w:val="-31"/>
          <w:sz w:val="24"/>
          <w:szCs w:val="24"/>
          <w:lang w:val="en-US"/>
        </w:rPr>
        <w:t>l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vertAlign w:val="subscript"/>
          <w:lang w:val="en-US"/>
        </w:rPr>
        <w:t>3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+ 3 </w:t>
      </w:r>
      <w:r w:rsidR="00DE114A">
        <w:rPr>
          <w:rFonts w:ascii="Times New Roman" w:hAnsi="Times New Roman" w:cs="Times New Roman"/>
          <w:spacing w:val="-31"/>
          <w:sz w:val="24"/>
          <w:szCs w:val="24"/>
        </w:rPr>
        <w:t>К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vertAlign w:val="superscript"/>
          <w:lang w:val="en-US"/>
        </w:rPr>
        <w:t xml:space="preserve"> </w:t>
      </w:r>
      <w:r w:rsidR="001E7BED" w:rsidRPr="00C872D4">
        <w:rPr>
          <w:rFonts w:ascii="Times New Roman" w:hAnsi="Times New Roman" w:cs="Times New Roman"/>
          <w:spacing w:val="-31"/>
          <w:sz w:val="24"/>
          <w:szCs w:val="24"/>
          <w:lang w:val="en-US"/>
        </w:rPr>
        <w:t>CNS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lang w:val="en-US"/>
        </w:rPr>
        <w:tab/>
      </w:r>
      <w:r w:rsidR="001E7BED" w:rsidRPr="00C872D4">
        <w:rPr>
          <w:rFonts w:ascii="Times New Roman" w:hAnsi="Times New Roman" w:cs="Times New Roman"/>
          <w:spacing w:val="-31"/>
          <w:sz w:val="24"/>
          <w:szCs w:val="24"/>
          <w:lang w:val="en-US"/>
        </w:rPr>
        <w:t>Fe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(</w:t>
      </w:r>
      <w:r w:rsidR="001E7BED" w:rsidRPr="00C872D4">
        <w:rPr>
          <w:rFonts w:ascii="Times New Roman" w:hAnsi="Times New Roman" w:cs="Times New Roman"/>
          <w:spacing w:val="-31"/>
          <w:sz w:val="24"/>
          <w:szCs w:val="24"/>
          <w:lang w:val="en-US"/>
        </w:rPr>
        <w:t>CNS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)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vertAlign w:val="subscript"/>
          <w:lang w:val="en-US"/>
        </w:rPr>
        <w:t xml:space="preserve">3  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 </w:t>
      </w:r>
      <w:r w:rsidR="001E7BED">
        <w:rPr>
          <w:rFonts w:ascii="Times New Roman" w:hAnsi="Times New Roman" w:cs="Times New Roman"/>
          <w:spacing w:val="-31"/>
          <w:sz w:val="24"/>
          <w:szCs w:val="24"/>
          <w:lang w:val="en-US"/>
        </w:rPr>
        <w:t>↓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    + 3 </w:t>
      </w:r>
      <w:r w:rsidR="00DE114A">
        <w:rPr>
          <w:rFonts w:ascii="Times New Roman" w:hAnsi="Times New Roman" w:cs="Times New Roman"/>
          <w:spacing w:val="-31"/>
          <w:sz w:val="24"/>
          <w:szCs w:val="24"/>
        </w:rPr>
        <w:t>К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vertAlign w:val="subscript"/>
          <w:lang w:val="en-US"/>
        </w:rPr>
        <w:t xml:space="preserve"> </w:t>
      </w:r>
      <w:r w:rsidR="001E7BED" w:rsidRPr="00C872D4">
        <w:rPr>
          <w:rFonts w:ascii="Times New Roman" w:hAnsi="Times New Roman" w:cs="Times New Roman"/>
          <w:spacing w:val="-31"/>
          <w:sz w:val="24"/>
          <w:szCs w:val="24"/>
          <w:lang w:val="en-US"/>
        </w:rPr>
        <w:t>C</w:t>
      </w:r>
      <w:r w:rsidR="001E7BED" w:rsidRPr="002722C6"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 w:rsidR="001E7BED" w:rsidRPr="00C872D4">
        <w:rPr>
          <w:rFonts w:ascii="Times New Roman" w:hAnsi="Times New Roman" w:cs="Times New Roman"/>
          <w:spacing w:val="-31"/>
          <w:sz w:val="24"/>
          <w:szCs w:val="24"/>
          <w:lang w:val="en-US"/>
        </w:rPr>
        <w:t>l.</w:t>
      </w:r>
    </w:p>
    <w:p w:rsidR="001E7BED" w:rsidRPr="00C872D4" w:rsidRDefault="001E7BED" w:rsidP="001E7BED">
      <w:pPr>
        <w:shd w:val="clear" w:color="auto" w:fill="FFFFFF"/>
        <w:spacing w:before="7"/>
        <w:ind w:left="2565"/>
        <w:rPr>
          <w:rFonts w:ascii="Times New Roman" w:hAnsi="Times New Roman" w:cs="Times New Roman"/>
          <w:sz w:val="24"/>
          <w:szCs w:val="24"/>
        </w:rPr>
      </w:pPr>
      <w:r w:rsidRPr="00C872D4">
        <w:rPr>
          <w:rFonts w:ascii="Times New Roman" w:hAnsi="Times New Roman" w:cs="Times New Roman"/>
          <w:spacing w:val="-4"/>
          <w:sz w:val="24"/>
          <w:szCs w:val="24"/>
        </w:rPr>
        <w:t>кроваво-красный</w:t>
      </w:r>
    </w:p>
    <w:p w:rsidR="002A0E65" w:rsidRPr="002A0E65" w:rsidRDefault="002A0E65" w:rsidP="001E7BED">
      <w:pPr>
        <w:shd w:val="clear" w:color="auto" w:fill="FFFFFF"/>
        <w:spacing w:line="370" w:lineRule="exact"/>
        <w:ind w:left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2A0E65">
        <w:rPr>
          <w:rFonts w:ascii="Times New Roman" w:hAnsi="Times New Roman" w:cs="Times New Roman"/>
          <w:sz w:val="24"/>
          <w:szCs w:val="24"/>
        </w:rPr>
        <w:t>С помощью стеклянной палочки</w:t>
      </w:r>
      <w:r>
        <w:rPr>
          <w:rFonts w:ascii="Times New Roman" w:hAnsi="Times New Roman" w:cs="Times New Roman"/>
          <w:sz w:val="24"/>
          <w:szCs w:val="24"/>
        </w:rPr>
        <w:t xml:space="preserve"> несколько кристалликов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внести в пламя спиртовки.</w:t>
      </w:r>
    </w:p>
    <w:p w:rsidR="001E7BED" w:rsidRDefault="001E7BED" w:rsidP="001E7BED">
      <w:pPr>
        <w:shd w:val="clear" w:color="auto" w:fill="FFFFFF"/>
        <w:spacing w:line="370" w:lineRule="exact"/>
        <w:ind w:left="34"/>
        <w:rPr>
          <w:rFonts w:ascii="Times New Roman" w:hAnsi="Times New Roman" w:cs="Times New Roman"/>
          <w:b/>
          <w:sz w:val="24"/>
          <w:szCs w:val="24"/>
        </w:rPr>
      </w:pPr>
      <w:r w:rsidRPr="00A246C5">
        <w:rPr>
          <w:rFonts w:ascii="Times New Roman" w:hAnsi="Times New Roman" w:cs="Times New Roman"/>
          <w:b/>
          <w:sz w:val="24"/>
          <w:szCs w:val="24"/>
        </w:rPr>
        <w:t>Проведите опыты по исследованию неизвестного вещества:</w:t>
      </w:r>
    </w:p>
    <w:p w:rsidR="002A0E65" w:rsidRPr="001E7BED" w:rsidRDefault="002A0E65" w:rsidP="002A0E65">
      <w:pPr>
        <w:shd w:val="clear" w:color="auto" w:fill="FFFFFF"/>
        <w:spacing w:line="370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Несколько кристаллов  исследуемой соли внесите с помощь стеклянной палочки в пламя спиртовки, обратите внимание на цвет пламени.(пламя фиолетового цвета).</w:t>
      </w:r>
      <w:r w:rsidRPr="00AE4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окраске пламени учащиеся определяют содержание калия в исследуемом веществе.</w:t>
      </w:r>
    </w:p>
    <w:p w:rsidR="002A0E65" w:rsidRDefault="002A0E65" w:rsidP="002A0E65">
      <w:pPr>
        <w:shd w:val="clear" w:color="auto" w:fill="FFFFFF"/>
        <w:spacing w:line="370" w:lineRule="exact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 раствору неизвестного вещества добавьте несколько капель раствора </w:t>
      </w:r>
      <w:r w:rsidR="00DE11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7821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наблюдаете? Сравните с контрольным опытом.</w:t>
      </w:r>
    </w:p>
    <w:p w:rsidR="002A0E65" w:rsidRDefault="002A0E65" w:rsidP="002A0E65">
      <w:pPr>
        <w:shd w:val="clear" w:color="auto" w:fill="FFFFFF"/>
        <w:spacing w:line="370" w:lineRule="exact"/>
        <w:ind w:left="75" w:firstLine="3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помощи раствора роданида </w:t>
      </w:r>
      <w:r w:rsidR="00AA3879">
        <w:rPr>
          <w:rFonts w:ascii="Times New Roman" w:hAnsi="Times New Roman" w:cs="Times New Roman"/>
          <w:sz w:val="24"/>
          <w:szCs w:val="24"/>
        </w:rPr>
        <w:t>калия</w:t>
      </w:r>
      <w:r>
        <w:rPr>
          <w:rFonts w:ascii="Times New Roman" w:hAnsi="Times New Roman" w:cs="Times New Roman"/>
          <w:sz w:val="24"/>
          <w:szCs w:val="24"/>
        </w:rPr>
        <w:t xml:space="preserve"> обнаружить ионы железа (III) не удаётся.</w:t>
      </w:r>
      <w:r w:rsidRPr="002A0E65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 </w:t>
      </w:r>
      <w:r w:rsidRPr="004F617E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Вывод: </w:t>
      </w:r>
      <w:r w:rsidRPr="004F617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При диссоциации красной кровяной соли </w:t>
      </w:r>
      <w:r w:rsidRPr="004F617E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F</w:t>
      </w:r>
      <w:r w:rsidRPr="004F617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е(III) </w:t>
      </w:r>
      <w:r w:rsidRPr="004F61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переходит в раствор не в виде </w:t>
      </w:r>
      <w:r w:rsidRPr="004F617E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F</w:t>
      </w:r>
      <w:r w:rsidRPr="004F61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е </w:t>
      </w:r>
      <w:r w:rsidRPr="004F617E">
        <w:rPr>
          <w:rFonts w:ascii="Times New Roman" w:hAnsi="Times New Roman" w:cs="Times New Roman"/>
          <w:b/>
          <w:spacing w:val="-6"/>
          <w:sz w:val="24"/>
          <w:szCs w:val="24"/>
          <w:vertAlign w:val="superscript"/>
        </w:rPr>
        <w:t>3+</w:t>
      </w:r>
      <w:r w:rsidRPr="004F61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, а в составе более сложных </w:t>
      </w:r>
      <w:r w:rsidRPr="004F617E">
        <w:rPr>
          <w:rFonts w:ascii="Times New Roman" w:hAnsi="Times New Roman" w:cs="Times New Roman"/>
          <w:b/>
          <w:sz w:val="24"/>
          <w:szCs w:val="24"/>
        </w:rPr>
        <w:t>ионов, комплексных ионов, которые не разрушились при растворении кристаллов. Значит это не двойная соль.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54">
        <w:rPr>
          <w:rFonts w:ascii="Times New Roman" w:hAnsi="Times New Roman" w:cs="Times New Roman"/>
          <w:b/>
          <w:sz w:val="24"/>
          <w:szCs w:val="24"/>
        </w:rPr>
        <w:t>Соединения, которые содержат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сложные</w:t>
      </w:r>
      <w:r w:rsidRPr="00211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11F54">
        <w:rPr>
          <w:rFonts w:ascii="Times New Roman" w:hAnsi="Times New Roman" w:cs="Times New Roman"/>
          <w:b/>
          <w:sz w:val="24"/>
          <w:szCs w:val="24"/>
        </w:rPr>
        <w:t>комплексные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11F54">
        <w:rPr>
          <w:rFonts w:ascii="Times New Roman" w:hAnsi="Times New Roman" w:cs="Times New Roman"/>
          <w:b/>
          <w:sz w:val="24"/>
          <w:szCs w:val="24"/>
        </w:rPr>
        <w:t xml:space="preserve"> ионы, называются комплексными соединениями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(запись на доске темы урока).</w:t>
      </w:r>
    </w:p>
    <w:p w:rsidR="002A0E65" w:rsidRPr="00211F54" w:rsidRDefault="002A0E65" w:rsidP="002A0E65">
      <w:pPr>
        <w:shd w:val="clear" w:color="auto" w:fill="FFFFFF"/>
        <w:spacing w:line="370" w:lineRule="exact"/>
        <w:ind w:left="75" w:firstLine="398"/>
        <w:rPr>
          <w:rFonts w:ascii="Times New Roman" w:hAnsi="Times New Roman" w:cs="Times New Roman"/>
          <w:i/>
          <w:spacing w:val="-7"/>
          <w:sz w:val="24"/>
          <w:szCs w:val="24"/>
        </w:rPr>
      </w:pPr>
      <w:r w:rsidRPr="00211F54">
        <w:rPr>
          <w:rFonts w:ascii="Times New Roman" w:hAnsi="Times New Roman" w:cs="Times New Roman"/>
          <w:i/>
          <w:sz w:val="24"/>
          <w:szCs w:val="24"/>
        </w:rPr>
        <w:t xml:space="preserve">Итак, в руках у нас комплексное соединение, формула которого </w:t>
      </w:r>
      <w:r w:rsidRPr="00211F54">
        <w:rPr>
          <w:i/>
          <w:spacing w:val="-30"/>
          <w:sz w:val="28"/>
          <w:szCs w:val="28"/>
          <w:lang w:val="en-US"/>
        </w:rPr>
        <w:t>K</w:t>
      </w:r>
      <w:r w:rsidRPr="00211F54">
        <w:rPr>
          <w:i/>
          <w:spacing w:val="-30"/>
          <w:sz w:val="28"/>
          <w:szCs w:val="28"/>
        </w:rPr>
        <w:t xml:space="preserve"> </w:t>
      </w:r>
      <w:r w:rsidRPr="00211F54">
        <w:rPr>
          <w:i/>
          <w:spacing w:val="-30"/>
          <w:sz w:val="28"/>
          <w:szCs w:val="28"/>
          <w:vertAlign w:val="subscript"/>
        </w:rPr>
        <w:t xml:space="preserve">3         </w:t>
      </w:r>
      <w:r w:rsidRPr="00211F54">
        <w:rPr>
          <w:i/>
          <w:spacing w:val="-30"/>
          <w:sz w:val="28"/>
          <w:szCs w:val="28"/>
        </w:rPr>
        <w:t xml:space="preserve">[ </w:t>
      </w:r>
      <w:r w:rsidRPr="00211F54">
        <w:rPr>
          <w:i/>
          <w:spacing w:val="-30"/>
          <w:sz w:val="28"/>
          <w:szCs w:val="28"/>
          <w:lang w:val="en-US"/>
        </w:rPr>
        <w:t>Fe</w:t>
      </w:r>
      <w:r w:rsidRPr="00211F54">
        <w:rPr>
          <w:i/>
          <w:spacing w:val="-30"/>
          <w:sz w:val="28"/>
          <w:szCs w:val="28"/>
        </w:rPr>
        <w:t xml:space="preserve"> (</w:t>
      </w:r>
      <w:r w:rsidRPr="00211F54">
        <w:rPr>
          <w:i/>
          <w:spacing w:val="-30"/>
          <w:sz w:val="28"/>
          <w:szCs w:val="28"/>
          <w:lang w:val="en-US"/>
        </w:rPr>
        <w:t>CN</w:t>
      </w:r>
      <w:r w:rsidRPr="00211F54">
        <w:rPr>
          <w:i/>
          <w:spacing w:val="-30"/>
          <w:sz w:val="28"/>
          <w:szCs w:val="28"/>
        </w:rPr>
        <w:t xml:space="preserve">) </w:t>
      </w:r>
      <w:r w:rsidRPr="00211F54">
        <w:rPr>
          <w:i/>
          <w:spacing w:val="-30"/>
          <w:sz w:val="28"/>
          <w:szCs w:val="28"/>
          <w:vertAlign w:val="subscript"/>
        </w:rPr>
        <w:t xml:space="preserve">6 </w:t>
      </w:r>
      <w:r w:rsidRPr="00211F54">
        <w:rPr>
          <w:i/>
          <w:sz w:val="28"/>
          <w:szCs w:val="28"/>
        </w:rPr>
        <w:t xml:space="preserve">] - </w:t>
      </w:r>
      <w:r w:rsidRPr="00211F54">
        <w:rPr>
          <w:rFonts w:ascii="Times New Roman" w:hAnsi="Times New Roman" w:cs="Times New Roman"/>
          <w:i/>
          <w:sz w:val="24"/>
          <w:szCs w:val="24"/>
        </w:rPr>
        <w:t>это красная кровяная соль.</w:t>
      </w:r>
    </w:p>
    <w:p w:rsidR="002A0E65" w:rsidRDefault="002A0E65" w:rsidP="002A0E65">
      <w:pPr>
        <w:shd w:val="clear" w:color="auto" w:fill="FFFFFF"/>
        <w:spacing w:line="370" w:lineRule="exact"/>
        <w:ind w:left="48"/>
        <w:rPr>
          <w:rFonts w:ascii="Times New Roman" w:hAnsi="Times New Roman" w:cs="Times New Roman"/>
          <w:spacing w:val="-14"/>
          <w:sz w:val="24"/>
          <w:szCs w:val="24"/>
        </w:rPr>
      </w:pPr>
      <w:r w:rsidRPr="00834FFB">
        <w:rPr>
          <w:rFonts w:ascii="Times New Roman" w:hAnsi="Times New Roman" w:cs="Times New Roman"/>
          <w:b/>
          <w:spacing w:val="-14"/>
          <w:sz w:val="24"/>
          <w:szCs w:val="24"/>
        </w:rPr>
        <w:t>Учитель: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Ребята, мы не раз на уроках химии встречались с комплексными соединениями., знаем состав,  но  ничего не знаем об их строении. Какая структурная формула соответствует данной молекулярной формуле? Какова валентность химических элементов в этом соединении. Наших знаний недостаточно, чтобы определить строение комплексного соединения.  Это соединение для нас необычное. Значит, какие задачи перед нами стоят  на уроке.?</w:t>
      </w:r>
    </w:p>
    <w:p w:rsidR="002A0E65" w:rsidRDefault="002A0E65" w:rsidP="002A0E65">
      <w:pPr>
        <w:shd w:val="clear" w:color="auto" w:fill="FFFFFF"/>
        <w:spacing w:line="370" w:lineRule="exact"/>
        <w:ind w:left="48"/>
        <w:rPr>
          <w:rFonts w:ascii="Times New Roman" w:hAnsi="Times New Roman" w:cs="Times New Roman"/>
          <w:spacing w:val="-14"/>
          <w:sz w:val="24"/>
          <w:szCs w:val="24"/>
        </w:rPr>
      </w:pPr>
      <w:r w:rsidRPr="006E708C">
        <w:rPr>
          <w:rFonts w:ascii="Times New Roman" w:hAnsi="Times New Roman" w:cs="Times New Roman"/>
          <w:b/>
          <w:spacing w:val="-14"/>
          <w:sz w:val="24"/>
          <w:szCs w:val="24"/>
        </w:rPr>
        <w:t>Ученик: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 необходимо выяснить строение комплексных соединений, узнать как образуется комплексный ион. Где они используются?</w:t>
      </w:r>
    </w:p>
    <w:p w:rsidR="002A0E65" w:rsidRDefault="002A0E65" w:rsidP="002A0E65">
      <w:pPr>
        <w:shd w:val="clear" w:color="auto" w:fill="FFFFFF"/>
        <w:spacing w:line="370" w:lineRule="exact"/>
        <w:ind w:left="48"/>
        <w:rPr>
          <w:rFonts w:ascii="Times New Roman" w:hAnsi="Times New Roman" w:cs="Times New Roman"/>
          <w:spacing w:val="-14"/>
          <w:sz w:val="24"/>
          <w:szCs w:val="24"/>
        </w:rPr>
      </w:pPr>
      <w:r w:rsidRPr="00520B76">
        <w:rPr>
          <w:rFonts w:ascii="Times New Roman" w:hAnsi="Times New Roman" w:cs="Times New Roman"/>
          <w:b/>
          <w:spacing w:val="-14"/>
          <w:sz w:val="24"/>
          <w:szCs w:val="24"/>
        </w:rPr>
        <w:t>Учитель: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Комплексные соединения были известны химикам давно, но причины образования  неизвестны. К концу 19 века накопился огромный материал об этих веществах. В результате его систематизации и обобщения швейцарским химиком Альфредом Вернером была разработана координационная теория (1893). в дальнейшем большой вклад  в разработку этой теории внесли русские учёные Л.А.Чугаев, А.А. Гринберг, И.И.Черняев и др.</w:t>
      </w:r>
    </w:p>
    <w:p w:rsidR="002A0E65" w:rsidRDefault="002A0E65" w:rsidP="002A0E65">
      <w:pPr>
        <w:shd w:val="clear" w:color="auto" w:fill="FFFFFF"/>
        <w:tabs>
          <w:tab w:val="left" w:pos="0"/>
        </w:tabs>
        <w:spacing w:line="370" w:lineRule="exact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(показываем с помощью презентации основные положения координационной теории)</w:t>
      </w:r>
    </w:p>
    <w:p w:rsidR="002A0E65" w:rsidRDefault="002A0E65" w:rsidP="002A0E65">
      <w:pPr>
        <w:shd w:val="clear" w:color="auto" w:fill="FFFFFF"/>
        <w:spacing w:line="370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7173E2">
        <w:rPr>
          <w:rFonts w:ascii="Times New Roman" w:hAnsi="Times New Roman" w:cs="Times New Roman"/>
          <w:b/>
          <w:spacing w:val="-14"/>
          <w:sz w:val="24"/>
          <w:szCs w:val="24"/>
        </w:rPr>
        <w:t>А. Вернер строение комплексных соединений сравнивал со строением грецкого ореха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>.</w:t>
      </w:r>
    </w:p>
    <w:p w:rsidR="002A0E65" w:rsidRPr="002A0E65" w:rsidRDefault="002A0E65" w:rsidP="002A0E65">
      <w:pPr>
        <w:shd w:val="clear" w:color="auto" w:fill="FFFFFF"/>
        <w:spacing w:line="370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F3186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F31862">
        <w:rPr>
          <w:rFonts w:ascii="Times New Roman" w:hAnsi="Times New Roman" w:cs="Times New Roman"/>
          <w:b/>
          <w:sz w:val="24"/>
          <w:szCs w:val="24"/>
          <w:u w:val="single"/>
        </w:rPr>
        <w:t>Строение внутренней сферы.</w:t>
      </w:r>
    </w:p>
    <w:p w:rsidR="002A0E65" w:rsidRPr="00133464" w:rsidRDefault="002A0E65" w:rsidP="002A0E65">
      <w:pPr>
        <w:shd w:val="clear" w:color="auto" w:fill="FFFFFF"/>
        <w:tabs>
          <w:tab w:val="left" w:pos="357"/>
        </w:tabs>
        <w:spacing w:before="425"/>
        <w:ind w:left="357" w:right="1810" w:hanging="322"/>
        <w:rPr>
          <w:rFonts w:ascii="Times New Roman" w:hAnsi="Times New Roman" w:cs="Times New Roman"/>
          <w:spacing w:val="-8"/>
          <w:sz w:val="24"/>
          <w:szCs w:val="24"/>
        </w:rPr>
      </w:pPr>
      <w:r w:rsidRPr="00133464">
        <w:rPr>
          <w:rFonts w:ascii="Times New Roman" w:hAnsi="Times New Roman" w:cs="Times New Roman"/>
          <w:sz w:val="24"/>
          <w:szCs w:val="24"/>
        </w:rPr>
        <w:t>1)Центральное место в комплексном соединении занимает ион</w:t>
      </w:r>
      <w:r w:rsidRPr="00133464">
        <w:rPr>
          <w:rFonts w:ascii="Times New Roman" w:hAnsi="Times New Roman" w:cs="Times New Roman"/>
          <w:spacing w:val="-8"/>
          <w:sz w:val="24"/>
          <w:szCs w:val="24"/>
        </w:rPr>
        <w:t xml:space="preserve">  - комплексообразователь                                                                                      центральный атом - </w:t>
      </w:r>
      <w:r w:rsidRPr="00133464">
        <w:rPr>
          <w:rFonts w:ascii="Times New Roman" w:hAnsi="Times New Roman" w:cs="Times New Roman"/>
          <w:spacing w:val="-8"/>
          <w:sz w:val="24"/>
          <w:szCs w:val="24"/>
          <w:lang w:val="en-US"/>
        </w:rPr>
        <w:t>F</w:t>
      </w:r>
      <w:r w:rsidRPr="00133464">
        <w:rPr>
          <w:rFonts w:ascii="Times New Roman" w:hAnsi="Times New Roman" w:cs="Times New Roman"/>
          <w:spacing w:val="-8"/>
          <w:sz w:val="24"/>
          <w:szCs w:val="24"/>
        </w:rPr>
        <w:t>е (</w:t>
      </w:r>
      <w:r w:rsidRPr="00133464">
        <w:rPr>
          <w:rFonts w:ascii="Times New Roman" w:hAnsi="Times New Roman" w:cs="Times New Roman"/>
          <w:spacing w:val="-8"/>
          <w:sz w:val="24"/>
          <w:szCs w:val="24"/>
          <w:lang w:val="en-US"/>
        </w:rPr>
        <w:t>III</w:t>
      </w:r>
      <w:r w:rsidRPr="00133464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 xml:space="preserve"> </w:t>
      </w:r>
      <w:r w:rsidRPr="00133464">
        <w:rPr>
          <w:rFonts w:ascii="Times New Roman" w:hAnsi="Times New Roman" w:cs="Times New Roman"/>
          <w:spacing w:val="-8"/>
          <w:sz w:val="24"/>
          <w:szCs w:val="24"/>
        </w:rPr>
        <w:t xml:space="preserve">)                                      </w:t>
      </w:r>
      <w:proofErr w:type="spellStart"/>
      <w:r w:rsidRPr="00133464">
        <w:rPr>
          <w:rFonts w:ascii="Times New Roman" w:hAnsi="Times New Roman" w:cs="Times New Roman"/>
          <w:spacing w:val="-8"/>
          <w:sz w:val="24"/>
          <w:szCs w:val="24"/>
        </w:rPr>
        <w:t>Кз</w:t>
      </w:r>
      <w:proofErr w:type="spellEnd"/>
      <w:r w:rsidRPr="00133464">
        <w:rPr>
          <w:rFonts w:ascii="Times New Roman" w:hAnsi="Times New Roman" w:cs="Times New Roman"/>
          <w:spacing w:val="-8"/>
          <w:sz w:val="24"/>
          <w:szCs w:val="24"/>
        </w:rPr>
        <w:t xml:space="preserve"> [</w:t>
      </w:r>
      <w:r w:rsidRPr="00133464">
        <w:rPr>
          <w:rFonts w:ascii="Times New Roman" w:hAnsi="Times New Roman" w:cs="Times New Roman"/>
          <w:spacing w:val="-8"/>
          <w:sz w:val="24"/>
          <w:szCs w:val="24"/>
          <w:lang w:val="en-US"/>
        </w:rPr>
        <w:t>F</w:t>
      </w:r>
      <w:r w:rsidRPr="00133464">
        <w:rPr>
          <w:rFonts w:ascii="Times New Roman" w:hAnsi="Times New Roman" w:cs="Times New Roman"/>
          <w:spacing w:val="-8"/>
          <w:sz w:val="24"/>
          <w:szCs w:val="24"/>
        </w:rPr>
        <w:t>е(С</w:t>
      </w:r>
      <w:r w:rsidRPr="00133464">
        <w:rPr>
          <w:rFonts w:ascii="Times New Roman" w:hAnsi="Times New Roman" w:cs="Times New Roman"/>
          <w:spacing w:val="-8"/>
          <w:sz w:val="24"/>
          <w:szCs w:val="24"/>
          <w:lang w:val="en-US"/>
        </w:rPr>
        <w:t>N</w:t>
      </w:r>
      <w:r w:rsidRPr="00133464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6</w:t>
      </w:r>
      <w:r w:rsidRPr="00133464">
        <w:rPr>
          <w:rFonts w:ascii="Times New Roman" w:hAnsi="Times New Roman" w:cs="Times New Roman"/>
          <w:spacing w:val="-8"/>
          <w:sz w:val="24"/>
          <w:szCs w:val="24"/>
        </w:rPr>
        <w:t xml:space="preserve">)]     </w:t>
      </w:r>
      <w:r>
        <w:rPr>
          <w:rFonts w:ascii="Times New Roman" w:hAnsi="Times New Roman" w:cs="Times New Roman"/>
          <w:spacing w:val="-8"/>
          <w:sz w:val="24"/>
          <w:szCs w:val="24"/>
        </w:rPr>
        <w:t>(аппликация на доске</w:t>
      </w:r>
      <w:r w:rsidRPr="001334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133464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</w:t>
      </w:r>
    </w:p>
    <w:p w:rsidR="002A0E65" w:rsidRPr="00133464" w:rsidRDefault="002A0E65" w:rsidP="002A0E65">
      <w:pPr>
        <w:shd w:val="clear" w:color="auto" w:fill="FFFFFF"/>
        <w:tabs>
          <w:tab w:val="left" w:pos="357"/>
        </w:tabs>
        <w:ind w:left="357" w:right="1207" w:hanging="322"/>
        <w:rPr>
          <w:rFonts w:ascii="Times New Roman" w:hAnsi="Times New Roman" w:cs="Times New Roman"/>
          <w:sz w:val="24"/>
          <w:szCs w:val="24"/>
        </w:rPr>
      </w:pPr>
      <w:r w:rsidRPr="00133464">
        <w:rPr>
          <w:rFonts w:ascii="Times New Roman" w:hAnsi="Times New Roman" w:cs="Times New Roman"/>
          <w:spacing w:val="-17"/>
          <w:sz w:val="24"/>
          <w:szCs w:val="24"/>
        </w:rPr>
        <w:t>2)</w:t>
      </w:r>
      <w:r w:rsidRPr="00133464">
        <w:rPr>
          <w:rFonts w:ascii="Times New Roman" w:hAnsi="Times New Roman" w:cs="Times New Roman"/>
          <w:sz w:val="24"/>
          <w:szCs w:val="24"/>
        </w:rPr>
        <w:tab/>
        <w:t xml:space="preserve">Центральный атом окружён </w:t>
      </w:r>
      <w:proofErr w:type="spellStart"/>
      <w:r w:rsidRPr="00133464">
        <w:rPr>
          <w:rFonts w:ascii="Times New Roman" w:hAnsi="Times New Roman" w:cs="Times New Roman"/>
          <w:sz w:val="24"/>
          <w:szCs w:val="24"/>
          <w:u w:val="single"/>
        </w:rPr>
        <w:t>лигандами</w:t>
      </w:r>
      <w:proofErr w:type="spellEnd"/>
      <w:r w:rsidRPr="00133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Слово "</w:t>
      </w:r>
      <w:proofErr w:type="spellStart"/>
      <w:r>
        <w:rPr>
          <w:rFonts w:ascii="Times New Roman" w:hAnsi="Times New Roman" w:cs="Times New Roman"/>
          <w:sz w:val="24"/>
          <w:szCs w:val="24"/>
        </w:rPr>
        <w:t>ligo</w:t>
      </w:r>
      <w:proofErr w:type="spellEnd"/>
      <w:r>
        <w:rPr>
          <w:rFonts w:ascii="Times New Roman" w:hAnsi="Times New Roman" w:cs="Times New Roman"/>
          <w:sz w:val="24"/>
          <w:szCs w:val="24"/>
        </w:rPr>
        <w:t>" - латинское т.е. связываю.</w:t>
      </w:r>
      <w:r w:rsidRPr="001334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3464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133464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133464">
        <w:rPr>
          <w:rFonts w:ascii="Times New Roman" w:hAnsi="Times New Roman" w:cs="Times New Roman"/>
          <w:sz w:val="24"/>
          <w:szCs w:val="24"/>
        </w:rPr>
        <w:t>цианид-ионы</w:t>
      </w:r>
      <w:proofErr w:type="spellEnd"/>
      <w:r w:rsidRPr="00133464">
        <w:rPr>
          <w:rFonts w:ascii="Times New Roman" w:hAnsi="Times New Roman" w:cs="Times New Roman"/>
          <w:sz w:val="24"/>
          <w:szCs w:val="24"/>
        </w:rPr>
        <w:t xml:space="preserve">). Они либо имеют заряд, </w:t>
      </w:r>
      <w:proofErr w:type="spellStart"/>
      <w:r w:rsidRPr="00133464">
        <w:rPr>
          <w:rFonts w:ascii="Times New Roman" w:hAnsi="Times New Roman" w:cs="Times New Roman"/>
          <w:sz w:val="24"/>
          <w:szCs w:val="24"/>
        </w:rPr>
        <w:t>противополож</w:t>
      </w:r>
      <w:proofErr w:type="spellEnd"/>
      <w:r w:rsidRPr="0013346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A0E65" w:rsidRPr="00133464" w:rsidRDefault="00665C63" w:rsidP="002A0E65">
      <w:pPr>
        <w:shd w:val="clear" w:color="auto" w:fill="FFFFFF"/>
        <w:ind w:lef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79" type="#_x0000_t87" style="position:absolute;left:0;text-align:left;margin-left:-15.7pt;margin-top:30.4pt;width:7.15pt;height:76.85pt;z-index:251722240"/>
        </w:pict>
      </w:r>
      <w:proofErr w:type="spellStart"/>
      <w:r w:rsidR="002A0E65" w:rsidRPr="00133464">
        <w:rPr>
          <w:rFonts w:ascii="Times New Roman" w:hAnsi="Times New Roman" w:cs="Times New Roman"/>
          <w:spacing w:val="-2"/>
          <w:sz w:val="24"/>
          <w:szCs w:val="24"/>
        </w:rPr>
        <w:t>ный</w:t>
      </w:r>
      <w:proofErr w:type="spellEnd"/>
      <w:r w:rsidR="002A0E65" w:rsidRPr="00133464">
        <w:rPr>
          <w:rFonts w:ascii="Times New Roman" w:hAnsi="Times New Roman" w:cs="Times New Roman"/>
          <w:spacing w:val="-2"/>
          <w:sz w:val="24"/>
          <w:szCs w:val="24"/>
        </w:rPr>
        <w:t xml:space="preserve"> заряду центрального атома, либо вообще не </w:t>
      </w:r>
      <w:r w:rsidR="002A0E65" w:rsidRPr="00133464">
        <w:rPr>
          <w:rFonts w:ascii="Times New Roman" w:hAnsi="Times New Roman" w:cs="Times New Roman"/>
          <w:sz w:val="24"/>
          <w:szCs w:val="24"/>
        </w:rPr>
        <w:t>имеют заряда, т.е. являются полярными молекулами.</w:t>
      </w:r>
    </w:p>
    <w:p w:rsidR="002A0E65" w:rsidRPr="00133464" w:rsidRDefault="002A0E65" w:rsidP="002A0E65">
      <w:pPr>
        <w:framePr w:h="275" w:hRule="exact" w:hSpace="34" w:wrap="auto" w:vAnchor="text" w:hAnchor="text" w:x="-116" w:y="988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A0E65" w:rsidRPr="00133464" w:rsidRDefault="002A0E65" w:rsidP="002A0E65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464">
        <w:rPr>
          <w:rFonts w:ascii="Times New Roman" w:hAnsi="Times New Roman" w:cs="Times New Roman"/>
          <w:sz w:val="24"/>
          <w:szCs w:val="24"/>
        </w:rPr>
        <w:t xml:space="preserve">В роли </w:t>
      </w:r>
      <w:proofErr w:type="spellStart"/>
      <w:r w:rsidRPr="00133464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133464">
        <w:rPr>
          <w:rFonts w:ascii="Times New Roman" w:hAnsi="Times New Roman" w:cs="Times New Roman"/>
          <w:sz w:val="24"/>
          <w:szCs w:val="24"/>
        </w:rPr>
        <w:t xml:space="preserve"> могут выступать    </w:t>
      </w:r>
    </w:p>
    <w:p w:rsidR="002A0E65" w:rsidRPr="00133464" w:rsidRDefault="002A0E65" w:rsidP="002A0E65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464">
        <w:rPr>
          <w:rFonts w:ascii="Times New Roman" w:hAnsi="Times New Roman" w:cs="Times New Roman"/>
          <w:sz w:val="24"/>
          <w:szCs w:val="24"/>
        </w:rPr>
        <w:t>положительные (</w:t>
      </w:r>
      <w:r w:rsidRPr="0013346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3346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3346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A0E65" w:rsidRPr="00133464" w:rsidRDefault="002A0E65" w:rsidP="002A0E65">
      <w:pPr>
        <w:pStyle w:val="1"/>
        <w:spacing w:line="276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133464">
        <w:rPr>
          <w:rFonts w:ascii="Times New Roman" w:hAnsi="Times New Roman" w:cs="Times New Roman"/>
          <w:spacing w:val="-7"/>
          <w:sz w:val="24"/>
          <w:szCs w:val="24"/>
        </w:rPr>
        <w:t>отрицательные (С</w:t>
      </w:r>
      <w:r w:rsidRPr="00133464">
        <w:rPr>
          <w:rFonts w:ascii="Times New Roman" w:hAnsi="Times New Roman" w:cs="Times New Roman"/>
          <w:spacing w:val="-7"/>
          <w:sz w:val="24"/>
          <w:szCs w:val="24"/>
          <w:lang w:val="en-US"/>
        </w:rPr>
        <w:t>I</w:t>
      </w:r>
      <w:r w:rsidRPr="00133464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>-</w:t>
      </w:r>
      <w:r w:rsidRPr="00133464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133464">
        <w:rPr>
          <w:rFonts w:ascii="Times New Roman" w:hAnsi="Times New Roman" w:cs="Times New Roman"/>
          <w:spacing w:val="-7"/>
          <w:sz w:val="24"/>
          <w:szCs w:val="24"/>
          <w:lang w:val="en-US"/>
        </w:rPr>
        <w:t>I</w:t>
      </w:r>
      <w:r w:rsidRPr="00133464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>-</w:t>
      </w:r>
      <w:r w:rsidRPr="00133464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133464">
        <w:rPr>
          <w:rFonts w:ascii="Times New Roman" w:hAnsi="Times New Roman" w:cs="Times New Roman"/>
          <w:spacing w:val="-7"/>
          <w:sz w:val="24"/>
          <w:szCs w:val="24"/>
          <w:lang w:val="en-US"/>
        </w:rPr>
        <w:t>NO</w:t>
      </w:r>
      <w:r w:rsidRPr="00133464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>-</w:t>
      </w:r>
      <w:r w:rsidRPr="00133464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3</w:t>
      </w:r>
      <w:r w:rsidRPr="00133464">
        <w:rPr>
          <w:rFonts w:ascii="Times New Roman" w:hAnsi="Times New Roman" w:cs="Times New Roman"/>
          <w:spacing w:val="-7"/>
          <w:sz w:val="24"/>
          <w:szCs w:val="24"/>
        </w:rPr>
        <w:t>, ОН</w:t>
      </w:r>
      <w:r w:rsidRPr="00133464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>-</w:t>
      </w:r>
      <w:r w:rsidRPr="00133464">
        <w:rPr>
          <w:rFonts w:ascii="Times New Roman" w:hAnsi="Times New Roman" w:cs="Times New Roman"/>
          <w:spacing w:val="-7"/>
          <w:sz w:val="24"/>
          <w:szCs w:val="24"/>
        </w:rPr>
        <w:t xml:space="preserve">) ионы; </w:t>
      </w:r>
    </w:p>
    <w:p w:rsidR="002A0E65" w:rsidRPr="00133464" w:rsidRDefault="002A0E65" w:rsidP="002A0E65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464">
        <w:rPr>
          <w:rFonts w:ascii="Times New Roman" w:hAnsi="Times New Roman" w:cs="Times New Roman"/>
          <w:spacing w:val="-10"/>
          <w:sz w:val="24"/>
          <w:szCs w:val="24"/>
        </w:rPr>
        <w:t>нейтральные молекулы (Н</w:t>
      </w:r>
      <w:r w:rsidRPr="00133464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2</w:t>
      </w:r>
      <w:r w:rsidRPr="00133464">
        <w:rPr>
          <w:rFonts w:ascii="Times New Roman" w:hAnsi="Times New Roman" w:cs="Times New Roman"/>
          <w:spacing w:val="-10"/>
          <w:sz w:val="24"/>
          <w:szCs w:val="24"/>
        </w:rPr>
        <w:t xml:space="preserve">О, </w:t>
      </w:r>
      <w:r w:rsidRPr="00133464">
        <w:rPr>
          <w:rFonts w:ascii="Times New Roman" w:hAnsi="Times New Roman" w:cs="Times New Roman"/>
          <w:spacing w:val="-10"/>
          <w:sz w:val="24"/>
          <w:szCs w:val="24"/>
          <w:lang w:val="en-US"/>
        </w:rPr>
        <w:t>N</w:t>
      </w:r>
      <w:r w:rsidRPr="00133464">
        <w:rPr>
          <w:rFonts w:ascii="Times New Roman" w:hAnsi="Times New Roman" w:cs="Times New Roman"/>
          <w:spacing w:val="-10"/>
          <w:sz w:val="24"/>
          <w:szCs w:val="24"/>
        </w:rPr>
        <w:t xml:space="preserve"> Н</w:t>
      </w:r>
      <w:r w:rsidRPr="00133464">
        <w:rPr>
          <w:rFonts w:ascii="Times New Roman" w:hAnsi="Times New Roman" w:cs="Times New Roman"/>
          <w:spacing w:val="-10"/>
          <w:sz w:val="24"/>
          <w:szCs w:val="24"/>
          <w:vertAlign w:val="subscript"/>
        </w:rPr>
        <w:t>3</w:t>
      </w:r>
      <w:r w:rsidRPr="00133464">
        <w:rPr>
          <w:rFonts w:ascii="Times New Roman" w:hAnsi="Times New Roman" w:cs="Times New Roman"/>
          <w:spacing w:val="-10"/>
          <w:sz w:val="24"/>
          <w:szCs w:val="24"/>
        </w:rPr>
        <w:t>, СО, N</w:t>
      </w:r>
      <w:r w:rsidRPr="00133464">
        <w:rPr>
          <w:rFonts w:ascii="Times New Roman" w:hAnsi="Times New Roman" w:cs="Times New Roman"/>
          <w:spacing w:val="-10"/>
          <w:sz w:val="24"/>
          <w:szCs w:val="24"/>
          <w:lang w:val="en-US"/>
        </w:rPr>
        <w:t>O</w:t>
      </w:r>
      <w:r w:rsidRPr="00133464">
        <w:rPr>
          <w:rFonts w:ascii="Times New Roman" w:hAnsi="Times New Roman" w:cs="Times New Roman"/>
          <w:spacing w:val="-10"/>
          <w:sz w:val="24"/>
          <w:szCs w:val="24"/>
        </w:rPr>
        <w:t>).</w:t>
      </w:r>
    </w:p>
    <w:p w:rsidR="002A0E65" w:rsidRPr="00133464" w:rsidRDefault="002A0E65" w:rsidP="002A0E65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3464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133464">
        <w:rPr>
          <w:rFonts w:ascii="Times New Roman" w:hAnsi="Times New Roman" w:cs="Times New Roman"/>
          <w:sz w:val="24"/>
          <w:szCs w:val="24"/>
        </w:rPr>
        <w:t xml:space="preserve"> вместе с ионом  - комплексообразователем  образуют внутреннюю сферу, её заключают в квадратные скобки.</w:t>
      </w:r>
    </w:p>
    <w:p w:rsidR="002A0E65" w:rsidRPr="002F0034" w:rsidRDefault="002A0E65" w:rsidP="002A0E65">
      <w:pPr>
        <w:shd w:val="clear" w:color="auto" w:fill="FFFFFF"/>
        <w:spacing w:before="370"/>
        <w:ind w:left="261"/>
        <w:rPr>
          <w:rFonts w:ascii="Times New Roman" w:hAnsi="Times New Roman" w:cs="Times New Roman"/>
          <w:b/>
          <w:sz w:val="24"/>
          <w:szCs w:val="24"/>
        </w:rPr>
      </w:pPr>
      <w:r w:rsidRPr="002F003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Заряд внутренней сферы</w:t>
      </w:r>
      <w:r w:rsidRPr="002F00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равен алгебраической сумме зарядов</w:t>
      </w:r>
    </w:p>
    <w:p w:rsidR="002A0E65" w:rsidRPr="002F0034" w:rsidRDefault="002A0E65" w:rsidP="002A0E65">
      <w:pPr>
        <w:shd w:val="clear" w:color="auto" w:fill="FFFFFF"/>
        <w:ind w:left="213" w:hanging="213"/>
        <w:rPr>
          <w:rFonts w:ascii="Times New Roman" w:hAnsi="Times New Roman" w:cs="Times New Roman"/>
          <w:b/>
          <w:sz w:val="24"/>
          <w:szCs w:val="24"/>
        </w:rPr>
      </w:pPr>
      <w:r w:rsidRPr="002F0034">
        <w:rPr>
          <w:rFonts w:ascii="Times New Roman" w:hAnsi="Times New Roman" w:cs="Times New Roman"/>
          <w:b/>
          <w:sz w:val="24"/>
          <w:szCs w:val="24"/>
        </w:rPr>
        <w:t xml:space="preserve">комплексообразователя и </w:t>
      </w:r>
      <w:proofErr w:type="spellStart"/>
      <w:r w:rsidRPr="002F0034">
        <w:rPr>
          <w:rFonts w:ascii="Times New Roman" w:hAnsi="Times New Roman" w:cs="Times New Roman"/>
          <w:b/>
          <w:sz w:val="24"/>
          <w:szCs w:val="24"/>
        </w:rPr>
        <w:t>лигандов</w:t>
      </w:r>
      <w:proofErr w:type="spellEnd"/>
      <w:r w:rsidRPr="002F00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0E65" w:rsidRPr="00133464" w:rsidRDefault="002A0E65" w:rsidP="002A0E65">
      <w:pPr>
        <w:shd w:val="clear" w:color="auto" w:fill="FFFFFF"/>
        <w:ind w:left="213" w:hanging="213"/>
        <w:rPr>
          <w:rFonts w:ascii="Times New Roman" w:hAnsi="Times New Roman" w:cs="Times New Roman"/>
          <w:spacing w:val="-13"/>
          <w:sz w:val="24"/>
          <w:szCs w:val="24"/>
        </w:rPr>
      </w:pPr>
      <w:r w:rsidRPr="00133464">
        <w:rPr>
          <w:rFonts w:ascii="Times New Roman" w:hAnsi="Times New Roman" w:cs="Times New Roman"/>
          <w:spacing w:val="-13"/>
          <w:sz w:val="24"/>
          <w:szCs w:val="24"/>
        </w:rPr>
        <w:t>[</w:t>
      </w:r>
      <w:r w:rsidRPr="00133464">
        <w:rPr>
          <w:rFonts w:ascii="Times New Roman" w:hAnsi="Times New Roman" w:cs="Times New Roman"/>
          <w:spacing w:val="-13"/>
          <w:sz w:val="24"/>
          <w:szCs w:val="24"/>
          <w:lang w:val="en-US"/>
        </w:rPr>
        <w:t>F</w:t>
      </w:r>
      <w:r w:rsidRPr="00133464">
        <w:rPr>
          <w:rFonts w:ascii="Times New Roman" w:hAnsi="Times New Roman" w:cs="Times New Roman"/>
          <w:spacing w:val="-13"/>
          <w:sz w:val="24"/>
          <w:szCs w:val="24"/>
        </w:rPr>
        <w:t>е</w:t>
      </w:r>
      <w:r w:rsidRPr="00133464">
        <w:rPr>
          <w:rFonts w:ascii="Times New Roman" w:hAnsi="Times New Roman" w:cs="Times New Roman"/>
          <w:spacing w:val="-13"/>
          <w:sz w:val="24"/>
          <w:szCs w:val="24"/>
          <w:vertAlign w:val="superscript"/>
        </w:rPr>
        <w:t>3+</w:t>
      </w:r>
      <w:r w:rsidRPr="00133464">
        <w:rPr>
          <w:rFonts w:ascii="Times New Roman" w:hAnsi="Times New Roman" w:cs="Times New Roman"/>
          <w:spacing w:val="-13"/>
          <w:sz w:val="24"/>
          <w:szCs w:val="24"/>
        </w:rPr>
        <w:t>(С</w:t>
      </w:r>
      <w:r w:rsidRPr="00133464">
        <w:rPr>
          <w:rFonts w:ascii="Times New Roman" w:hAnsi="Times New Roman" w:cs="Times New Roman"/>
          <w:spacing w:val="-13"/>
          <w:sz w:val="24"/>
          <w:szCs w:val="24"/>
          <w:lang w:val="en-US"/>
        </w:rPr>
        <w:t>N</w:t>
      </w:r>
      <w:r w:rsidRPr="00133464">
        <w:rPr>
          <w:rFonts w:ascii="Times New Roman" w:hAnsi="Times New Roman" w:cs="Times New Roman"/>
          <w:spacing w:val="-13"/>
          <w:sz w:val="24"/>
          <w:szCs w:val="24"/>
          <w:vertAlign w:val="superscript"/>
        </w:rPr>
        <w:t>-</w:t>
      </w:r>
      <w:r w:rsidRPr="00133464">
        <w:rPr>
          <w:rFonts w:ascii="Times New Roman" w:hAnsi="Times New Roman" w:cs="Times New Roman"/>
          <w:spacing w:val="-13"/>
          <w:sz w:val="24"/>
          <w:szCs w:val="24"/>
        </w:rPr>
        <w:t>)</w:t>
      </w:r>
      <w:r w:rsidRPr="00133464">
        <w:rPr>
          <w:rFonts w:ascii="Times New Roman" w:hAnsi="Times New Roman" w:cs="Times New Roman"/>
          <w:spacing w:val="-13"/>
          <w:sz w:val="24"/>
          <w:szCs w:val="24"/>
          <w:vertAlign w:val="subscript"/>
        </w:rPr>
        <w:t>6</w:t>
      </w:r>
      <w:r w:rsidRPr="00133464">
        <w:rPr>
          <w:rFonts w:ascii="Times New Roman" w:hAnsi="Times New Roman" w:cs="Times New Roman"/>
          <w:spacing w:val="-13"/>
          <w:sz w:val="24"/>
          <w:szCs w:val="24"/>
        </w:rPr>
        <w:t>]</w:t>
      </w:r>
      <w:r w:rsidRPr="00133464">
        <w:rPr>
          <w:rFonts w:ascii="Times New Roman" w:hAnsi="Times New Roman" w:cs="Times New Roman"/>
          <w:spacing w:val="-13"/>
          <w:sz w:val="24"/>
          <w:szCs w:val="24"/>
          <w:vertAlign w:val="superscript"/>
        </w:rPr>
        <w:t>3-</w:t>
      </w:r>
      <w:r w:rsidRPr="00133464">
        <w:rPr>
          <w:rFonts w:ascii="Times New Roman" w:hAnsi="Times New Roman" w:cs="Times New Roman"/>
          <w:spacing w:val="-13"/>
          <w:sz w:val="24"/>
          <w:szCs w:val="24"/>
        </w:rPr>
        <w:t xml:space="preserve">      Заряд: (3+) + (1-) · 6 = 3</w:t>
      </w:r>
      <w:r w:rsidRPr="00F31862">
        <w:rPr>
          <w:rFonts w:ascii="Times New Roman" w:hAnsi="Times New Roman" w:cs="Times New Roman"/>
          <w:b/>
          <w:spacing w:val="-13"/>
          <w:sz w:val="24"/>
          <w:szCs w:val="24"/>
        </w:rPr>
        <w:t>-              Ионы или молекулы, не входящие в состав внутренней сферы, составляют внешнюю сферу комплекса.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</w:t>
      </w:r>
    </w:p>
    <w:p w:rsidR="002A0E65" w:rsidRPr="00587354" w:rsidRDefault="002A0E65" w:rsidP="002A0E65">
      <w:pPr>
        <w:shd w:val="clear" w:color="auto" w:fill="FFFFFF"/>
        <w:ind w:left="213" w:hanging="213"/>
        <w:rPr>
          <w:rFonts w:ascii="Times New Roman" w:hAnsi="Times New Roman" w:cs="Times New Roman"/>
          <w:sz w:val="24"/>
          <w:szCs w:val="24"/>
        </w:rPr>
      </w:pPr>
      <w:r w:rsidRPr="00133464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587354">
        <w:rPr>
          <w:rFonts w:ascii="Times New Roman" w:hAnsi="Times New Roman" w:cs="Times New Roman"/>
          <w:spacing w:val="-3"/>
          <w:sz w:val="24"/>
          <w:szCs w:val="24"/>
        </w:rPr>
        <w:t>Молекула вещества должна быть нейтральна. Значит ионы</w:t>
      </w:r>
    </w:p>
    <w:p w:rsidR="002A0E65" w:rsidRPr="00587354" w:rsidRDefault="002A0E65" w:rsidP="002A0E65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587354">
        <w:rPr>
          <w:rFonts w:ascii="Times New Roman" w:hAnsi="Times New Roman" w:cs="Times New Roman"/>
          <w:sz w:val="24"/>
          <w:szCs w:val="24"/>
        </w:rPr>
        <w:t>внешней сферы имеют заряд, противоположный заряду</w:t>
      </w:r>
    </w:p>
    <w:p w:rsidR="002A0E65" w:rsidRPr="00587354" w:rsidRDefault="002A0E65" w:rsidP="002A0E65">
      <w:pPr>
        <w:shd w:val="clear" w:color="auto" w:fill="FFFFFF"/>
        <w:ind w:left="21"/>
        <w:rPr>
          <w:rFonts w:ascii="Times New Roman" w:hAnsi="Times New Roman" w:cs="Times New Roman"/>
          <w:sz w:val="24"/>
          <w:szCs w:val="24"/>
        </w:rPr>
      </w:pPr>
      <w:r w:rsidRPr="00587354">
        <w:rPr>
          <w:rFonts w:ascii="Times New Roman" w:hAnsi="Times New Roman" w:cs="Times New Roman"/>
          <w:spacing w:val="-1"/>
          <w:sz w:val="24"/>
          <w:szCs w:val="24"/>
        </w:rPr>
        <w:t>внутренней сферы (комплексного иона), т.е. положительный (К</w:t>
      </w:r>
      <w:r w:rsidRPr="00587354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+</w:t>
      </w:r>
      <w:r w:rsidRPr="00587354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2A0E65" w:rsidRPr="00587354" w:rsidRDefault="002A0E65" w:rsidP="002A0E65">
      <w:pPr>
        <w:shd w:val="clear" w:color="auto" w:fill="FFFFFF"/>
        <w:ind w:left="21"/>
        <w:rPr>
          <w:rFonts w:ascii="Times New Roman" w:hAnsi="Times New Roman" w:cs="Times New Roman"/>
          <w:sz w:val="24"/>
          <w:szCs w:val="24"/>
        </w:rPr>
      </w:pPr>
      <w:r w:rsidRPr="00587354">
        <w:rPr>
          <w:rFonts w:ascii="Times New Roman" w:hAnsi="Times New Roman" w:cs="Times New Roman"/>
          <w:spacing w:val="-1"/>
          <w:sz w:val="24"/>
          <w:szCs w:val="24"/>
        </w:rPr>
        <w:t>Необходимо 3 иона калия, чтобы молекула стала нейтральной,</w:t>
      </w:r>
    </w:p>
    <w:p w:rsidR="002A0E65" w:rsidRDefault="002A0E65" w:rsidP="002A0E65">
      <w:pPr>
        <w:rPr>
          <w:rFonts w:ascii="Times New Roman" w:hAnsi="Times New Roman" w:cs="Times New Roman"/>
          <w:spacing w:val="-36"/>
          <w:sz w:val="24"/>
          <w:szCs w:val="24"/>
        </w:rPr>
      </w:pPr>
      <w:r w:rsidRPr="00587354">
        <w:rPr>
          <w:rFonts w:ascii="Times New Roman" w:hAnsi="Times New Roman" w:cs="Times New Roman"/>
          <w:spacing w:val="-3"/>
          <w:sz w:val="24"/>
          <w:szCs w:val="24"/>
        </w:rPr>
        <w:t xml:space="preserve">поэтому: </w:t>
      </w:r>
      <w:r w:rsidRPr="00587354">
        <w:rPr>
          <w:rFonts w:ascii="Times New Roman" w:hAnsi="Times New Roman" w:cs="Times New Roman"/>
          <w:spacing w:val="-36"/>
          <w:sz w:val="24"/>
          <w:szCs w:val="24"/>
          <w:lang w:val="en-US"/>
        </w:rPr>
        <w:t>K</w:t>
      </w:r>
      <w:r w:rsidRPr="00587354">
        <w:rPr>
          <w:rFonts w:ascii="Times New Roman" w:hAnsi="Times New Roman" w:cs="Times New Roman"/>
          <w:spacing w:val="-36"/>
          <w:sz w:val="24"/>
          <w:szCs w:val="24"/>
          <w:vertAlign w:val="subscript"/>
        </w:rPr>
        <w:t xml:space="preserve"> 3</w:t>
      </w:r>
      <w:r w:rsidRPr="00587354">
        <w:rPr>
          <w:rFonts w:ascii="Times New Roman" w:hAnsi="Times New Roman" w:cs="Times New Roman"/>
          <w:spacing w:val="-36"/>
          <w:sz w:val="24"/>
          <w:szCs w:val="24"/>
          <w:vertAlign w:val="superscript"/>
        </w:rPr>
        <w:t xml:space="preserve">+ </w:t>
      </w:r>
      <w:r w:rsidRPr="00587354">
        <w:rPr>
          <w:rFonts w:ascii="Times New Roman" w:hAnsi="Times New Roman" w:cs="Times New Roman"/>
          <w:spacing w:val="-36"/>
          <w:sz w:val="24"/>
          <w:szCs w:val="24"/>
        </w:rPr>
        <w:t xml:space="preserve"> [ </w:t>
      </w:r>
      <w:r w:rsidRPr="00587354">
        <w:rPr>
          <w:rFonts w:ascii="Times New Roman" w:hAnsi="Times New Roman" w:cs="Times New Roman"/>
          <w:spacing w:val="-36"/>
          <w:sz w:val="24"/>
          <w:szCs w:val="24"/>
          <w:lang w:val="en-US"/>
        </w:rPr>
        <w:t>F</w:t>
      </w:r>
      <w:r w:rsidRPr="005873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87354">
        <w:rPr>
          <w:rFonts w:ascii="Times New Roman" w:hAnsi="Times New Roman" w:cs="Times New Roman"/>
          <w:spacing w:val="-36"/>
          <w:sz w:val="24"/>
          <w:szCs w:val="24"/>
          <w:lang w:val="en-US"/>
        </w:rPr>
        <w:t>e</w:t>
      </w:r>
      <w:r w:rsidRPr="00587354">
        <w:rPr>
          <w:rFonts w:ascii="Times New Roman" w:hAnsi="Times New Roman" w:cs="Times New Roman"/>
          <w:spacing w:val="-36"/>
          <w:sz w:val="24"/>
          <w:szCs w:val="24"/>
        </w:rPr>
        <w:t xml:space="preserve"> (</w:t>
      </w:r>
      <w:r w:rsidRPr="00587354">
        <w:rPr>
          <w:rFonts w:ascii="Times New Roman" w:hAnsi="Times New Roman" w:cs="Times New Roman"/>
          <w:spacing w:val="-36"/>
          <w:sz w:val="24"/>
          <w:szCs w:val="24"/>
          <w:lang w:val="en-US"/>
        </w:rPr>
        <w:t>C</w:t>
      </w:r>
      <w:r w:rsidRPr="0058735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87354">
        <w:rPr>
          <w:rFonts w:ascii="Times New Roman" w:hAnsi="Times New Roman" w:cs="Times New Roman"/>
          <w:spacing w:val="-36"/>
          <w:sz w:val="24"/>
          <w:szCs w:val="24"/>
          <w:lang w:val="en-US"/>
        </w:rPr>
        <w:t>N</w:t>
      </w:r>
      <w:r w:rsidRPr="00587354">
        <w:rPr>
          <w:rFonts w:ascii="Times New Roman" w:hAnsi="Times New Roman" w:cs="Times New Roman"/>
          <w:spacing w:val="-36"/>
          <w:sz w:val="24"/>
          <w:szCs w:val="24"/>
        </w:rPr>
        <w:t xml:space="preserve"> ) </w:t>
      </w:r>
      <w:r w:rsidRPr="00587354">
        <w:rPr>
          <w:rFonts w:ascii="Times New Roman" w:hAnsi="Times New Roman" w:cs="Times New Roman"/>
          <w:spacing w:val="-36"/>
          <w:sz w:val="24"/>
          <w:szCs w:val="24"/>
          <w:vertAlign w:val="subscript"/>
        </w:rPr>
        <w:t xml:space="preserve">6 </w:t>
      </w:r>
      <w:r w:rsidRPr="00587354">
        <w:rPr>
          <w:rFonts w:ascii="Times New Roman" w:hAnsi="Times New Roman" w:cs="Times New Roman"/>
          <w:spacing w:val="-36"/>
          <w:sz w:val="24"/>
          <w:szCs w:val="24"/>
        </w:rPr>
        <w:t xml:space="preserve">]  </w:t>
      </w:r>
      <w:r w:rsidRPr="00587354">
        <w:rPr>
          <w:rFonts w:ascii="Times New Roman" w:hAnsi="Times New Roman" w:cs="Times New Roman"/>
          <w:spacing w:val="-36"/>
          <w:sz w:val="24"/>
          <w:szCs w:val="24"/>
          <w:vertAlign w:val="superscript"/>
        </w:rPr>
        <w:t xml:space="preserve">3-   </w:t>
      </w:r>
      <w:r w:rsidRPr="00587354">
        <w:rPr>
          <w:rFonts w:ascii="Times New Roman" w:hAnsi="Times New Roman" w:cs="Times New Roman"/>
          <w:spacing w:val="-36"/>
          <w:sz w:val="24"/>
          <w:szCs w:val="24"/>
        </w:rPr>
        <w:t xml:space="preserve">  </w:t>
      </w:r>
    </w:p>
    <w:p w:rsidR="002A0E65" w:rsidRPr="00F31862" w:rsidRDefault="002A0E65" w:rsidP="002A0E65">
      <w:pPr>
        <w:rPr>
          <w:rFonts w:ascii="Times New Roman" w:hAnsi="Times New Roman" w:cs="Times New Roman"/>
          <w:b/>
          <w:u w:val="single"/>
        </w:rPr>
      </w:pPr>
      <w:r w:rsidRPr="00587354">
        <w:t xml:space="preserve">  </w:t>
      </w:r>
      <w:r w:rsidRPr="00F31862">
        <w:rPr>
          <w:rFonts w:ascii="Times New Roman" w:hAnsi="Times New Roman" w:cs="Times New Roman"/>
          <w:b/>
        </w:rPr>
        <w:t xml:space="preserve">Важнейшая  характеристика   любого  иона - </w:t>
      </w:r>
      <w:proofErr w:type="spellStart"/>
      <w:r w:rsidRPr="00F31862">
        <w:rPr>
          <w:rFonts w:ascii="Times New Roman" w:hAnsi="Times New Roman" w:cs="Times New Roman"/>
          <w:b/>
        </w:rPr>
        <w:t>комплексообразователя-координационное</w:t>
      </w:r>
      <w:proofErr w:type="spellEnd"/>
      <w:r w:rsidRPr="00F31862">
        <w:rPr>
          <w:rFonts w:ascii="Times New Roman" w:hAnsi="Times New Roman" w:cs="Times New Roman"/>
          <w:b/>
        </w:rPr>
        <w:t xml:space="preserve"> число, показывающее число </w:t>
      </w:r>
      <w:proofErr w:type="spellStart"/>
      <w:r w:rsidRPr="00F31862">
        <w:rPr>
          <w:rFonts w:ascii="Times New Roman" w:hAnsi="Times New Roman" w:cs="Times New Roman"/>
          <w:b/>
        </w:rPr>
        <w:t>лигандов</w:t>
      </w:r>
      <w:proofErr w:type="spellEnd"/>
      <w:r w:rsidRPr="00F31862">
        <w:rPr>
          <w:rFonts w:ascii="Times New Roman" w:hAnsi="Times New Roman" w:cs="Times New Roman"/>
          <w:b/>
        </w:rPr>
        <w:t>. Координационное число может принимать значения от1 до 14, чаще всего 2, 4, 6, 8.</w:t>
      </w:r>
    </w:p>
    <w:p w:rsidR="000628A1" w:rsidRDefault="002A0E65" w:rsidP="00A9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тип химической связи)</w:t>
      </w:r>
      <w:r w:rsidRPr="00256F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2DDD">
        <w:rPr>
          <w:rFonts w:ascii="Times New Roman" w:hAnsi="Times New Roman" w:cs="Times New Roman"/>
          <w:spacing w:val="-1"/>
          <w:sz w:val="24"/>
          <w:szCs w:val="24"/>
        </w:rPr>
        <w:t>Связь между внутренней и внешней сферами ионная</w:t>
      </w:r>
    </w:p>
    <w:p w:rsidR="00256F82" w:rsidRPr="00332DDD" w:rsidRDefault="002A0E65" w:rsidP="00256F82">
      <w:pPr>
        <w:shd w:val="clear" w:color="auto" w:fill="FFFFFF"/>
        <w:spacing w:line="370" w:lineRule="exact"/>
        <w:ind w:left="34"/>
        <w:rPr>
          <w:rFonts w:ascii="Times New Roman" w:hAnsi="Times New Roman" w:cs="Times New Roman"/>
          <w:sz w:val="24"/>
          <w:szCs w:val="24"/>
        </w:rPr>
        <w:sectPr w:rsidR="00256F82" w:rsidRPr="00332DDD" w:rsidSect="00426483">
          <w:pgSz w:w="11909" w:h="16834"/>
          <w:pgMar w:top="1440" w:right="1251" w:bottom="720" w:left="2093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862">
        <w:rPr>
          <w:rFonts w:ascii="Times New Roman" w:hAnsi="Times New Roman" w:cs="Times New Roman"/>
          <w:sz w:val="24"/>
          <w:szCs w:val="24"/>
        </w:rPr>
        <w:t>(указать тип химической связи)</w:t>
      </w:r>
      <w:r w:rsidR="00256F82" w:rsidRPr="00256F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56F82" w:rsidRPr="00332DDD">
        <w:rPr>
          <w:rFonts w:ascii="Times New Roman" w:hAnsi="Times New Roman" w:cs="Times New Roman"/>
          <w:spacing w:val="-1"/>
          <w:sz w:val="24"/>
          <w:szCs w:val="24"/>
        </w:rPr>
        <w:t>Связь между внутренней и внешней сферами ионная.</w:t>
      </w:r>
    </w:p>
    <w:p w:rsidR="00E90539" w:rsidRPr="00587354" w:rsidRDefault="00E90539" w:rsidP="00133464">
      <w:pPr>
        <w:shd w:val="clear" w:color="auto" w:fill="FFFFFF"/>
        <w:ind w:left="21"/>
        <w:rPr>
          <w:rFonts w:ascii="Times New Roman" w:hAnsi="Times New Roman" w:cs="Times New Roman"/>
          <w:sz w:val="24"/>
          <w:szCs w:val="24"/>
        </w:rPr>
      </w:pPr>
    </w:p>
    <w:p w:rsidR="00F31862" w:rsidRPr="00F31862" w:rsidRDefault="00F31862" w:rsidP="00F31862">
      <w:pPr>
        <w:shd w:val="clear" w:color="auto" w:fill="FFFFFF"/>
        <w:spacing w:before="62"/>
        <w:ind w:left="1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862">
        <w:rPr>
          <w:rFonts w:ascii="Times New Roman" w:hAnsi="Times New Roman" w:cs="Times New Roman"/>
          <w:b/>
          <w:sz w:val="24"/>
          <w:szCs w:val="24"/>
          <w:u w:val="single"/>
        </w:rPr>
        <w:t>Номенклатура комплексных соединений.</w:t>
      </w:r>
    </w:p>
    <w:p w:rsidR="00F31862" w:rsidRPr="00F31862" w:rsidRDefault="00F31862" w:rsidP="00F31862">
      <w:pPr>
        <w:shd w:val="clear" w:color="auto" w:fill="FFFFFF"/>
        <w:spacing w:before="62"/>
        <w:ind w:left="192"/>
        <w:rPr>
          <w:rFonts w:ascii="Times New Roman" w:hAnsi="Times New Roman" w:cs="Times New Roman"/>
          <w:sz w:val="24"/>
          <w:szCs w:val="24"/>
        </w:rPr>
      </w:pPr>
      <w:r w:rsidRPr="00F31862">
        <w:rPr>
          <w:rFonts w:ascii="Times New Roman" w:hAnsi="Times New Roman" w:cs="Times New Roman"/>
          <w:spacing w:val="-4"/>
          <w:sz w:val="24"/>
          <w:szCs w:val="24"/>
        </w:rPr>
        <w:t xml:space="preserve">Названия </w:t>
      </w:r>
      <w:proofErr w:type="spellStart"/>
      <w:r w:rsidRPr="00F31862">
        <w:rPr>
          <w:rFonts w:ascii="Times New Roman" w:hAnsi="Times New Roman" w:cs="Times New Roman"/>
          <w:spacing w:val="-4"/>
          <w:sz w:val="24"/>
          <w:szCs w:val="24"/>
        </w:rPr>
        <w:t>лигандов</w:t>
      </w:r>
      <w:proofErr w:type="spellEnd"/>
      <w:r w:rsidRPr="00F31862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F31862" w:rsidRPr="00F31862" w:rsidRDefault="00F31862" w:rsidP="00F31862">
      <w:pPr>
        <w:spacing w:after="7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824"/>
        <w:gridCol w:w="1138"/>
        <w:gridCol w:w="1447"/>
      </w:tblGrid>
      <w:tr w:rsidR="00F31862" w:rsidRPr="00F31862" w:rsidTr="00F31862">
        <w:trPr>
          <w:trHeight w:hRule="exact" w:val="322"/>
        </w:trPr>
        <w:tc>
          <w:tcPr>
            <w:tcW w:w="672" w:type="dxa"/>
            <w:shd w:val="clear" w:color="auto" w:fill="FFFFFF"/>
          </w:tcPr>
          <w:p w:rsidR="00F31862" w:rsidRPr="00F31862" w:rsidRDefault="00F31862" w:rsidP="00F318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1862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F31862">
              <w:rPr>
                <w:rFonts w:ascii="Times New Roman" w:hAnsi="Times New Roman" w:cs="Times New Roman"/>
                <w:w w:val="90"/>
                <w:sz w:val="24"/>
                <w:szCs w:val="24"/>
                <w:lang w:val="en-US"/>
              </w:rPr>
              <w:t>N</w:t>
            </w:r>
            <w:r w:rsidRPr="00F31862">
              <w:rPr>
                <w:rFonts w:ascii="Times New Roman" w:hAnsi="Times New Roman" w:cs="Times New Roman"/>
                <w:w w:val="9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824" w:type="dxa"/>
            <w:shd w:val="clear" w:color="auto" w:fill="FFFFFF"/>
          </w:tcPr>
          <w:p w:rsidR="00F31862" w:rsidRPr="00F31862" w:rsidRDefault="00F31862" w:rsidP="00F31862">
            <w:pPr>
              <w:shd w:val="clear" w:color="auto" w:fill="FFFFFF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циано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F31862" w:rsidRPr="00F31862" w:rsidRDefault="00F31862" w:rsidP="00F31862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pacing w:val="-35"/>
                <w:sz w:val="24"/>
                <w:szCs w:val="24"/>
                <w:lang w:val="en-US"/>
              </w:rPr>
              <w:t>N</w:t>
            </w:r>
            <w:r w:rsidRPr="00F3186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Н </w:t>
            </w:r>
            <w:r w:rsidRPr="00F31862">
              <w:rPr>
                <w:rFonts w:ascii="Times New Roman" w:hAnsi="Times New Roman" w:cs="Times New Roman"/>
                <w:spacing w:val="-35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47" w:type="dxa"/>
            <w:shd w:val="clear" w:color="auto" w:fill="FFFFFF"/>
          </w:tcPr>
          <w:p w:rsidR="00F31862" w:rsidRPr="00F31862" w:rsidRDefault="00F31862" w:rsidP="00F31862">
            <w:pPr>
              <w:shd w:val="clear" w:color="auto" w:fill="FFFFFF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аммин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862" w:rsidRPr="00F31862" w:rsidTr="00F31862">
        <w:trPr>
          <w:trHeight w:hRule="exact" w:val="377"/>
        </w:trPr>
        <w:tc>
          <w:tcPr>
            <w:tcW w:w="672" w:type="dxa"/>
            <w:shd w:val="clear" w:color="auto" w:fill="FFFFFF"/>
          </w:tcPr>
          <w:p w:rsidR="00F31862" w:rsidRPr="00F31862" w:rsidRDefault="00F31862" w:rsidP="00F318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1862">
              <w:rPr>
                <w:rFonts w:ascii="Times New Roman" w:hAnsi="Times New Roman" w:cs="Times New Roman"/>
                <w:w w:val="90"/>
                <w:sz w:val="24"/>
                <w:szCs w:val="24"/>
              </w:rPr>
              <w:t>ОН</w:t>
            </w:r>
            <w:r w:rsidRPr="00F31862">
              <w:rPr>
                <w:rFonts w:ascii="Times New Roman" w:hAnsi="Times New Roman" w:cs="Times New Roman"/>
                <w:w w:val="9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824" w:type="dxa"/>
            <w:shd w:val="clear" w:color="auto" w:fill="FFFFFF"/>
          </w:tcPr>
          <w:p w:rsidR="00F31862" w:rsidRPr="00F31862" w:rsidRDefault="00F31862" w:rsidP="00F31862">
            <w:pPr>
              <w:shd w:val="clear" w:color="auto" w:fill="FFFFFF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гидроксо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F31862" w:rsidRPr="00F31862" w:rsidRDefault="00F31862" w:rsidP="00F31862">
            <w:pPr>
              <w:shd w:val="clear" w:color="auto" w:fill="FFFFFF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7" w:type="dxa"/>
            <w:shd w:val="clear" w:color="auto" w:fill="FFFFFF"/>
          </w:tcPr>
          <w:p w:rsidR="00F31862" w:rsidRPr="00F31862" w:rsidRDefault="00F31862" w:rsidP="00F3186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0539" w:rsidRPr="00F31862" w:rsidRDefault="00E90539" w:rsidP="00F31862">
      <w:pPr>
        <w:shd w:val="clear" w:color="auto" w:fill="FFFFFF"/>
        <w:ind w:left="41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824"/>
        <w:gridCol w:w="1138"/>
        <w:gridCol w:w="1447"/>
      </w:tblGrid>
      <w:tr w:rsidR="00E90539" w:rsidRPr="00F31862" w:rsidTr="00F31862">
        <w:trPr>
          <w:trHeight w:hRule="exact" w:val="363"/>
        </w:trPr>
        <w:tc>
          <w:tcPr>
            <w:tcW w:w="672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824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хлоро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447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карбонил</w:t>
            </w:r>
            <w:proofErr w:type="spellEnd"/>
            <w:r w:rsidRPr="00F318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E90539" w:rsidRPr="00F31862" w:rsidTr="00F31862">
        <w:trPr>
          <w:trHeight w:hRule="exact" w:val="370"/>
        </w:trPr>
        <w:tc>
          <w:tcPr>
            <w:tcW w:w="672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1862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С </w:t>
            </w:r>
            <w:r w:rsidRPr="00F31862">
              <w:rPr>
                <w:rFonts w:ascii="Times New Roman" w:hAnsi="Times New Roman" w:cs="Times New Roman"/>
                <w:spacing w:val="-31"/>
                <w:sz w:val="24"/>
                <w:szCs w:val="24"/>
                <w:lang w:val="en-US"/>
              </w:rPr>
              <w:t>NS</w:t>
            </w:r>
            <w:r w:rsidRPr="00F31862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F31862">
              <w:rPr>
                <w:rFonts w:ascii="Times New Roman" w:hAnsi="Times New Roman" w:cs="Times New Roman"/>
                <w:spacing w:val="-31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824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родано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7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нитрозил</w:t>
            </w:r>
            <w:proofErr w:type="spellEnd"/>
            <w:r w:rsidRPr="00F318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</w:tr>
      <w:tr w:rsidR="00E90539" w:rsidRPr="00F931C3" w:rsidTr="00F31862">
        <w:trPr>
          <w:trHeight w:hRule="exact" w:val="384"/>
        </w:trPr>
        <w:tc>
          <w:tcPr>
            <w:tcW w:w="672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824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фторо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447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гидроксо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539" w:rsidRPr="00F31862" w:rsidTr="00F31862">
        <w:trPr>
          <w:trHeight w:hRule="exact" w:val="357"/>
        </w:trPr>
        <w:tc>
          <w:tcPr>
            <w:tcW w:w="672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824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нитро-</w:t>
            </w:r>
          </w:p>
        </w:tc>
        <w:tc>
          <w:tcPr>
            <w:tcW w:w="1138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447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539" w:rsidRPr="00F31862" w:rsidTr="00F31862">
        <w:trPr>
          <w:trHeight w:hRule="exact" w:val="350"/>
        </w:trPr>
        <w:tc>
          <w:tcPr>
            <w:tcW w:w="672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3186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824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тио-</w:t>
            </w:r>
          </w:p>
        </w:tc>
        <w:tc>
          <w:tcPr>
            <w:tcW w:w="1138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31862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SO</w:t>
            </w:r>
            <w:r w:rsidRPr="00F31862">
              <w:rPr>
                <w:rFonts w:ascii="Times New Roman" w:hAnsi="Times New Roman" w:cs="Times New Roman"/>
                <w:spacing w:val="-5"/>
                <w:sz w:val="24"/>
                <w:szCs w:val="24"/>
                <w:vertAlign w:val="subscript"/>
              </w:rPr>
              <w:t>4</w:t>
            </w:r>
            <w:r w:rsidRPr="00F31862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</w:rPr>
              <w:t>2</w:t>
            </w:r>
            <w:r w:rsidRPr="00F31862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447" w:type="dxa"/>
            <w:shd w:val="clear" w:color="auto" w:fill="FFFFFF"/>
          </w:tcPr>
          <w:p w:rsidR="00E90539" w:rsidRPr="00F31862" w:rsidRDefault="00E90539" w:rsidP="00F3186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сульфато</w:t>
            </w:r>
            <w:proofErr w:type="spellEnd"/>
            <w:r w:rsidRPr="00F318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</w:tr>
    </w:tbl>
    <w:p w:rsidR="00E90539" w:rsidRPr="00F931C3" w:rsidRDefault="00E90539" w:rsidP="00F31862">
      <w:pPr>
        <w:shd w:val="clear" w:color="auto" w:fill="FFFFFF"/>
        <w:spacing w:before="363"/>
        <w:ind w:left="7"/>
        <w:rPr>
          <w:rFonts w:ascii="Times New Roman" w:hAnsi="Times New Roman" w:cs="Times New Roman"/>
          <w:sz w:val="24"/>
          <w:szCs w:val="24"/>
        </w:rPr>
      </w:pPr>
      <w:r w:rsidRPr="00F931C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Число </w:t>
      </w:r>
      <w:proofErr w:type="spellStart"/>
      <w:r w:rsidRPr="00F931C3">
        <w:rPr>
          <w:rFonts w:ascii="Times New Roman" w:hAnsi="Times New Roman" w:cs="Times New Roman"/>
          <w:iCs/>
          <w:spacing w:val="-2"/>
          <w:sz w:val="24"/>
          <w:szCs w:val="24"/>
        </w:rPr>
        <w:t>лигандов</w:t>
      </w:r>
      <w:proofErr w:type="spellEnd"/>
      <w:r w:rsidRPr="00F931C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обозначается греческими числительными:</w:t>
      </w:r>
    </w:p>
    <w:p w:rsidR="00E90539" w:rsidRPr="00F931C3" w:rsidRDefault="00E90539" w:rsidP="00F3186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931C3">
        <w:rPr>
          <w:rFonts w:ascii="Times New Roman" w:hAnsi="Times New Roman" w:cs="Times New Roman"/>
          <w:spacing w:val="-1"/>
          <w:sz w:val="24"/>
          <w:szCs w:val="24"/>
        </w:rPr>
        <w:t>2-ди        4-тетра      6-гекса</w:t>
      </w:r>
    </w:p>
    <w:p w:rsidR="00E90539" w:rsidRPr="00F931C3" w:rsidRDefault="00E90539" w:rsidP="00F3186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931C3">
        <w:rPr>
          <w:rFonts w:ascii="Times New Roman" w:hAnsi="Times New Roman" w:cs="Times New Roman"/>
          <w:spacing w:val="-1"/>
          <w:sz w:val="24"/>
          <w:szCs w:val="24"/>
        </w:rPr>
        <w:t>3-три      5-пента</w:t>
      </w:r>
    </w:p>
    <w:p w:rsidR="00F31862" w:rsidRPr="00F931C3" w:rsidRDefault="00F31862" w:rsidP="00F31862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F931C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Число </w:t>
      </w:r>
      <w:proofErr w:type="spellStart"/>
      <w:r w:rsidRPr="00F931C3">
        <w:rPr>
          <w:rFonts w:ascii="Times New Roman" w:hAnsi="Times New Roman" w:cs="Times New Roman"/>
          <w:iCs/>
          <w:spacing w:val="-2"/>
          <w:sz w:val="24"/>
          <w:szCs w:val="24"/>
        </w:rPr>
        <w:t>лигандов</w:t>
      </w:r>
      <w:proofErr w:type="spellEnd"/>
      <w:r w:rsidRPr="00F931C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очень часто в два раза больше валентности</w:t>
      </w:r>
    </w:p>
    <w:p w:rsidR="00F31862" w:rsidRPr="00F931C3" w:rsidRDefault="00F31862" w:rsidP="00F31862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F931C3">
        <w:rPr>
          <w:rFonts w:ascii="Times New Roman" w:hAnsi="Times New Roman" w:cs="Times New Roman"/>
          <w:iCs/>
          <w:sz w:val="24"/>
          <w:szCs w:val="24"/>
        </w:rPr>
        <w:t>центрального атома.</w:t>
      </w:r>
    </w:p>
    <w:p w:rsidR="00F931C3" w:rsidRPr="00F931C3" w:rsidRDefault="00F931C3" w:rsidP="00F931C3">
      <w:pPr>
        <w:shd w:val="clear" w:color="auto" w:fill="FFFFFF"/>
        <w:spacing w:before="370"/>
        <w:ind w:left="21"/>
        <w:rPr>
          <w:rFonts w:ascii="Times New Roman" w:hAnsi="Times New Roman" w:cs="Times New Roman"/>
          <w:sz w:val="24"/>
          <w:szCs w:val="24"/>
        </w:rPr>
      </w:pPr>
      <w:r w:rsidRPr="00F931C3">
        <w:rPr>
          <w:rFonts w:ascii="Times New Roman" w:hAnsi="Times New Roman" w:cs="Times New Roman"/>
          <w:spacing w:val="-2"/>
          <w:sz w:val="24"/>
          <w:szCs w:val="24"/>
        </w:rPr>
        <w:t>В комплексном соединении называют, как принято, сначала анион, затем катион.</w:t>
      </w:r>
    </w:p>
    <w:p w:rsidR="00F931C3" w:rsidRPr="00F931C3" w:rsidRDefault="00F931C3" w:rsidP="00F931C3">
      <w:pPr>
        <w:shd w:val="clear" w:color="auto" w:fill="FFFFFF"/>
        <w:ind w:left="27"/>
        <w:rPr>
          <w:rFonts w:ascii="Times New Roman" w:hAnsi="Times New Roman" w:cs="Times New Roman"/>
          <w:sz w:val="24"/>
          <w:szCs w:val="24"/>
        </w:rPr>
      </w:pPr>
      <w:r w:rsidRPr="00F931C3">
        <w:rPr>
          <w:rFonts w:ascii="Times New Roman" w:hAnsi="Times New Roman" w:cs="Times New Roman"/>
          <w:spacing w:val="-6"/>
          <w:sz w:val="24"/>
          <w:szCs w:val="24"/>
        </w:rPr>
        <w:t xml:space="preserve">Например, </w:t>
      </w:r>
      <w:r w:rsidRPr="00F931C3">
        <w:rPr>
          <w:rFonts w:ascii="Times New Roman" w:hAnsi="Times New Roman" w:cs="Times New Roman"/>
          <w:spacing w:val="-6"/>
          <w:sz w:val="24"/>
          <w:szCs w:val="24"/>
          <w:lang w:val="en-US"/>
        </w:rPr>
        <w:t>Na</w:t>
      </w:r>
      <w:r w:rsidRPr="00F931C3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2</w:t>
      </w:r>
      <w:r w:rsidRPr="00F931C3">
        <w:rPr>
          <w:rFonts w:ascii="Times New Roman" w:hAnsi="Times New Roman" w:cs="Times New Roman"/>
          <w:spacing w:val="-6"/>
          <w:sz w:val="24"/>
          <w:szCs w:val="24"/>
          <w:lang w:val="en-US"/>
        </w:rPr>
        <w:t>SO</w:t>
      </w:r>
      <w:r w:rsidRPr="00F931C3">
        <w:rPr>
          <w:rFonts w:ascii="Times New Roman" w:hAnsi="Times New Roman" w:cs="Times New Roman"/>
          <w:spacing w:val="-6"/>
          <w:sz w:val="24"/>
          <w:szCs w:val="24"/>
          <w:vertAlign w:val="subscript"/>
        </w:rPr>
        <w:t>4</w:t>
      </w:r>
      <w:r w:rsidRPr="00F931C3">
        <w:rPr>
          <w:rFonts w:ascii="Times New Roman" w:hAnsi="Times New Roman" w:cs="Times New Roman"/>
          <w:spacing w:val="-6"/>
          <w:sz w:val="24"/>
          <w:szCs w:val="24"/>
        </w:rPr>
        <w:t xml:space="preserve"> - сульфат натрия.</w:t>
      </w:r>
    </w:p>
    <w:p w:rsidR="00F931C3" w:rsidRPr="00F931C3" w:rsidRDefault="00F931C3" w:rsidP="00F931C3">
      <w:pPr>
        <w:shd w:val="clear" w:color="auto" w:fill="FFFFFF"/>
        <w:spacing w:before="363"/>
        <w:ind w:left="14" w:right="603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931C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Название соединения с комплексным катионом. </w:t>
      </w:r>
    </w:p>
    <w:p w:rsidR="00F931C3" w:rsidRPr="00F31862" w:rsidRDefault="00F931C3" w:rsidP="00F931C3">
      <w:pPr>
        <w:shd w:val="clear" w:color="auto" w:fill="FFFFFF"/>
        <w:ind w:left="41" w:firstLine="405"/>
        <w:rPr>
          <w:rFonts w:ascii="Times New Roman" w:hAnsi="Times New Roman" w:cs="Times New Roman"/>
          <w:sz w:val="24"/>
          <w:szCs w:val="24"/>
        </w:rPr>
      </w:pPr>
      <w:r w:rsidRPr="00F31862">
        <w:rPr>
          <w:rFonts w:ascii="Times New Roman" w:hAnsi="Times New Roman" w:cs="Times New Roman"/>
          <w:spacing w:val="-3"/>
          <w:sz w:val="24"/>
          <w:szCs w:val="24"/>
        </w:rPr>
        <w:t xml:space="preserve">Итак, название имеет такой состав: название аниона, название </w:t>
      </w:r>
      <w:r w:rsidRPr="00F31862">
        <w:rPr>
          <w:rFonts w:ascii="Times New Roman" w:hAnsi="Times New Roman" w:cs="Times New Roman"/>
          <w:sz w:val="24"/>
          <w:szCs w:val="24"/>
        </w:rPr>
        <w:t xml:space="preserve">комплексного катиона (число </w:t>
      </w:r>
      <w:proofErr w:type="spellStart"/>
      <w:r w:rsidRPr="00F31862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F31862">
        <w:rPr>
          <w:rFonts w:ascii="Times New Roman" w:hAnsi="Times New Roman" w:cs="Times New Roman"/>
          <w:sz w:val="24"/>
          <w:szCs w:val="24"/>
        </w:rPr>
        <w:t xml:space="preserve">, название </w:t>
      </w:r>
      <w:proofErr w:type="spellStart"/>
      <w:r w:rsidRPr="00F31862">
        <w:rPr>
          <w:rFonts w:ascii="Times New Roman" w:hAnsi="Times New Roman" w:cs="Times New Roman"/>
          <w:sz w:val="24"/>
          <w:szCs w:val="24"/>
        </w:rPr>
        <w:t>лиганда</w:t>
      </w:r>
      <w:proofErr w:type="spellEnd"/>
      <w:r w:rsidRPr="00F31862">
        <w:rPr>
          <w:rFonts w:ascii="Times New Roman" w:hAnsi="Times New Roman" w:cs="Times New Roman"/>
          <w:sz w:val="24"/>
          <w:szCs w:val="24"/>
        </w:rPr>
        <w:t xml:space="preserve">, </w:t>
      </w:r>
      <w:r w:rsidRPr="00F31862">
        <w:rPr>
          <w:rFonts w:ascii="Times New Roman" w:hAnsi="Times New Roman" w:cs="Times New Roman"/>
          <w:spacing w:val="-4"/>
          <w:sz w:val="24"/>
          <w:szCs w:val="24"/>
        </w:rPr>
        <w:t xml:space="preserve">название центрального атома, валентность центрального атома). </w:t>
      </w:r>
      <w:r w:rsidRPr="00F31862">
        <w:rPr>
          <w:rFonts w:ascii="Times New Roman" w:hAnsi="Times New Roman" w:cs="Times New Roman"/>
          <w:sz w:val="24"/>
          <w:szCs w:val="24"/>
        </w:rPr>
        <w:t>[С</w:t>
      </w:r>
      <w:proofErr w:type="spellStart"/>
      <w:r w:rsidRPr="00F3186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318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proofErr w:type="spellEnd"/>
      <w:r w:rsidRPr="00F31862">
        <w:rPr>
          <w:rFonts w:ascii="Times New Roman" w:hAnsi="Times New Roman" w:cs="Times New Roman"/>
          <w:sz w:val="24"/>
          <w:szCs w:val="24"/>
        </w:rPr>
        <w:t xml:space="preserve"> (</w:t>
      </w:r>
      <w:r w:rsidRPr="00F3186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3186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1862">
        <w:rPr>
          <w:rFonts w:ascii="Times New Roman" w:hAnsi="Times New Roman" w:cs="Times New Roman"/>
          <w:sz w:val="24"/>
          <w:szCs w:val="24"/>
        </w:rPr>
        <w:t>)</w:t>
      </w:r>
      <w:r w:rsidRPr="00F318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31862">
        <w:rPr>
          <w:rFonts w:ascii="Times New Roman" w:hAnsi="Times New Roman" w:cs="Times New Roman"/>
          <w:sz w:val="24"/>
          <w:szCs w:val="24"/>
        </w:rPr>
        <w:t>]</w:t>
      </w:r>
      <w:r w:rsidRPr="00F3186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318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318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1862">
        <w:rPr>
          <w:rFonts w:ascii="Times New Roman" w:hAnsi="Times New Roman" w:cs="Times New Roman"/>
          <w:sz w:val="24"/>
          <w:szCs w:val="24"/>
        </w:rPr>
        <w:t>сульфаттетраамминмеди</w:t>
      </w:r>
      <w:proofErr w:type="spellEnd"/>
      <w:r w:rsidRPr="00F31862">
        <w:rPr>
          <w:rFonts w:ascii="Times New Roman" w:hAnsi="Times New Roman" w:cs="Times New Roman"/>
          <w:sz w:val="24"/>
          <w:szCs w:val="24"/>
        </w:rPr>
        <w:t xml:space="preserve"> (</w:t>
      </w:r>
      <w:r w:rsidRPr="00F318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1862">
        <w:rPr>
          <w:rFonts w:ascii="Times New Roman" w:hAnsi="Times New Roman" w:cs="Times New Roman"/>
          <w:sz w:val="24"/>
          <w:szCs w:val="24"/>
        </w:rPr>
        <w:t>).</w:t>
      </w:r>
    </w:p>
    <w:p w:rsidR="00F931C3" w:rsidRPr="00F931C3" w:rsidRDefault="00F931C3" w:rsidP="00F931C3">
      <w:pPr>
        <w:shd w:val="clear" w:color="auto" w:fill="FFFFFF"/>
        <w:spacing w:before="363"/>
        <w:ind w:left="14"/>
        <w:rPr>
          <w:rFonts w:ascii="Times New Roman" w:hAnsi="Times New Roman" w:cs="Times New Roman"/>
          <w:sz w:val="24"/>
          <w:szCs w:val="24"/>
        </w:rPr>
      </w:pPr>
      <w:r w:rsidRPr="00F931C3">
        <w:rPr>
          <w:rFonts w:ascii="Times New Roman" w:hAnsi="Times New Roman" w:cs="Times New Roman"/>
          <w:iCs/>
          <w:sz w:val="24"/>
          <w:szCs w:val="24"/>
        </w:rPr>
        <w:t xml:space="preserve">Название соединения с комплексным анионом. </w:t>
      </w:r>
      <w:r w:rsidRPr="00F931C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Состав: название комплексного аниона (число </w:t>
      </w:r>
      <w:proofErr w:type="spellStart"/>
      <w:r w:rsidRPr="00F931C3">
        <w:rPr>
          <w:rFonts w:ascii="Times New Roman" w:hAnsi="Times New Roman" w:cs="Times New Roman"/>
          <w:iCs/>
          <w:spacing w:val="-3"/>
          <w:sz w:val="24"/>
          <w:szCs w:val="24"/>
        </w:rPr>
        <w:t>лигандов</w:t>
      </w:r>
      <w:proofErr w:type="spellEnd"/>
      <w:r w:rsidRPr="00F931C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название </w:t>
      </w:r>
      <w:proofErr w:type="spellStart"/>
      <w:r w:rsidRPr="00F931C3">
        <w:rPr>
          <w:rFonts w:ascii="Times New Roman" w:hAnsi="Times New Roman" w:cs="Times New Roman"/>
          <w:iCs/>
          <w:sz w:val="24"/>
          <w:szCs w:val="24"/>
        </w:rPr>
        <w:t>лиганда</w:t>
      </w:r>
      <w:proofErr w:type="spellEnd"/>
      <w:r w:rsidRPr="00F931C3">
        <w:rPr>
          <w:rFonts w:ascii="Times New Roman" w:hAnsi="Times New Roman" w:cs="Times New Roman"/>
          <w:iCs/>
          <w:sz w:val="24"/>
          <w:szCs w:val="24"/>
        </w:rPr>
        <w:t>, название центрального атома, валентность центрального атома), название катиона.</w:t>
      </w:r>
    </w:p>
    <w:p w:rsidR="00E90539" w:rsidRPr="00F931C3" w:rsidRDefault="00E90539" w:rsidP="00F931C3">
      <w:pPr>
        <w:shd w:val="clear" w:color="auto" w:fill="FFFFFF"/>
        <w:ind w:left="1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E90539" w:rsidRPr="00F931C3" w:rsidRDefault="00E90539" w:rsidP="00F31862">
      <w:pPr>
        <w:shd w:val="clear" w:color="auto" w:fill="FFFFFF"/>
        <w:ind w:left="1351"/>
        <w:rPr>
          <w:rFonts w:ascii="Times New Roman" w:hAnsi="Times New Roman" w:cs="Times New Roman"/>
          <w:b/>
          <w:sz w:val="24"/>
          <w:szCs w:val="24"/>
        </w:rPr>
      </w:pPr>
      <w:r w:rsidRPr="00F931C3">
        <w:rPr>
          <w:rFonts w:ascii="Times New Roman" w:hAnsi="Times New Roman" w:cs="Times New Roman"/>
          <w:b/>
          <w:iCs/>
          <w:spacing w:val="-2"/>
          <w:sz w:val="24"/>
          <w:szCs w:val="24"/>
        </w:rPr>
        <w:t>Название соединения с комплексным катионом.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5"/>
        <w:gridCol w:w="1234"/>
        <w:gridCol w:w="1227"/>
        <w:gridCol w:w="1221"/>
        <w:gridCol w:w="1639"/>
        <w:gridCol w:w="1515"/>
      </w:tblGrid>
      <w:tr w:rsidR="00F931C3" w:rsidRPr="00F931C3" w:rsidTr="00C0104E">
        <w:trPr>
          <w:trHeight w:hRule="exact" w:val="295"/>
        </w:trPr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ind w:left="137" w:right="55"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Название </w:t>
            </w:r>
            <w:r w:rsidRPr="00F9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аниона</w:t>
            </w:r>
          </w:p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ind w:left="108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комплексного катиона</w:t>
            </w:r>
          </w:p>
        </w:tc>
      </w:tr>
      <w:tr w:rsidR="00F931C3" w:rsidRPr="00F931C3" w:rsidTr="00C0104E">
        <w:trPr>
          <w:trHeight w:hRule="exact" w:val="1125"/>
        </w:trPr>
        <w:tc>
          <w:tcPr>
            <w:tcW w:w="17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C3" w:rsidRPr="00F931C3" w:rsidRDefault="00F931C3" w:rsidP="00C0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C3" w:rsidRPr="00F931C3" w:rsidRDefault="00F931C3" w:rsidP="00C0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ind w:left="41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F93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лигандов</w:t>
            </w:r>
            <w:proofErr w:type="spellEnd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ind w:left="82" w:right="4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Название </w:t>
            </w:r>
            <w:proofErr w:type="spellStart"/>
            <w:r w:rsidRPr="00F931C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лиганда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931C3" w:rsidRPr="00F931C3" w:rsidRDefault="00F931C3" w:rsidP="00C01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центрального</w:t>
            </w:r>
          </w:p>
          <w:p w:rsidR="00F931C3" w:rsidRPr="00F931C3" w:rsidRDefault="00F931C3" w:rsidP="00C01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ind w:left="103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F93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окисления </w:t>
            </w:r>
            <w:r w:rsidRPr="00F931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централь</w:t>
            </w:r>
            <w:r w:rsidRPr="00F931C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F931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ного атома</w:t>
            </w:r>
          </w:p>
        </w:tc>
      </w:tr>
      <w:tr w:rsidR="00F931C3" w:rsidRPr="00F931C3" w:rsidTr="00C0104E">
        <w:trPr>
          <w:trHeight w:hRule="exact" w:val="405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ind w:left="21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31C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lastRenderedPageBreak/>
              <w:t>[С</w:t>
            </w:r>
            <w:proofErr w:type="spellStart"/>
            <w:r w:rsidRPr="00F931C3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u</w:t>
            </w:r>
            <w:r w:rsidRPr="00F931C3">
              <w:rPr>
                <w:rFonts w:ascii="Times New Roman" w:hAnsi="Times New Roman" w:cs="Times New Roman"/>
                <w:spacing w:val="-21"/>
                <w:sz w:val="24"/>
                <w:szCs w:val="24"/>
                <w:vertAlign w:val="superscript"/>
                <w:lang w:val="en-US"/>
              </w:rPr>
              <w:t>II</w:t>
            </w:r>
            <w:proofErr w:type="spellEnd"/>
            <w:r w:rsidRPr="00F931C3">
              <w:rPr>
                <w:rFonts w:ascii="Times New Roman" w:hAnsi="Times New Roman" w:cs="Times New Roman"/>
                <w:spacing w:val="-2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931C3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(NH</w:t>
            </w:r>
            <w:r w:rsidRPr="00F931C3">
              <w:rPr>
                <w:rFonts w:ascii="Times New Roman" w:hAnsi="Times New Roman" w:cs="Times New Roman"/>
                <w:spacing w:val="-21"/>
                <w:sz w:val="24"/>
                <w:szCs w:val="24"/>
                <w:vertAlign w:val="subscript"/>
                <w:lang w:val="en-US"/>
              </w:rPr>
              <w:t>3</w:t>
            </w:r>
            <w:r w:rsidRPr="00F931C3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)</w:t>
            </w:r>
            <w:r w:rsidRPr="00F931C3">
              <w:rPr>
                <w:rFonts w:ascii="Times New Roman" w:hAnsi="Times New Roman" w:cs="Times New Roman"/>
                <w:spacing w:val="-21"/>
                <w:sz w:val="24"/>
                <w:szCs w:val="24"/>
                <w:vertAlign w:val="subscript"/>
                <w:lang w:val="en-US"/>
              </w:rPr>
              <w:t>4</w:t>
            </w:r>
            <w:r w:rsidRPr="00F931C3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] SO</w:t>
            </w:r>
            <w:r w:rsidRPr="00F931C3">
              <w:rPr>
                <w:rFonts w:ascii="Times New Roman" w:hAnsi="Times New Roman" w:cs="Times New Roman"/>
                <w:spacing w:val="-21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ind w:left="123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сульфат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z w:val="24"/>
                <w:szCs w:val="24"/>
              </w:rPr>
              <w:t>тетра-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ind w:left="96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931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аммин</w:t>
            </w:r>
            <w:proofErr w:type="spellEnd"/>
            <w:r w:rsidRPr="00F931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z w:val="24"/>
                <w:szCs w:val="24"/>
              </w:rPr>
              <w:t>-меди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931C3" w:rsidRDefault="00F931C3" w:rsidP="00C010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90539" w:rsidRPr="00F931C3" w:rsidRDefault="00E90539" w:rsidP="00F31862">
      <w:pPr>
        <w:spacing w:after="377"/>
        <w:rPr>
          <w:rFonts w:ascii="Times New Roman" w:hAnsi="Times New Roman" w:cs="Times New Roman"/>
          <w:sz w:val="24"/>
          <w:szCs w:val="24"/>
        </w:rPr>
      </w:pPr>
    </w:p>
    <w:p w:rsidR="00E90539" w:rsidRPr="00F31862" w:rsidRDefault="00E90539" w:rsidP="001D776D">
      <w:pPr>
        <w:shd w:val="clear" w:color="auto" w:fill="FFFFFF"/>
        <w:spacing w:before="405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1862">
        <w:rPr>
          <w:rFonts w:ascii="Times New Roman" w:hAnsi="Times New Roman" w:cs="Times New Roman"/>
          <w:spacing w:val="-3"/>
          <w:sz w:val="24"/>
          <w:szCs w:val="24"/>
          <w:u w:val="single"/>
        </w:rPr>
        <w:t>Сульфаттетраамминмеди</w:t>
      </w:r>
      <w:proofErr w:type="spellEnd"/>
      <w:r w:rsidRPr="00F3186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31862">
        <w:rPr>
          <w:rFonts w:ascii="Times New Roman" w:hAnsi="Times New Roman" w:cs="Times New Roman"/>
          <w:spacing w:val="-3"/>
          <w:sz w:val="24"/>
          <w:szCs w:val="24"/>
          <w:u w:val="single"/>
          <w:lang w:val="en-US"/>
        </w:rPr>
        <w:t>(II)</w:t>
      </w:r>
    </w:p>
    <w:p w:rsidR="00E90539" w:rsidRPr="00F931C3" w:rsidRDefault="00E90539" w:rsidP="001D776D">
      <w:pPr>
        <w:shd w:val="clear" w:color="auto" w:fill="FFFFFF"/>
        <w:spacing w:before="370" w:line="240" w:lineRule="auto"/>
        <w:ind w:left="144" w:firstLine="1344"/>
        <w:rPr>
          <w:rFonts w:ascii="Times New Roman" w:hAnsi="Times New Roman" w:cs="Times New Roman"/>
          <w:b/>
          <w:iCs/>
          <w:sz w:val="24"/>
          <w:szCs w:val="24"/>
        </w:rPr>
      </w:pPr>
      <w:r w:rsidRPr="00F931C3">
        <w:rPr>
          <w:rFonts w:ascii="Times New Roman" w:hAnsi="Times New Roman" w:cs="Times New Roman"/>
          <w:b/>
          <w:iCs/>
          <w:sz w:val="24"/>
          <w:szCs w:val="24"/>
        </w:rPr>
        <w:t xml:space="preserve">Название соединений с комплексным анионом. </w:t>
      </w:r>
    </w:p>
    <w:p w:rsidR="00E90539" w:rsidRPr="00F31862" w:rsidRDefault="00E90539" w:rsidP="001D776D">
      <w:pPr>
        <w:shd w:val="clear" w:color="auto" w:fill="FFFFFF"/>
        <w:spacing w:before="370" w:line="240" w:lineRule="auto"/>
        <w:ind w:left="144" w:firstLine="1344"/>
        <w:rPr>
          <w:rFonts w:ascii="Times New Roman" w:hAnsi="Times New Roman" w:cs="Times New Roman"/>
          <w:sz w:val="24"/>
          <w:szCs w:val="24"/>
        </w:rPr>
      </w:pPr>
      <w:r w:rsidRPr="00F31862">
        <w:rPr>
          <w:rFonts w:ascii="Times New Roman" w:hAnsi="Times New Roman" w:cs="Times New Roman"/>
          <w:spacing w:val="-2"/>
          <w:sz w:val="24"/>
          <w:szCs w:val="24"/>
        </w:rPr>
        <w:t>Центральному атому дают латинское название с окончанием -</w:t>
      </w:r>
      <w:proofErr w:type="spellStart"/>
      <w:r w:rsidRPr="00F31862">
        <w:rPr>
          <w:rFonts w:ascii="Times New Roman" w:hAnsi="Times New Roman" w:cs="Times New Roman"/>
          <w:spacing w:val="-2"/>
          <w:sz w:val="24"/>
          <w:szCs w:val="24"/>
        </w:rPr>
        <w:t>ат</w:t>
      </w:r>
      <w:proofErr w:type="spellEnd"/>
      <w:r w:rsidRPr="00F3186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2"/>
        <w:gridCol w:w="1536"/>
        <w:gridCol w:w="1522"/>
        <w:gridCol w:w="1563"/>
        <w:gridCol w:w="1721"/>
        <w:gridCol w:w="1317"/>
      </w:tblGrid>
      <w:tr w:rsidR="00F931C3" w:rsidRPr="00F31862" w:rsidTr="004A0A18">
        <w:trPr>
          <w:trHeight w:hRule="exact" w:val="295"/>
        </w:trPr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6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ind w:left="1509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Название комплексного аниона</w:t>
            </w:r>
          </w:p>
        </w:tc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ind w:left="89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Название </w:t>
            </w: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катиона</w:t>
            </w:r>
          </w:p>
        </w:tc>
      </w:tr>
      <w:tr w:rsidR="00F931C3" w:rsidRPr="00F31862" w:rsidTr="004A0A18">
        <w:trPr>
          <w:trHeight w:hRule="exact" w:val="1125"/>
        </w:trPr>
        <w:tc>
          <w:tcPr>
            <w:tcW w:w="1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C3" w:rsidRPr="00F31862" w:rsidRDefault="00F931C3" w:rsidP="001D7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ind w:left="192" w:right="199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F318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лигандов</w:t>
            </w:r>
            <w:proofErr w:type="spellEnd"/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ind w:left="199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лиганда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931C3" w:rsidRPr="00F31862" w:rsidRDefault="00F931C3" w:rsidP="001D776D">
            <w:pPr>
              <w:shd w:val="clear" w:color="auto" w:fill="FFFFFF"/>
              <w:spacing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F318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центрального</w:t>
            </w:r>
          </w:p>
          <w:p w:rsidR="00F931C3" w:rsidRPr="00F31862" w:rsidRDefault="00F931C3" w:rsidP="001D77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F931C3" w:rsidRPr="00F31862" w:rsidRDefault="00F931C3" w:rsidP="001D77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окисления</w:t>
            </w:r>
          </w:p>
          <w:p w:rsidR="00F931C3" w:rsidRPr="00F31862" w:rsidRDefault="00F931C3" w:rsidP="001D77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центрального</w:t>
            </w:r>
          </w:p>
          <w:p w:rsidR="00F931C3" w:rsidRPr="00F31862" w:rsidRDefault="00F931C3" w:rsidP="001D77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</w:p>
        </w:tc>
        <w:tc>
          <w:tcPr>
            <w:tcW w:w="1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C3" w:rsidRPr="00F31862" w:rsidRDefault="00F931C3" w:rsidP="001D77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C3" w:rsidRPr="00F31862" w:rsidTr="004A0A18">
        <w:trPr>
          <w:trHeight w:hRule="exact" w:val="432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Кз</w:t>
            </w:r>
            <w:proofErr w:type="spellEnd"/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  <w:lang w:val="en-US"/>
              </w:rPr>
              <w:t xml:space="preserve"> </w:t>
            </w:r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[</w:t>
            </w:r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  <w:lang w:val="en-US"/>
              </w:rPr>
              <w:t>F</w:t>
            </w:r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е</w:t>
            </w:r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  <w:vertAlign w:val="superscript"/>
                <w:lang w:val="en-US"/>
              </w:rPr>
              <w:t xml:space="preserve"> III </w:t>
            </w:r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  <w:vertAlign w:val="superscript"/>
              </w:rPr>
              <w:t>,</w:t>
            </w:r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(С</w:t>
            </w:r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  <w:lang w:val="en-US"/>
              </w:rPr>
              <w:t>N</w:t>
            </w:r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)</w:t>
            </w:r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  <w:vertAlign w:val="subscript"/>
                <w:lang w:val="en-US"/>
              </w:rPr>
              <w:t xml:space="preserve"> 6</w:t>
            </w:r>
            <w:r w:rsidRPr="00F3186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>]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гекса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циано</w:t>
            </w:r>
            <w:proofErr w:type="spellEnd"/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-феррат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862">
              <w:rPr>
                <w:rFonts w:ascii="Times New Roman" w:hAnsi="Times New Roman" w:cs="Times New Roman"/>
                <w:w w:val="8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1C3" w:rsidRPr="00F31862" w:rsidRDefault="00F931C3" w:rsidP="001D776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62">
              <w:rPr>
                <w:rFonts w:ascii="Times New Roman" w:hAnsi="Times New Roman" w:cs="Times New Roman"/>
                <w:sz w:val="24"/>
                <w:szCs w:val="24"/>
              </w:rPr>
              <w:t>калия</w:t>
            </w:r>
          </w:p>
        </w:tc>
      </w:tr>
    </w:tbl>
    <w:p w:rsidR="004C7315" w:rsidRDefault="00F931C3" w:rsidP="001D776D">
      <w:pPr>
        <w:shd w:val="clear" w:color="auto" w:fill="FFFFFF"/>
        <w:spacing w:before="398" w:line="240" w:lineRule="auto"/>
        <w:ind w:left="69"/>
        <w:jc w:val="center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spellStart"/>
      <w:r w:rsidRPr="00F31862">
        <w:rPr>
          <w:rFonts w:ascii="Times New Roman" w:hAnsi="Times New Roman" w:cs="Times New Roman"/>
          <w:spacing w:val="-6"/>
          <w:sz w:val="24"/>
          <w:szCs w:val="24"/>
          <w:u w:val="single"/>
        </w:rPr>
        <w:t>Гексацианоферрат</w:t>
      </w:r>
      <w:proofErr w:type="spellEnd"/>
      <w:r w:rsidRPr="00F31862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(</w:t>
      </w:r>
      <w:r w:rsidRPr="00F31862">
        <w:rPr>
          <w:rFonts w:ascii="Times New Roman" w:hAnsi="Times New Roman" w:cs="Times New Roman"/>
          <w:spacing w:val="-6"/>
          <w:sz w:val="24"/>
          <w:szCs w:val="24"/>
          <w:u w:val="single"/>
          <w:lang w:val="en-US"/>
        </w:rPr>
        <w:t>III</w:t>
      </w:r>
      <w:r w:rsidRPr="00F31862">
        <w:rPr>
          <w:rFonts w:ascii="Times New Roman" w:hAnsi="Times New Roman" w:cs="Times New Roman"/>
          <w:spacing w:val="-6"/>
          <w:sz w:val="24"/>
          <w:szCs w:val="24"/>
          <w:u w:val="single"/>
        </w:rPr>
        <w:t>) калия</w:t>
      </w:r>
      <w:r w:rsidR="00D23A7E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</w:p>
    <w:p w:rsidR="00D23A7E" w:rsidRDefault="004C7315" w:rsidP="001D776D">
      <w:pPr>
        <w:shd w:val="clear" w:color="auto" w:fill="FFFFFF"/>
        <w:spacing w:before="398" w:line="240" w:lineRule="auto"/>
        <w:ind w:left="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(</w:t>
      </w:r>
      <w:r w:rsidRPr="004C7315">
        <w:rPr>
          <w:rFonts w:ascii="Times New Roman" w:hAnsi="Times New Roman" w:cs="Times New Roman"/>
          <w:b/>
          <w:spacing w:val="-6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  <w:r w:rsidR="00E25A64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D23A7E" w:rsidRPr="00D23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A7E" w:rsidRPr="00256F82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  <w:r w:rsidR="00D23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6B5" w:rsidRPr="002B4C2F" w:rsidRDefault="00862ABB" w:rsidP="001D776D">
      <w:pPr>
        <w:shd w:val="clear" w:color="auto" w:fill="FFFFFF"/>
        <w:spacing w:before="398" w:line="240" w:lineRule="auto"/>
        <w:ind w:left="69"/>
        <w:rPr>
          <w:rFonts w:ascii="Times New Roman" w:hAnsi="Times New Roman" w:cs="Times New Roman"/>
          <w:sz w:val="24"/>
          <w:szCs w:val="24"/>
        </w:rPr>
      </w:pPr>
      <w:r w:rsidRPr="00862AB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6B5">
        <w:rPr>
          <w:rFonts w:ascii="Times New Roman" w:hAnsi="Times New Roman" w:cs="Times New Roman"/>
          <w:sz w:val="24"/>
          <w:szCs w:val="24"/>
        </w:rPr>
        <w:t>.Используя координационную теорию А Вернера разберём строение простого комплексного соединения NH</w:t>
      </w:r>
      <w:r w:rsidR="009C46B5" w:rsidRPr="00256F8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C46B5">
        <w:rPr>
          <w:rFonts w:ascii="Times New Roman" w:hAnsi="Times New Roman" w:cs="Times New Roman"/>
          <w:sz w:val="24"/>
          <w:szCs w:val="24"/>
        </w:rPr>
        <w:t>Cl</w:t>
      </w:r>
    </w:p>
    <w:p w:rsidR="009C46B5" w:rsidRPr="00256F82" w:rsidRDefault="00665C63" w:rsidP="001D776D">
      <w:pPr>
        <w:tabs>
          <w:tab w:val="left" w:pos="5475"/>
        </w:tabs>
        <w:spacing w:after="3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20" type="#_x0000_t185" style="position:absolute;margin-left:169.85pt;margin-top:7.65pt;width:94.5pt;height:1in;z-index:251704832"/>
        </w:pict>
      </w:r>
      <w:r w:rsidR="009C46B5" w:rsidRPr="002B4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C46B5">
        <w:rPr>
          <w:rFonts w:ascii="Times New Roman" w:hAnsi="Times New Roman" w:cs="Times New Roman"/>
          <w:sz w:val="24"/>
          <w:szCs w:val="24"/>
        </w:rPr>
        <w:t xml:space="preserve">         Н</w:t>
      </w:r>
      <w:r w:rsidR="009C46B5" w:rsidRPr="002B4C2F">
        <w:rPr>
          <w:rFonts w:ascii="Times New Roman" w:hAnsi="Times New Roman" w:cs="Times New Roman"/>
          <w:sz w:val="24"/>
          <w:szCs w:val="24"/>
        </w:rPr>
        <w:t xml:space="preserve"> </w:t>
      </w:r>
      <w:r w:rsidR="009C46B5">
        <w:rPr>
          <w:rFonts w:ascii="Times New Roman" w:hAnsi="Times New Roman" w:cs="Times New Roman"/>
          <w:sz w:val="24"/>
          <w:szCs w:val="24"/>
        </w:rPr>
        <w:tab/>
        <w:t>+</w:t>
      </w:r>
    </w:p>
    <w:p w:rsidR="009C46B5" w:rsidRPr="009744AB" w:rsidRDefault="009C46B5" w:rsidP="001D776D">
      <w:pPr>
        <w:tabs>
          <w:tab w:val="center" w:pos="4282"/>
          <w:tab w:val="left" w:pos="5655"/>
        </w:tabs>
        <w:spacing w:after="37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Н  -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-   Н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44AB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744AB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9C46B5" w:rsidRDefault="009C46B5" w:rsidP="001D776D">
      <w:pPr>
        <w:tabs>
          <w:tab w:val="center" w:pos="4282"/>
        </w:tabs>
        <w:spacing w:after="370" w:line="240" w:lineRule="auto"/>
        <w:rPr>
          <w:rFonts w:ascii="Times New Roman" w:hAnsi="Times New Roman" w:cs="Times New Roman"/>
          <w:sz w:val="24"/>
          <w:szCs w:val="24"/>
        </w:rPr>
      </w:pPr>
      <w:r w:rsidRPr="009744AB">
        <w:rPr>
          <w:rFonts w:ascii="Times New Roman" w:hAnsi="Times New Roman" w:cs="Times New Roman"/>
          <w:sz w:val="24"/>
          <w:szCs w:val="24"/>
        </w:rPr>
        <w:t>во внутренней сфере связь образовалась</w:t>
      </w:r>
      <w:r>
        <w:rPr>
          <w:rFonts w:ascii="Times New Roman" w:hAnsi="Times New Roman" w:cs="Times New Roman"/>
          <w:sz w:val="24"/>
          <w:szCs w:val="24"/>
        </w:rPr>
        <w:t xml:space="preserve">      Н         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акцепторному механизму.</w:t>
      </w:r>
    </w:p>
    <w:p w:rsidR="00862ABB" w:rsidRDefault="00862ABB" w:rsidP="001D776D">
      <w:pPr>
        <w:tabs>
          <w:tab w:val="center" w:pos="4282"/>
        </w:tabs>
        <w:spacing w:after="370" w:line="240" w:lineRule="auto"/>
        <w:rPr>
          <w:rFonts w:ascii="Times New Roman" w:hAnsi="Times New Roman" w:cs="Times New Roman"/>
          <w:sz w:val="24"/>
          <w:szCs w:val="24"/>
        </w:rPr>
      </w:pPr>
      <w:r w:rsidRPr="00862AB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Какими свойствами обладает эта соль? </w:t>
      </w:r>
    </w:p>
    <w:p w:rsidR="001D776D" w:rsidRPr="001D776D" w:rsidRDefault="001D776D" w:rsidP="001D776D">
      <w:pPr>
        <w:tabs>
          <w:tab w:val="center" w:pos="4282"/>
        </w:tabs>
        <w:spacing w:after="370" w:line="240" w:lineRule="auto"/>
        <w:rPr>
          <w:rFonts w:ascii="Times New Roman" w:hAnsi="Times New Roman" w:cs="Times New Roman"/>
          <w:sz w:val="24"/>
          <w:szCs w:val="24"/>
        </w:rPr>
      </w:pPr>
      <w:r w:rsidRPr="001D776D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Комплексная соль растворяется в воде т. е. является электролитом (NH</w:t>
      </w:r>
      <w:r w:rsidRPr="001D77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1D7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D77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D776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D776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1D776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D776D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, хлорид аммония вступает в реакции обмена с другими солями ( реакция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1D77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D776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62ABB" w:rsidRPr="00DE114A" w:rsidRDefault="002A0E65" w:rsidP="001D776D">
      <w:pPr>
        <w:tabs>
          <w:tab w:val="center" w:pos="4282"/>
        </w:tabs>
        <w:spacing w:after="37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E11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E114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E11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E114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E114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DE114A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9C46B5" w:rsidRPr="00BD0E77" w:rsidRDefault="009C46B5" w:rsidP="001D776D">
      <w:pPr>
        <w:tabs>
          <w:tab w:val="center" w:pos="4282"/>
        </w:tabs>
        <w:spacing w:after="3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Объясните строение комплексных соединений: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46B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46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C46B5">
        <w:rPr>
          <w:rFonts w:ascii="Times New Roman" w:hAnsi="Times New Roman" w:cs="Times New Roman"/>
          <w:sz w:val="24"/>
          <w:szCs w:val="24"/>
        </w:rPr>
        <w:t>)</w:t>
      </w:r>
      <w:r w:rsidRPr="009C46B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C46B5">
        <w:rPr>
          <w:rFonts w:ascii="Times New Roman" w:hAnsi="Times New Roman" w:cs="Times New Roman"/>
          <w:sz w:val="24"/>
          <w:szCs w:val="24"/>
        </w:rPr>
        <w:t xml:space="preserve"> - комплексный анион</w:t>
      </w:r>
    </w:p>
    <w:p w:rsidR="009C46B5" w:rsidRPr="00E557B4" w:rsidRDefault="00E557B4" w:rsidP="001D776D">
      <w:pPr>
        <w:tabs>
          <w:tab w:val="center" w:pos="4282"/>
        </w:tabs>
        <w:spacing w:after="3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55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557B4">
        <w:rPr>
          <w:rFonts w:ascii="Times New Roman" w:hAnsi="Times New Roman" w:cs="Times New Roman"/>
          <w:sz w:val="24"/>
          <w:szCs w:val="24"/>
        </w:rPr>
        <w:t>)</w:t>
      </w:r>
      <w:r w:rsidRPr="00E557B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557B4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557B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557B4">
        <w:rPr>
          <w:rFonts w:ascii="Times New Roman" w:hAnsi="Times New Roman" w:cs="Times New Roman"/>
          <w:sz w:val="24"/>
          <w:szCs w:val="24"/>
        </w:rPr>
        <w:t>- комплексный катион (хлорид</w:t>
      </w:r>
      <w:r w:rsidR="002A0E65" w:rsidRPr="002A0E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0E65">
        <w:rPr>
          <w:rFonts w:ascii="Times New Roman" w:hAnsi="Times New Roman" w:cs="Times New Roman"/>
          <w:sz w:val="24"/>
          <w:szCs w:val="24"/>
        </w:rPr>
        <w:t>гексагидрокс</w:t>
      </w:r>
      <w:r w:rsidR="002A0E65" w:rsidRPr="002A0E6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557B4">
        <w:rPr>
          <w:rFonts w:ascii="Times New Roman" w:hAnsi="Times New Roman" w:cs="Times New Roman"/>
          <w:sz w:val="24"/>
          <w:szCs w:val="24"/>
        </w:rPr>
        <w:t xml:space="preserve"> алюминия)</w:t>
      </w:r>
    </w:p>
    <w:p w:rsidR="00E557B4" w:rsidRPr="00426E38" w:rsidRDefault="00E557B4" w:rsidP="00E557B4">
      <w:pPr>
        <w:rPr>
          <w:rFonts w:ascii="Times New Roman" w:hAnsi="Times New Roman" w:cs="Times New Roman"/>
          <w:b/>
          <w:sz w:val="24"/>
          <w:szCs w:val="24"/>
        </w:rPr>
      </w:pPr>
      <w:r w:rsidRPr="00426E38">
        <w:rPr>
          <w:rFonts w:ascii="Times New Roman" w:hAnsi="Times New Roman" w:cs="Times New Roman"/>
          <w:b/>
          <w:sz w:val="24"/>
          <w:szCs w:val="24"/>
        </w:rPr>
        <w:lastRenderedPageBreak/>
        <w:t>Также к комплексным соединениям относят кристаллогидраты</w:t>
      </w:r>
    </w:p>
    <w:p w:rsidR="00E557B4" w:rsidRPr="00426E38" w:rsidRDefault="00E557B4" w:rsidP="00E557B4">
      <w:pPr>
        <w:rPr>
          <w:rFonts w:ascii="Times New Roman" w:hAnsi="Times New Roman" w:cs="Times New Roman"/>
          <w:sz w:val="24"/>
          <w:szCs w:val="24"/>
        </w:rPr>
      </w:pPr>
      <w:r w:rsidRPr="00426E38">
        <w:rPr>
          <w:rFonts w:ascii="Times New Roman" w:hAnsi="Times New Roman" w:cs="Times New Roman"/>
          <w:sz w:val="24"/>
          <w:szCs w:val="24"/>
        </w:rPr>
        <w:t>1. Кристаллогидраты</w:t>
      </w:r>
    </w:p>
    <w:p w:rsidR="00E557B4" w:rsidRPr="00426E38" w:rsidRDefault="00E557B4" w:rsidP="00E557B4">
      <w:pPr>
        <w:shd w:val="clear" w:color="auto" w:fill="FFFFFF"/>
        <w:spacing w:before="34"/>
        <w:ind w:left="459"/>
        <w:rPr>
          <w:rFonts w:ascii="Times New Roman" w:hAnsi="Times New Roman" w:cs="Times New Roman"/>
          <w:sz w:val="24"/>
          <w:szCs w:val="24"/>
        </w:rPr>
      </w:pPr>
      <w:r w:rsidRPr="00426E38">
        <w:rPr>
          <w:rFonts w:ascii="Times New Roman" w:hAnsi="Times New Roman" w:cs="Times New Roman"/>
          <w:spacing w:val="-5"/>
          <w:sz w:val="24"/>
          <w:szCs w:val="24"/>
        </w:rPr>
        <w:t>С</w:t>
      </w:r>
      <w:proofErr w:type="spellStart"/>
      <w:r w:rsidRPr="00426E38">
        <w:rPr>
          <w:rFonts w:ascii="Times New Roman" w:hAnsi="Times New Roman" w:cs="Times New Roman"/>
          <w:spacing w:val="-5"/>
          <w:sz w:val="24"/>
          <w:szCs w:val="24"/>
          <w:lang w:val="en-US"/>
        </w:rPr>
        <w:t>u</w:t>
      </w:r>
      <w:r w:rsidRPr="00426E38">
        <w:rPr>
          <w:rFonts w:ascii="Times New Roman" w:hAnsi="Times New Roman" w:cs="Times New Roman"/>
          <w:spacing w:val="-5"/>
          <w:sz w:val="24"/>
          <w:szCs w:val="24"/>
          <w:vertAlign w:val="superscript"/>
          <w:lang w:val="en-US"/>
        </w:rPr>
        <w:t>II</w:t>
      </w:r>
      <w:r w:rsidRPr="00426E38">
        <w:rPr>
          <w:rFonts w:ascii="Times New Roman" w:hAnsi="Times New Roman" w:cs="Times New Roman"/>
          <w:spacing w:val="-5"/>
          <w:sz w:val="24"/>
          <w:szCs w:val="24"/>
          <w:lang w:val="en-US"/>
        </w:rPr>
        <w:t>SO</w:t>
      </w:r>
      <w:proofErr w:type="spellEnd"/>
      <w:r w:rsidRPr="00426E38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4</w:t>
      </w:r>
      <w:r w:rsidRPr="00426E38">
        <w:rPr>
          <w:rFonts w:ascii="Times New Roman" w:hAnsi="Times New Roman" w:cs="Times New Roman"/>
          <w:spacing w:val="-5"/>
          <w:sz w:val="24"/>
          <w:szCs w:val="24"/>
        </w:rPr>
        <w:t xml:space="preserve"> • 5Н</w:t>
      </w:r>
      <w:r w:rsidRPr="00426E38">
        <w:rPr>
          <w:rFonts w:ascii="Times New Roman" w:hAnsi="Times New Roman" w:cs="Times New Roman"/>
          <w:spacing w:val="-5"/>
          <w:sz w:val="24"/>
          <w:szCs w:val="24"/>
          <w:vertAlign w:val="subscript"/>
        </w:rPr>
        <w:t>2</w:t>
      </w:r>
      <w:r w:rsidRPr="00426E38">
        <w:rPr>
          <w:rFonts w:ascii="Times New Roman" w:hAnsi="Times New Roman" w:cs="Times New Roman"/>
          <w:spacing w:val="-5"/>
          <w:sz w:val="24"/>
          <w:szCs w:val="24"/>
        </w:rPr>
        <w:t xml:space="preserve">O- </w:t>
      </w:r>
      <w:proofErr w:type="spellStart"/>
      <w:r w:rsidRPr="00426E38">
        <w:rPr>
          <w:rFonts w:ascii="Times New Roman" w:hAnsi="Times New Roman" w:cs="Times New Roman"/>
          <w:spacing w:val="-5"/>
          <w:sz w:val="24"/>
          <w:szCs w:val="24"/>
        </w:rPr>
        <w:t>пятиводный</w:t>
      </w:r>
      <w:proofErr w:type="spellEnd"/>
      <w:r w:rsidRPr="00426E38">
        <w:rPr>
          <w:rFonts w:ascii="Times New Roman" w:hAnsi="Times New Roman" w:cs="Times New Roman"/>
          <w:spacing w:val="-5"/>
          <w:sz w:val="24"/>
          <w:szCs w:val="24"/>
        </w:rPr>
        <w:t xml:space="preserve"> сульфат меди (</w:t>
      </w:r>
      <w:r w:rsidRPr="00426E38">
        <w:rPr>
          <w:rFonts w:ascii="Times New Roman" w:hAnsi="Times New Roman" w:cs="Times New Roman"/>
          <w:spacing w:val="-5"/>
          <w:sz w:val="24"/>
          <w:szCs w:val="24"/>
          <w:lang w:val="en-US"/>
        </w:rPr>
        <w:t>II</w:t>
      </w:r>
      <w:r w:rsidRPr="00426E38">
        <w:rPr>
          <w:rFonts w:ascii="Times New Roman" w:hAnsi="Times New Roman" w:cs="Times New Roman"/>
          <w:spacing w:val="-5"/>
          <w:sz w:val="24"/>
          <w:szCs w:val="24"/>
        </w:rPr>
        <w:t>) можно рассматривать как</w:t>
      </w:r>
    </w:p>
    <w:p w:rsidR="00E557B4" w:rsidRPr="00426E38" w:rsidRDefault="00E557B4" w:rsidP="00E557B4">
      <w:pPr>
        <w:rPr>
          <w:rFonts w:ascii="Times New Roman" w:hAnsi="Times New Roman" w:cs="Times New Roman"/>
          <w:sz w:val="24"/>
          <w:szCs w:val="24"/>
        </w:rPr>
      </w:pPr>
      <w:r w:rsidRPr="00426E38">
        <w:rPr>
          <w:rFonts w:ascii="Times New Roman" w:hAnsi="Times New Roman" w:cs="Times New Roman"/>
          <w:spacing w:val="-9"/>
          <w:sz w:val="24"/>
          <w:szCs w:val="24"/>
        </w:rPr>
        <w:t xml:space="preserve">      [С</w:t>
      </w:r>
      <w:r w:rsidRPr="00426E38">
        <w:rPr>
          <w:rFonts w:ascii="Times New Roman" w:hAnsi="Times New Roman" w:cs="Times New Roman"/>
          <w:spacing w:val="-9"/>
          <w:sz w:val="24"/>
          <w:szCs w:val="24"/>
          <w:lang w:val="en-US"/>
        </w:rPr>
        <w:t>u</w:t>
      </w:r>
      <w:r w:rsidRPr="00426E38">
        <w:rPr>
          <w:rFonts w:ascii="Times New Roman" w:hAnsi="Times New Roman" w:cs="Times New Roman"/>
          <w:spacing w:val="-9"/>
          <w:sz w:val="24"/>
          <w:szCs w:val="24"/>
        </w:rPr>
        <w:t xml:space="preserve"> (Н</w:t>
      </w:r>
      <w:r w:rsidRPr="00426E38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2</w:t>
      </w:r>
      <w:r w:rsidRPr="00426E38">
        <w:rPr>
          <w:rFonts w:ascii="Times New Roman" w:hAnsi="Times New Roman" w:cs="Times New Roman"/>
          <w:spacing w:val="-9"/>
          <w:sz w:val="24"/>
          <w:szCs w:val="24"/>
          <w:lang w:val="en-US"/>
        </w:rPr>
        <w:t>O</w:t>
      </w:r>
      <w:r w:rsidRPr="00426E38">
        <w:rPr>
          <w:rFonts w:ascii="Times New Roman" w:hAnsi="Times New Roman" w:cs="Times New Roman"/>
          <w:spacing w:val="-9"/>
          <w:sz w:val="24"/>
          <w:szCs w:val="24"/>
        </w:rPr>
        <w:t>)</w:t>
      </w:r>
      <w:r w:rsidRPr="00426E38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4</w:t>
      </w:r>
      <w:r w:rsidRPr="00426E38">
        <w:rPr>
          <w:rFonts w:ascii="Times New Roman" w:hAnsi="Times New Roman" w:cs="Times New Roman"/>
          <w:spacing w:val="-9"/>
          <w:sz w:val="24"/>
          <w:szCs w:val="24"/>
        </w:rPr>
        <w:t>]</w:t>
      </w:r>
      <w:r w:rsidRPr="00426E38">
        <w:rPr>
          <w:rFonts w:ascii="Times New Roman" w:hAnsi="Times New Roman" w:cs="Times New Roman"/>
          <w:spacing w:val="-9"/>
          <w:sz w:val="24"/>
          <w:szCs w:val="24"/>
          <w:lang w:val="en-US"/>
        </w:rPr>
        <w:t>SO</w:t>
      </w:r>
      <w:r w:rsidRPr="00426E38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4</w:t>
      </w:r>
      <w:r w:rsidRPr="00426E38">
        <w:rPr>
          <w:rFonts w:ascii="Times New Roman" w:hAnsi="Times New Roman" w:cs="Times New Roman"/>
          <w:spacing w:val="-9"/>
          <w:sz w:val="24"/>
          <w:szCs w:val="24"/>
        </w:rPr>
        <w:t xml:space="preserve"> • Н</w:t>
      </w:r>
      <w:r w:rsidRPr="00426E38">
        <w:rPr>
          <w:rFonts w:ascii="Times New Roman" w:hAnsi="Times New Roman" w:cs="Times New Roman"/>
          <w:spacing w:val="-9"/>
          <w:sz w:val="24"/>
          <w:szCs w:val="24"/>
          <w:vertAlign w:val="subscript"/>
        </w:rPr>
        <w:t>2</w:t>
      </w:r>
      <w:r w:rsidR="00BD0E77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426E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26E38">
        <w:rPr>
          <w:rFonts w:ascii="Times New Roman" w:hAnsi="Times New Roman" w:cs="Times New Roman"/>
          <w:spacing w:val="-10"/>
          <w:sz w:val="24"/>
          <w:szCs w:val="24"/>
        </w:rPr>
        <w:t xml:space="preserve">гидрат сульфата </w:t>
      </w:r>
      <w:proofErr w:type="spellStart"/>
      <w:r w:rsidRPr="00426E38">
        <w:rPr>
          <w:rFonts w:ascii="Times New Roman" w:hAnsi="Times New Roman" w:cs="Times New Roman"/>
          <w:sz w:val="24"/>
          <w:szCs w:val="24"/>
        </w:rPr>
        <w:t>тетрааквамеди</w:t>
      </w:r>
      <w:proofErr w:type="spellEnd"/>
      <w:r w:rsidRPr="00426E38">
        <w:rPr>
          <w:rFonts w:ascii="Times New Roman" w:hAnsi="Times New Roman" w:cs="Times New Roman"/>
          <w:sz w:val="24"/>
          <w:szCs w:val="24"/>
        </w:rPr>
        <w:t xml:space="preserve"> (II)</w:t>
      </w:r>
    </w:p>
    <w:p w:rsidR="004C7315" w:rsidRPr="004C7315" w:rsidRDefault="004C7315" w:rsidP="004C7315">
      <w:pPr>
        <w:shd w:val="clear" w:color="auto" w:fill="FFFFFF"/>
        <w:spacing w:before="398"/>
        <w:ind w:left="69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26E38" w:rsidRDefault="00426E38" w:rsidP="00426E38">
      <w:pPr>
        <w:rPr>
          <w:rFonts w:ascii="Times New Roman" w:hAnsi="Times New Roman" w:cs="Times New Roman"/>
          <w:b/>
          <w:sz w:val="24"/>
          <w:szCs w:val="24"/>
        </w:rPr>
      </w:pPr>
      <w:r w:rsidRPr="00F931C3">
        <w:rPr>
          <w:rFonts w:ascii="Times New Roman" w:hAnsi="Times New Roman" w:cs="Times New Roman"/>
          <w:b/>
          <w:sz w:val="24"/>
          <w:szCs w:val="24"/>
        </w:rPr>
        <w:t>Применение комплексных соединений.</w:t>
      </w:r>
    </w:p>
    <w:p w:rsidR="001E209F" w:rsidRDefault="001E209F" w:rsidP="00426E38">
      <w:pPr>
        <w:rPr>
          <w:rFonts w:ascii="Times New Roman" w:hAnsi="Times New Roman" w:cs="Times New Roman"/>
          <w:sz w:val="24"/>
          <w:szCs w:val="24"/>
        </w:rPr>
      </w:pPr>
      <w:r w:rsidRPr="001E209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09F">
        <w:rPr>
          <w:rFonts w:ascii="Times New Roman" w:hAnsi="Times New Roman" w:cs="Times New Roman"/>
          <w:sz w:val="24"/>
          <w:szCs w:val="24"/>
        </w:rPr>
        <w:t>Комплексные соединения  широко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в науке и технике, их</w:t>
      </w:r>
      <w:r w:rsidRPr="001E209F">
        <w:rPr>
          <w:rFonts w:ascii="Times New Roman" w:hAnsi="Times New Roman" w:cs="Times New Roman"/>
          <w:sz w:val="24"/>
          <w:szCs w:val="24"/>
        </w:rPr>
        <w:t xml:space="preserve"> примен</w:t>
      </w:r>
      <w:r>
        <w:rPr>
          <w:rFonts w:ascii="Times New Roman" w:hAnsi="Times New Roman" w:cs="Times New Roman"/>
          <w:sz w:val="24"/>
          <w:szCs w:val="24"/>
        </w:rPr>
        <w:t xml:space="preserve">яют в аналитической химии для определения ионов, в борьбе с коррозией металлов, для устранения жёсткости воды. И наконец, комплексные соединения используются для получения красителей. </w:t>
      </w:r>
      <w:r w:rsidR="003871BE">
        <w:rPr>
          <w:rFonts w:ascii="Times New Roman" w:hAnsi="Times New Roman" w:cs="Times New Roman"/>
          <w:sz w:val="24"/>
          <w:szCs w:val="24"/>
        </w:rPr>
        <w:t xml:space="preserve">Из красной и жёлтой кровяных солей можно получить пигменты разной окраски. Мастер </w:t>
      </w:r>
      <w:proofErr w:type="spellStart"/>
      <w:r w:rsidR="003871BE">
        <w:rPr>
          <w:rFonts w:ascii="Times New Roman" w:hAnsi="Times New Roman" w:cs="Times New Roman"/>
          <w:sz w:val="24"/>
          <w:szCs w:val="24"/>
        </w:rPr>
        <w:t>Турнбуль</w:t>
      </w:r>
      <w:proofErr w:type="spellEnd"/>
      <w:r w:rsidR="003871BE">
        <w:rPr>
          <w:rFonts w:ascii="Times New Roman" w:hAnsi="Times New Roman" w:cs="Times New Roman"/>
          <w:sz w:val="24"/>
          <w:szCs w:val="24"/>
        </w:rPr>
        <w:t xml:space="preserve"> использовал красную кровяную соль для окрашивания тканей. В чём же заключался его секрет? Он протравливал ткани сульфатом железа (II) при последующей обработки раствором</w:t>
      </w:r>
      <w:r w:rsidR="00E4614D">
        <w:rPr>
          <w:rFonts w:ascii="Times New Roman" w:hAnsi="Times New Roman" w:cs="Times New Roman"/>
          <w:sz w:val="24"/>
          <w:szCs w:val="24"/>
        </w:rPr>
        <w:t xml:space="preserve"> красной кровяной соли.</w:t>
      </w:r>
    </w:p>
    <w:p w:rsidR="0033256D" w:rsidRDefault="0033256D" w:rsidP="00332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8D51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1C7">
        <w:rPr>
          <w:rFonts w:ascii="Times New Roman" w:hAnsi="Times New Roman" w:cs="Times New Roman"/>
          <w:b/>
          <w:sz w:val="24"/>
          <w:szCs w:val="24"/>
        </w:rPr>
        <w:t>Получение пигментов</w:t>
      </w:r>
      <w:r>
        <w:rPr>
          <w:rFonts w:ascii="Times New Roman" w:hAnsi="Times New Roman" w:cs="Times New Roman"/>
          <w:sz w:val="24"/>
          <w:szCs w:val="24"/>
        </w:rPr>
        <w:t xml:space="preserve"> (работа в группах)</w:t>
      </w:r>
    </w:p>
    <w:p w:rsidR="000F68FB" w:rsidRDefault="000F68FB" w:rsidP="00332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8FB" w:rsidRPr="000F68FB" w:rsidRDefault="000F68FB" w:rsidP="00EC469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F68FB">
        <w:rPr>
          <w:b/>
          <w:bCs/>
          <w:color w:val="000000"/>
          <w:bdr w:val="none" w:sz="0" w:space="0" w:color="auto" w:frame="1"/>
        </w:rPr>
        <w:t>ТРЕБОВАНИЯ ТЕХНИКИ БЕЗОПАСНОСТИ</w:t>
      </w:r>
    </w:p>
    <w:p w:rsidR="000F68FB" w:rsidRPr="000F68FB" w:rsidRDefault="000F68FB" w:rsidP="000F68FB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1.</w:t>
      </w:r>
      <w:r w:rsidRPr="000F68FB">
        <w:rPr>
          <w:color w:val="000000"/>
        </w:rPr>
        <w:t>Следует аккуратно работать с реактивами: внимательно читать этикетки, не уносить реактивы общего пользования на свои рабочие места, во избежание загрязнения держать склянки с растворами закрытыми, не путать пробки, не выливать обратно в склянки растворы реактивов.</w:t>
      </w:r>
    </w:p>
    <w:p w:rsidR="000F68FB" w:rsidRPr="000F68FB" w:rsidRDefault="000F68FB" w:rsidP="000F68FB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2.</w:t>
      </w:r>
      <w:r w:rsidRPr="000F68FB">
        <w:rPr>
          <w:color w:val="000000"/>
        </w:rPr>
        <w:t>Для проведения в пробирке того или иного опыта следует брать растворы в количествах не более 1-2 мл.</w:t>
      </w:r>
    </w:p>
    <w:p w:rsidR="000F68FB" w:rsidRPr="000F68FB" w:rsidRDefault="000F68FB" w:rsidP="000F68FB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3.</w:t>
      </w:r>
      <w:r w:rsidRPr="000F68FB">
        <w:rPr>
          <w:color w:val="000000"/>
        </w:rPr>
        <w:t>Необходимо соблюдать общие правила работы в химической лаборатории.</w:t>
      </w:r>
    </w:p>
    <w:p w:rsidR="000F68FB" w:rsidRPr="000F68FB" w:rsidRDefault="000F68FB" w:rsidP="00EC4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8FB">
        <w:rPr>
          <w:rFonts w:ascii="Times New Roman" w:hAnsi="Times New Roman" w:cs="Times New Roman"/>
          <w:b/>
          <w:sz w:val="24"/>
          <w:szCs w:val="24"/>
        </w:rPr>
        <w:t>Ход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68FB" w:rsidRPr="000F68FB" w:rsidRDefault="000F68FB" w:rsidP="000F68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0F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всех красок составляют пигменты</w:t>
      </w:r>
      <w:r w:rsidR="006E73DE">
        <w:rPr>
          <w:rFonts w:ascii="Times New Roman" w:hAnsi="Times New Roman" w:cs="Times New Roman"/>
          <w:sz w:val="24"/>
          <w:szCs w:val="24"/>
        </w:rPr>
        <w:t xml:space="preserve"> (красящие вещества)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1C7">
        <w:rPr>
          <w:rFonts w:ascii="Times New Roman" w:hAnsi="Times New Roman" w:cs="Times New Roman"/>
          <w:sz w:val="24"/>
          <w:szCs w:val="24"/>
        </w:rPr>
        <w:t>Мы проведём химические реакции, с помощью кот</w:t>
      </w:r>
      <w:r>
        <w:rPr>
          <w:rFonts w:ascii="Times New Roman" w:hAnsi="Times New Roman" w:cs="Times New Roman"/>
          <w:sz w:val="24"/>
          <w:szCs w:val="24"/>
        </w:rPr>
        <w:t>орых получим некоторые пигменты.</w:t>
      </w:r>
    </w:p>
    <w:p w:rsidR="000F68FB" w:rsidRPr="0033256D" w:rsidRDefault="000F68FB" w:rsidP="000F68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6D">
        <w:rPr>
          <w:rFonts w:ascii="Times New Roman" w:hAnsi="Times New Roman" w:cs="Times New Roman"/>
          <w:b/>
          <w:sz w:val="24"/>
          <w:szCs w:val="24"/>
        </w:rPr>
        <w:t>1группа</w:t>
      </w:r>
    </w:p>
    <w:p w:rsidR="000F68FB" w:rsidRPr="003F34B0" w:rsidRDefault="00665C63" w:rsidP="000F68FB">
      <w:pPr>
        <w:shd w:val="clear" w:color="auto" w:fill="FFFFFF"/>
        <w:spacing w:before="27" w:line="240" w:lineRule="auto"/>
        <w:ind w:left="1118"/>
        <w:rPr>
          <w:rFonts w:ascii="Times New Roman" w:hAnsi="Times New Roman" w:cs="Times New Roman"/>
          <w:spacing w:val="-12"/>
          <w:sz w:val="24"/>
          <w:szCs w:val="24"/>
          <w:vertAlign w:val="subscript"/>
        </w:rPr>
      </w:pPr>
      <w:r w:rsidRPr="003F34B0"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left:0;text-align:left;margin-left:260.3pt;margin-top:1.55pt;width:.7pt;height:15.25pt;z-index:251707904" o:connectortype="straight">
            <v:stroke endarrow="block"/>
          </v:shape>
        </w:pict>
      </w:r>
      <w:r w:rsidRPr="003F34B0"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left:0;text-align:left;margin-left:165.45pt;margin-top:8.95pt;width:16.25pt;height:.05pt;z-index:251706880" o:connectortype="straight">
            <v:stroke endarrow="block"/>
          </v:shape>
        </w:pic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2К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3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[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lang w:val="en-US"/>
        </w:rPr>
        <w:t>F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perscript"/>
          <w:lang w:val="en-US"/>
        </w:rPr>
        <w:t>III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(С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lang w:val="en-US"/>
        </w:rPr>
        <w:t>N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)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6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] + З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lang w:val="en-US"/>
        </w:rPr>
        <w:t>F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lang w:val="en-US"/>
        </w:rPr>
        <w:t>SO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4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 xml:space="preserve">        </w:t>
      </w:r>
      <w:proofErr w:type="spellStart"/>
      <w:r w:rsidR="000F68FB" w:rsidRPr="003F34B0">
        <w:rPr>
          <w:rFonts w:ascii="Times New Roman" w:hAnsi="Times New Roman" w:cs="Times New Roman"/>
          <w:spacing w:val="-12"/>
          <w:sz w:val="24"/>
          <w:szCs w:val="24"/>
          <w:lang w:val="en-US"/>
        </w:rPr>
        <w:t>Fe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perscript"/>
          <w:lang w:val="en-US"/>
        </w:rPr>
        <w:t>II</w:t>
      </w:r>
      <w:proofErr w:type="spellEnd"/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 xml:space="preserve">3 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[</w:t>
      </w:r>
      <w:proofErr w:type="spellStart"/>
      <w:r w:rsidR="000F68FB" w:rsidRPr="003F34B0">
        <w:rPr>
          <w:rFonts w:ascii="Times New Roman" w:hAnsi="Times New Roman" w:cs="Times New Roman"/>
          <w:spacing w:val="-12"/>
          <w:sz w:val="24"/>
          <w:szCs w:val="24"/>
          <w:lang w:val="en-US"/>
        </w:rPr>
        <w:t>Fe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perscript"/>
          <w:lang w:val="en-US"/>
        </w:rPr>
        <w:t>III</w:t>
      </w:r>
      <w:proofErr w:type="spellEnd"/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lang w:val="en-US"/>
        </w:rPr>
        <w:t>CN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)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6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]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 xml:space="preserve">2    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</w:rPr>
        <w:t>+ З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lang w:val="en-US"/>
        </w:rPr>
        <w:t>K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2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lang w:val="en-US"/>
        </w:rPr>
        <w:t>SO</w:t>
      </w:r>
      <w:r w:rsidR="000F68FB" w:rsidRPr="003F34B0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4</w:t>
      </w:r>
    </w:p>
    <w:p w:rsidR="000F68FB" w:rsidRPr="003F34B0" w:rsidRDefault="000F68FB" w:rsidP="000F68FB">
      <w:pPr>
        <w:shd w:val="clear" w:color="auto" w:fill="FFFFFF"/>
        <w:spacing w:before="27" w:line="240" w:lineRule="auto"/>
        <w:ind w:left="1118"/>
        <w:rPr>
          <w:rFonts w:ascii="Times New Roman" w:hAnsi="Times New Roman" w:cs="Times New Roman"/>
          <w:sz w:val="24"/>
          <w:szCs w:val="24"/>
        </w:rPr>
      </w:pPr>
      <w:r w:rsidRPr="003F34B0"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                           </w:t>
      </w:r>
      <w:proofErr w:type="spellStart"/>
      <w:r w:rsidR="00DE114A" w:rsidRPr="003F34B0">
        <w:rPr>
          <w:rFonts w:ascii="Times New Roman" w:hAnsi="Times New Roman" w:cs="Times New Roman"/>
          <w:spacing w:val="-12"/>
          <w:sz w:val="24"/>
          <w:szCs w:val="24"/>
        </w:rPr>
        <w:t>турнбулева</w:t>
      </w:r>
      <w:proofErr w:type="spellEnd"/>
      <w:r w:rsidRPr="003F34B0">
        <w:rPr>
          <w:rFonts w:ascii="Times New Roman" w:hAnsi="Times New Roman" w:cs="Times New Roman"/>
          <w:spacing w:val="-12"/>
          <w:sz w:val="24"/>
          <w:szCs w:val="24"/>
        </w:rPr>
        <w:t xml:space="preserve"> синь                              </w:t>
      </w:r>
    </w:p>
    <w:p w:rsidR="000F68FB" w:rsidRPr="008D51C7" w:rsidRDefault="000F68FB" w:rsidP="000F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51C7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Pr="008D51C7">
        <w:rPr>
          <w:rFonts w:ascii="Times New Roman" w:hAnsi="Times New Roman" w:cs="Times New Roman"/>
          <w:sz w:val="24"/>
          <w:szCs w:val="24"/>
        </w:rPr>
        <w:t>. Получение берлинской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1C7">
        <w:rPr>
          <w:rFonts w:ascii="Times New Roman" w:hAnsi="Times New Roman" w:cs="Times New Roman"/>
          <w:sz w:val="24"/>
          <w:szCs w:val="24"/>
        </w:rPr>
        <w:t>лазури - синего пигмента. В России её применяли с давних пор для окрашивания тканей, бумаги, иконописи. Смешивали водные растворы жёлтой кровяной соли и сульфата железа (III)</w:t>
      </w:r>
      <w:r>
        <w:rPr>
          <w:rFonts w:ascii="Times New Roman" w:hAnsi="Times New Roman" w:cs="Times New Roman"/>
          <w:sz w:val="24"/>
          <w:szCs w:val="24"/>
        </w:rPr>
        <w:t xml:space="preserve">. Берлинская лазурь была случайно получена  в 1704 году немецким мастером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Дисбахом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готовившим краски для художников.</w:t>
      </w:r>
    </w:p>
    <w:p w:rsidR="000F68FB" w:rsidRPr="008D51C7" w:rsidRDefault="000F68FB" w:rsidP="000F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8D51C7">
        <w:rPr>
          <w:rFonts w:ascii="Times New Roman" w:hAnsi="Times New Roman" w:cs="Times New Roman"/>
          <w:sz w:val="24"/>
          <w:szCs w:val="24"/>
          <w:lang w:val="en-US"/>
        </w:rPr>
        <w:t>3K</w:t>
      </w:r>
      <w:r w:rsidRPr="008D51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[Fe(CN)</w:t>
      </w:r>
      <w:r w:rsidRPr="008D51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] +2Fe</w:t>
      </w:r>
      <w:r w:rsidRPr="008D51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8D51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51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= Fe</w:t>
      </w:r>
      <w:r w:rsidRPr="008D51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[Fe(CN)</w:t>
      </w:r>
      <w:r w:rsidRPr="008D51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8D51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+ 6K</w:t>
      </w:r>
      <w:r w:rsidRPr="008D51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D51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EC4696" w:rsidRPr="00DE114A" w:rsidRDefault="00EC4696" w:rsidP="00EC4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4FeCl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3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+ 3K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4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[Fe(CN)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6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] = Fe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4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[Fe(CN)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6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]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3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↓  + 12KCl </w:t>
      </w:r>
    </w:p>
    <w:p w:rsidR="00EC4696" w:rsidRDefault="002A0E65" w:rsidP="002A0E65">
      <w:pPr>
        <w:shd w:val="clear" w:color="auto" w:fill="FFFFFF"/>
        <w:spacing w:before="14"/>
        <w:rPr>
          <w:rFonts w:ascii="Times New Roman" w:hAnsi="Times New Roman" w:cs="Times New Roman"/>
          <w:b/>
          <w:sz w:val="24"/>
          <w:szCs w:val="24"/>
        </w:rPr>
      </w:pPr>
      <w:r w:rsidRPr="00DE114A">
        <w:rPr>
          <w:spacing w:val="-7"/>
          <w:lang w:val="en-US"/>
        </w:rPr>
        <w:t xml:space="preserve">                             </w:t>
      </w:r>
      <w:r>
        <w:rPr>
          <w:spacing w:val="-7"/>
        </w:rPr>
        <w:t>жёлтая кровяная соль  берлинская лазурь</w:t>
      </w:r>
      <w:r w:rsidR="00EC46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4696" w:rsidRPr="008D51C7" w:rsidRDefault="00EC4696" w:rsidP="00EC4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8D51C7">
        <w:rPr>
          <w:rFonts w:ascii="Times New Roman" w:hAnsi="Times New Roman" w:cs="Times New Roman"/>
          <w:b/>
          <w:sz w:val="24"/>
          <w:szCs w:val="24"/>
        </w:rPr>
        <w:t>группа.</w:t>
      </w:r>
      <w:r w:rsidRPr="008D51C7">
        <w:rPr>
          <w:rFonts w:ascii="Times New Roman" w:hAnsi="Times New Roman" w:cs="Times New Roman"/>
          <w:sz w:val="24"/>
          <w:szCs w:val="24"/>
        </w:rPr>
        <w:t xml:space="preserve"> Из красной и жёлтой кровяных солей можно получить пигменты разнообразной окраски</w:t>
      </w:r>
    </w:p>
    <w:p w:rsidR="00EC4696" w:rsidRPr="003F34B0" w:rsidRDefault="00EC4696" w:rsidP="00EC4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34B0">
        <w:rPr>
          <w:rFonts w:ascii="Times New Roman" w:hAnsi="Times New Roman" w:cs="Times New Roman"/>
          <w:b/>
          <w:sz w:val="24"/>
          <w:szCs w:val="24"/>
          <w:lang w:val="en-US"/>
        </w:rPr>
        <w:t>2NiCl</w:t>
      </w:r>
      <w:r w:rsidRPr="003F34B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3F34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K</w:t>
      </w:r>
      <w:r w:rsidRPr="003F34B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Pr="003F34B0">
        <w:rPr>
          <w:rFonts w:ascii="Times New Roman" w:hAnsi="Times New Roman" w:cs="Times New Roman"/>
          <w:b/>
          <w:sz w:val="24"/>
          <w:szCs w:val="24"/>
          <w:lang w:val="en-US"/>
        </w:rPr>
        <w:t>[Fe(CN)</w:t>
      </w:r>
      <w:r w:rsidRPr="003F34B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6 </w:t>
      </w:r>
      <w:r w:rsidRPr="003F34B0">
        <w:rPr>
          <w:rFonts w:ascii="Times New Roman" w:hAnsi="Times New Roman" w:cs="Times New Roman"/>
          <w:b/>
          <w:sz w:val="24"/>
          <w:szCs w:val="24"/>
          <w:lang w:val="en-US"/>
        </w:rPr>
        <w:t>] = Ni</w:t>
      </w:r>
      <w:r w:rsidRPr="003F34B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3F34B0">
        <w:rPr>
          <w:rFonts w:ascii="Times New Roman" w:hAnsi="Times New Roman" w:cs="Times New Roman"/>
          <w:b/>
          <w:sz w:val="24"/>
          <w:szCs w:val="24"/>
          <w:lang w:val="en-US"/>
        </w:rPr>
        <w:t>[Fe(CN)</w:t>
      </w:r>
      <w:r w:rsidRPr="003F34B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6 </w:t>
      </w:r>
      <w:r w:rsidRPr="003F34B0">
        <w:rPr>
          <w:rFonts w:ascii="Times New Roman" w:hAnsi="Times New Roman" w:cs="Times New Roman"/>
          <w:b/>
          <w:sz w:val="24"/>
          <w:szCs w:val="24"/>
          <w:lang w:val="en-US"/>
        </w:rPr>
        <w:t>] +4KCl</w:t>
      </w:r>
    </w:p>
    <w:p w:rsidR="00EC4696" w:rsidRPr="003F34B0" w:rsidRDefault="00EC4696" w:rsidP="00EC4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4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3F34B0">
        <w:rPr>
          <w:rFonts w:ascii="Times New Roman" w:hAnsi="Times New Roman" w:cs="Times New Roman"/>
          <w:b/>
          <w:sz w:val="24"/>
          <w:szCs w:val="24"/>
        </w:rPr>
        <w:t xml:space="preserve">жёлтая </w:t>
      </w:r>
      <w:proofErr w:type="spellStart"/>
      <w:r w:rsidRPr="003F34B0">
        <w:rPr>
          <w:rFonts w:ascii="Times New Roman" w:hAnsi="Times New Roman" w:cs="Times New Roman"/>
          <w:b/>
          <w:sz w:val="24"/>
          <w:szCs w:val="24"/>
        </w:rPr>
        <w:t>кров.соль</w:t>
      </w:r>
      <w:proofErr w:type="spellEnd"/>
      <w:r w:rsidR="002A0E65" w:rsidRPr="003F34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34B0">
        <w:rPr>
          <w:rFonts w:ascii="Times New Roman" w:hAnsi="Times New Roman" w:cs="Times New Roman"/>
          <w:b/>
          <w:sz w:val="24"/>
          <w:szCs w:val="24"/>
        </w:rPr>
        <w:t>(зелёный)</w:t>
      </w:r>
    </w:p>
    <w:p w:rsidR="003F34B0" w:rsidRDefault="00EC4696" w:rsidP="00DE11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Pr="0033256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E114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E114A" w:rsidRPr="003F34B0" w:rsidRDefault="00DE114A" w:rsidP="00DE1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CuSO</w:t>
      </w:r>
      <w:proofErr w:type="spellEnd"/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4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 w:rsidR="003F34B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NH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3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= [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Cu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NH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3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4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 w:rsidRPr="00DE11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4</w:t>
      </w:r>
      <w:r w:rsidRPr="003F34B0">
        <w:rPr>
          <w:rFonts w:ascii="Times New Roman" w:hAnsi="Times New Roman" w:cs="Times New Roman"/>
          <w:sz w:val="24"/>
          <w:szCs w:val="24"/>
        </w:rPr>
        <w:t xml:space="preserve"> синий</w:t>
      </w:r>
    </w:p>
    <w:p w:rsidR="00DE114A" w:rsidRPr="008D51C7" w:rsidRDefault="00DE114A" w:rsidP="00DE1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 г</w:t>
      </w:r>
      <w:r w:rsidRPr="008D51C7">
        <w:rPr>
          <w:rFonts w:ascii="Times New Roman" w:hAnsi="Times New Roman" w:cs="Times New Roman"/>
          <w:b/>
          <w:iCs/>
          <w:sz w:val="24"/>
          <w:szCs w:val="24"/>
        </w:rPr>
        <w:t>руппа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8D51C7">
        <w:rPr>
          <w:rFonts w:ascii="Times New Roman" w:hAnsi="Times New Roman" w:cs="Times New Roman"/>
          <w:b/>
          <w:iCs/>
          <w:sz w:val="24"/>
          <w:szCs w:val="24"/>
        </w:rPr>
        <w:t xml:space="preserve"> Получение красного пигмента</w:t>
      </w:r>
      <w:r w:rsidRPr="008D51C7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8D51C7">
        <w:rPr>
          <w:rFonts w:ascii="Times New Roman" w:hAnsi="Times New Roman" w:cs="Times New Roman"/>
          <w:sz w:val="24"/>
          <w:szCs w:val="24"/>
        </w:rPr>
        <w:t>К 1 мл 0,5 % раствора жёлтой кровяной соли добавили 2 мл 20% раствора медного купороса, выпадает осадок красного цвета. Его отфильтровали и высушили.</w:t>
      </w:r>
    </w:p>
    <w:p w:rsidR="00DE114A" w:rsidRPr="00A246C5" w:rsidRDefault="00DE114A" w:rsidP="00DE1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6C5">
        <w:rPr>
          <w:rFonts w:ascii="Times New Roman" w:hAnsi="Times New Roman" w:cs="Times New Roman"/>
          <w:sz w:val="24"/>
          <w:szCs w:val="24"/>
        </w:rPr>
        <w:t>2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46C5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A246C5">
        <w:rPr>
          <w:rFonts w:ascii="Times New Roman" w:hAnsi="Times New Roman" w:cs="Times New Roman"/>
          <w:sz w:val="24"/>
          <w:szCs w:val="24"/>
        </w:rPr>
        <w:t>[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246C5">
        <w:rPr>
          <w:rFonts w:ascii="Times New Roman" w:hAnsi="Times New Roman" w:cs="Times New Roman"/>
          <w:sz w:val="24"/>
          <w:szCs w:val="24"/>
        </w:rPr>
        <w:t>(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A246C5">
        <w:rPr>
          <w:rFonts w:ascii="Times New Roman" w:hAnsi="Times New Roman" w:cs="Times New Roman"/>
          <w:sz w:val="24"/>
          <w:szCs w:val="24"/>
        </w:rPr>
        <w:t>)</w:t>
      </w:r>
      <w:r w:rsidRPr="00A246C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246C5">
        <w:rPr>
          <w:rFonts w:ascii="Times New Roman" w:hAnsi="Times New Roman" w:cs="Times New Roman"/>
          <w:sz w:val="24"/>
          <w:szCs w:val="24"/>
        </w:rPr>
        <w:t>] + 4</w:t>
      </w:r>
      <w:proofErr w:type="spellStart"/>
      <w:r w:rsidRPr="008D51C7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A246C5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A246C5">
        <w:rPr>
          <w:rFonts w:ascii="Times New Roman" w:hAnsi="Times New Roman" w:cs="Times New Roman"/>
          <w:sz w:val="24"/>
          <w:szCs w:val="24"/>
        </w:rPr>
        <w:t>=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246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246C5">
        <w:rPr>
          <w:rFonts w:ascii="Times New Roman" w:hAnsi="Times New Roman" w:cs="Times New Roman"/>
          <w:sz w:val="24"/>
          <w:szCs w:val="24"/>
        </w:rPr>
        <w:t>[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246C5">
        <w:rPr>
          <w:rFonts w:ascii="Times New Roman" w:hAnsi="Times New Roman" w:cs="Times New Roman"/>
          <w:sz w:val="24"/>
          <w:szCs w:val="24"/>
        </w:rPr>
        <w:t>(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A246C5">
        <w:rPr>
          <w:rFonts w:ascii="Times New Roman" w:hAnsi="Times New Roman" w:cs="Times New Roman"/>
          <w:sz w:val="24"/>
          <w:szCs w:val="24"/>
        </w:rPr>
        <w:t>)</w:t>
      </w:r>
      <w:r w:rsidRPr="00A246C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246C5">
        <w:rPr>
          <w:rFonts w:ascii="Times New Roman" w:hAnsi="Times New Roman" w:cs="Times New Roman"/>
          <w:sz w:val="24"/>
          <w:szCs w:val="24"/>
        </w:rPr>
        <w:t>]</w:t>
      </w:r>
      <w:r w:rsidRPr="00A246C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246C5">
        <w:rPr>
          <w:rFonts w:ascii="Times New Roman" w:hAnsi="Times New Roman" w:cs="Times New Roman"/>
          <w:sz w:val="24"/>
          <w:szCs w:val="24"/>
        </w:rPr>
        <w:t>+ 4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246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51C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246C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3F34B0" w:rsidRPr="003F34B0" w:rsidRDefault="003F34B0" w:rsidP="003F34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F34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3CoCl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2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+2 K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3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[Fe(CN)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 xml:space="preserve">6 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] =Co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3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[Fe(CN)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 xml:space="preserve">6 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]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2</w:t>
      </w:r>
      <w:r w:rsidRPr="003F34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+6 </w:t>
      </w:r>
      <w:proofErr w:type="spellStart"/>
      <w:r w:rsidRPr="003F34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KCl</w:t>
      </w:r>
      <w:proofErr w:type="spellEnd"/>
    </w:p>
    <w:p w:rsidR="003F34B0" w:rsidRPr="003F34B0" w:rsidRDefault="003F34B0" w:rsidP="003F34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F34B0">
        <w:rPr>
          <w:rFonts w:ascii="Times New Roman" w:hAnsi="Times New Roman" w:cs="Times New Roman"/>
          <w:b/>
          <w:sz w:val="24"/>
          <w:szCs w:val="24"/>
        </w:rPr>
        <w:t xml:space="preserve">красная </w:t>
      </w:r>
      <w:proofErr w:type="spellStart"/>
      <w:r w:rsidRPr="003F34B0">
        <w:rPr>
          <w:rFonts w:ascii="Times New Roman" w:hAnsi="Times New Roman" w:cs="Times New Roman"/>
          <w:b/>
          <w:sz w:val="24"/>
          <w:szCs w:val="24"/>
        </w:rPr>
        <w:t>кров.соль</w:t>
      </w:r>
      <w:proofErr w:type="spellEnd"/>
      <w:r w:rsidRPr="003F34B0">
        <w:rPr>
          <w:rFonts w:ascii="Times New Roman" w:hAnsi="Times New Roman" w:cs="Times New Roman"/>
          <w:b/>
          <w:sz w:val="24"/>
          <w:szCs w:val="24"/>
        </w:rPr>
        <w:t xml:space="preserve"> (красный)</w:t>
      </w:r>
    </w:p>
    <w:p w:rsidR="00DE114A" w:rsidRPr="00EC4696" w:rsidRDefault="00DE114A" w:rsidP="00DE1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14A" w:rsidRDefault="00DE114A" w:rsidP="00DE114A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Цвет комплекса зависит от природы и числа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лигандов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</w:t>
      </w:r>
    </w:p>
    <w:p w:rsidR="00EC4696" w:rsidRPr="00DE114A" w:rsidRDefault="00EC4696" w:rsidP="00EC4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8FB" w:rsidRPr="00EC4696" w:rsidRDefault="000F68FB" w:rsidP="000F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8FB" w:rsidRDefault="000F68FB" w:rsidP="000F68FB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соединения использовались для приготовления темперных красок</w:t>
      </w:r>
      <w:r w:rsidR="006E73DE">
        <w:rPr>
          <w:rFonts w:ascii="Times New Roman" w:hAnsi="Times New Roman" w:cs="Times New Roman"/>
          <w:sz w:val="24"/>
          <w:szCs w:val="24"/>
        </w:rPr>
        <w:t>. Пигмент смешивали с яичным желтком. Темперные краски использовали в иконописи.</w:t>
      </w:r>
    </w:p>
    <w:p w:rsidR="006E73DE" w:rsidRPr="002A3AE7" w:rsidRDefault="00665C63" w:rsidP="006E73DE">
      <w:pPr>
        <w:shd w:val="clear" w:color="auto" w:fill="FFFFFF"/>
        <w:spacing w:before="14"/>
        <w:ind w:left="4375"/>
      </w:pPr>
      <w:r w:rsidRPr="00665C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117" style="position:absolute;left:0;text-align:left;flip:y;z-index:251701760;visibility:visible;mso-wrap-distance-left:2.88pt;mso-wrap-distance-top:2.88pt;mso-wrap-distance-right:2.88pt;mso-wrap-distance-bottom:2.88pt" from="151.2pt,9pt" to="223.9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">
            <v:stroke endarrow="block"/>
            <v:shadow color="#ccc"/>
          </v:line>
        </w:pict>
      </w:r>
      <w:r w:rsidR="006E73D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184785</wp:posOffset>
            </wp:positionV>
            <wp:extent cx="2305050" cy="2752725"/>
            <wp:effectExtent l="19050" t="0" r="0" b="0"/>
            <wp:wrapNone/>
            <wp:docPr id="1" name="Рисунок 1" descr="C:\Users\Toshiba\Desktop\photo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oshiba\Desktop\photo68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73DE" w:rsidRPr="00A16396">
        <w:rPr>
          <w:rFonts w:ascii="Times New Roman" w:hAnsi="Times New Roman" w:cs="Times New Roman"/>
          <w:b/>
          <w:bCs/>
          <w:sz w:val="24"/>
          <w:szCs w:val="24"/>
          <w:u w:val="single"/>
        </w:rPr>
        <w:t>Азурит</w:t>
      </w:r>
      <w:r w:rsidR="006E73DE" w:rsidRPr="003F1670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6E73DE" w:rsidRPr="00A16396">
        <w:rPr>
          <w:rFonts w:ascii="Times New Roman" w:hAnsi="Times New Roman" w:cs="Times New Roman"/>
          <w:sz w:val="24"/>
          <w:szCs w:val="24"/>
          <w:lang w:val="en-US"/>
        </w:rPr>
        <w:t>CuCO</w:t>
      </w:r>
      <w:proofErr w:type="spellEnd"/>
      <w:r w:rsidR="006E73DE" w:rsidRPr="003F16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E73DE" w:rsidRPr="003F1670">
        <w:rPr>
          <w:rFonts w:ascii="Times New Roman" w:hAnsi="Times New Roman" w:cs="Times New Roman"/>
          <w:sz w:val="24"/>
          <w:szCs w:val="24"/>
        </w:rPr>
        <w:t>•</w:t>
      </w:r>
      <w:r w:rsidR="006E73DE" w:rsidRPr="00A1639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6E73DE" w:rsidRPr="003F1670">
        <w:rPr>
          <w:rFonts w:ascii="Times New Roman" w:hAnsi="Times New Roman" w:cs="Times New Roman"/>
          <w:sz w:val="24"/>
          <w:szCs w:val="24"/>
        </w:rPr>
        <w:t>(</w:t>
      </w:r>
      <w:r w:rsidR="006E73DE" w:rsidRPr="00A1639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E73DE">
        <w:rPr>
          <w:rFonts w:ascii="Times New Roman" w:hAnsi="Times New Roman" w:cs="Times New Roman"/>
          <w:sz w:val="24"/>
          <w:szCs w:val="24"/>
        </w:rPr>
        <w:t>)</w:t>
      </w:r>
      <w:r w:rsidR="006E73DE" w:rsidRPr="002A3AE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E73DE" w:rsidRDefault="00665C63" w:rsidP="000F68FB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 w:rsidRPr="00665C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Line 20" o:spid="_x0000_s1116" style="position:absolute;z-index:251700736;visibility:visible;mso-wrap-distance-left:2.88pt;mso-wrap-distance-top:2.88pt;mso-wrap-distance-right:2.88pt;mso-wrap-distance-bottom:2.88pt" from="140.7pt,2.95pt" to="233.7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">
            <v:stroke endarrow="block"/>
            <v:shadow color="#ccc"/>
          </v:line>
        </w:pict>
      </w:r>
    </w:p>
    <w:p w:rsidR="000F68FB" w:rsidRDefault="00665C63" w:rsidP="000F68FB">
      <w:pPr>
        <w:shd w:val="clear" w:color="auto" w:fill="FFFFFF"/>
        <w:spacing w:before="14"/>
        <w:ind w:left="4375"/>
        <w:rPr>
          <w:rFonts w:ascii="Times New Roman" w:hAnsi="Times New Roman" w:cs="Times New Roman"/>
          <w:sz w:val="24"/>
          <w:szCs w:val="24"/>
        </w:rPr>
      </w:pPr>
      <w:r w:rsidRPr="00665C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118" style="position:absolute;left:0;text-align:left;flip:x;z-index:251702784;visibility:visible;mso-wrap-distance-left:2.88pt;mso-wrap-distance-top:2.88pt;mso-wrap-distance-right:2.88pt;mso-wrap-distance-bottom:2.88pt" from="97.95pt,10.5pt" to="274.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">
            <v:stroke endarrow="block"/>
            <v:shadow color="#ccc"/>
          </v:line>
        </w:pict>
      </w:r>
      <w:r w:rsidRPr="00665C6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136" type="#_x0000_t202" style="position:absolute;left:0;text-align:left;margin-left:241.2pt;margin-top:.3pt;width:169.5pt;height:63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" filled="f" stroked="f" insetpen="t">
            <v:textbox style="mso-next-textbox:#Text Box 12">
              <w:txbxContent>
                <w:p w:rsidR="006E73DE" w:rsidRPr="001976FF" w:rsidRDefault="006E73DE" w:rsidP="006E73DE">
                  <w:pPr>
                    <w:spacing w:line="275" w:lineRule="auto"/>
                    <w:rPr>
                      <w:rFonts w:ascii="Times New Roman" w:hAnsi="Times New Roman" w:cs="Times New Roman"/>
                      <w:color w:val="000000"/>
                      <w:position w:val="-6"/>
                      <w:sz w:val="28"/>
                      <w:szCs w:val="28"/>
                    </w:rPr>
                  </w:pPr>
                  <w:r w:rsidRPr="0069663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Берлинская </w:t>
                  </w:r>
                  <w:r w:rsidRPr="001976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</w:t>
                  </w:r>
                  <w:r w:rsidRPr="001976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зурь</w:t>
                  </w:r>
                  <w:r w:rsidRPr="001976F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Fe</w:t>
                  </w:r>
                  <w:r w:rsidRPr="007F734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1976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[</w:t>
                  </w:r>
                  <w:r w:rsidRPr="001976F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Fe</w:t>
                  </w:r>
                  <w:r w:rsidRPr="001976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1976F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7F734F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>6</w:t>
                  </w:r>
                  <w:r w:rsidRPr="001976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]</w:t>
                  </w:r>
                  <w:r w:rsidRPr="007F734F">
                    <w:rPr>
                      <w:rFonts w:ascii="Times New Roman" w:hAnsi="Times New Roman" w:cs="Times New Roman"/>
                      <w:color w:val="000000"/>
                      <w:position w:val="-6"/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0F68FB" w:rsidRDefault="000F68FB" w:rsidP="00EC0C04">
      <w:pPr>
        <w:shd w:val="clear" w:color="auto" w:fill="FFFFFF"/>
        <w:spacing w:before="14"/>
        <w:ind w:left="4375"/>
        <w:rPr>
          <w:rFonts w:ascii="Times New Roman" w:hAnsi="Times New Roman" w:cs="Times New Roman"/>
          <w:sz w:val="24"/>
          <w:szCs w:val="24"/>
        </w:rPr>
      </w:pPr>
    </w:p>
    <w:p w:rsidR="000F68FB" w:rsidRDefault="000F68FB" w:rsidP="00EC0C04">
      <w:pPr>
        <w:shd w:val="clear" w:color="auto" w:fill="FFFFFF"/>
        <w:spacing w:before="14"/>
        <w:ind w:left="4375"/>
        <w:rPr>
          <w:rFonts w:ascii="Times New Roman" w:hAnsi="Times New Roman" w:cs="Times New Roman"/>
          <w:sz w:val="24"/>
          <w:szCs w:val="24"/>
        </w:rPr>
      </w:pPr>
    </w:p>
    <w:p w:rsidR="000F68FB" w:rsidRDefault="006E73DE" w:rsidP="00EC0C04">
      <w:pPr>
        <w:shd w:val="clear" w:color="auto" w:fill="FFFFFF"/>
        <w:spacing w:before="14"/>
        <w:ind w:left="4375"/>
        <w:rPr>
          <w:rFonts w:ascii="Times New Roman" w:hAnsi="Times New Roman" w:cs="Times New Roman"/>
          <w:sz w:val="24"/>
          <w:szCs w:val="24"/>
        </w:rPr>
      </w:pPr>
      <w:r w:rsidRPr="00A16396">
        <w:rPr>
          <w:rFonts w:ascii="Times New Roman" w:hAnsi="Times New Roman" w:cs="Times New Roman"/>
          <w:b/>
          <w:bCs/>
          <w:color w:val="292828"/>
          <w:sz w:val="24"/>
          <w:szCs w:val="24"/>
          <w:u w:val="single"/>
        </w:rPr>
        <w:t>Ярь-медянка</w:t>
      </w:r>
      <w:r w:rsidRPr="00A16396">
        <w:rPr>
          <w:rFonts w:ascii="Times New Roman" w:hAnsi="Times New Roman" w:cs="Times New Roman"/>
          <w:color w:val="292828"/>
          <w:sz w:val="24"/>
          <w:szCs w:val="24"/>
          <w:lang w:val="en-US"/>
        </w:rPr>
        <w:t>Cu</w:t>
      </w:r>
      <w:r w:rsidRPr="00EC0C04">
        <w:rPr>
          <w:rFonts w:ascii="Times New Roman" w:hAnsi="Times New Roman" w:cs="Times New Roman"/>
          <w:color w:val="292828"/>
          <w:sz w:val="24"/>
          <w:szCs w:val="24"/>
        </w:rPr>
        <w:t>(</w:t>
      </w:r>
      <w:r w:rsidRPr="00A16396">
        <w:rPr>
          <w:rFonts w:ascii="Times New Roman" w:hAnsi="Times New Roman" w:cs="Times New Roman"/>
          <w:color w:val="292828"/>
          <w:sz w:val="24"/>
          <w:szCs w:val="24"/>
          <w:lang w:val="en-US"/>
        </w:rPr>
        <w:t>CH</w:t>
      </w:r>
      <w:r w:rsidRPr="00EC0C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6396">
        <w:rPr>
          <w:rFonts w:ascii="Times New Roman" w:hAnsi="Times New Roman" w:cs="Times New Roman"/>
          <w:color w:val="292828"/>
          <w:sz w:val="24"/>
          <w:szCs w:val="24"/>
          <w:lang w:val="en-US"/>
        </w:rPr>
        <w:t>COO</w:t>
      </w:r>
      <w:r w:rsidRPr="00EC0C04">
        <w:rPr>
          <w:rFonts w:ascii="Times New Roman" w:hAnsi="Times New Roman" w:cs="Times New Roman"/>
          <w:color w:val="292828"/>
          <w:sz w:val="24"/>
          <w:szCs w:val="24"/>
        </w:rPr>
        <w:t>)</w:t>
      </w:r>
      <w:r w:rsidRPr="00EC0C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0C0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A16396">
        <w:rPr>
          <w:rFonts w:ascii="Times New Roman" w:hAnsi="Times New Roman" w:cs="Times New Roman"/>
          <w:color w:val="292828"/>
          <w:sz w:val="24"/>
          <w:szCs w:val="24"/>
          <w:lang w:val="en-US"/>
        </w:rPr>
        <w:t>nCu</w:t>
      </w:r>
      <w:proofErr w:type="spellEnd"/>
      <w:r w:rsidRPr="00EC0C04">
        <w:rPr>
          <w:rFonts w:ascii="Times New Roman" w:hAnsi="Times New Roman" w:cs="Times New Roman"/>
          <w:color w:val="292828"/>
          <w:sz w:val="24"/>
          <w:szCs w:val="24"/>
        </w:rPr>
        <w:t>(</w:t>
      </w:r>
      <w:r w:rsidRPr="00A16396">
        <w:rPr>
          <w:rFonts w:ascii="Times New Roman" w:hAnsi="Times New Roman" w:cs="Times New Roman"/>
          <w:color w:val="292828"/>
          <w:sz w:val="24"/>
          <w:szCs w:val="24"/>
          <w:lang w:val="en-US"/>
        </w:rPr>
        <w:t>OH</w:t>
      </w:r>
      <w:r w:rsidRPr="00EC0C04">
        <w:rPr>
          <w:rFonts w:ascii="Times New Roman" w:hAnsi="Times New Roman" w:cs="Times New Roman"/>
          <w:color w:val="292828"/>
          <w:sz w:val="24"/>
          <w:szCs w:val="24"/>
        </w:rPr>
        <w:t>)</w:t>
      </w:r>
      <w:r w:rsidRPr="006E73DE">
        <w:rPr>
          <w:rFonts w:ascii="Times New Roman" w:hAnsi="Times New Roman" w:cs="Times New Roman"/>
          <w:color w:val="292828"/>
          <w:sz w:val="24"/>
          <w:szCs w:val="24"/>
          <w:vertAlign w:val="subscript"/>
        </w:rPr>
        <w:t>2</w:t>
      </w:r>
    </w:p>
    <w:p w:rsidR="000F68FB" w:rsidRDefault="000F68FB" w:rsidP="00EC0C04">
      <w:pPr>
        <w:shd w:val="clear" w:color="auto" w:fill="FFFFFF"/>
        <w:spacing w:before="14"/>
        <w:ind w:left="4375"/>
        <w:rPr>
          <w:rFonts w:ascii="Times New Roman" w:hAnsi="Times New Roman" w:cs="Times New Roman"/>
          <w:sz w:val="24"/>
          <w:szCs w:val="24"/>
        </w:rPr>
      </w:pPr>
    </w:p>
    <w:p w:rsidR="000F68FB" w:rsidRDefault="000F68FB" w:rsidP="00EC0C04">
      <w:pPr>
        <w:shd w:val="clear" w:color="auto" w:fill="FFFFFF"/>
        <w:spacing w:before="14"/>
        <w:ind w:left="4375"/>
        <w:rPr>
          <w:rFonts w:ascii="Times New Roman" w:hAnsi="Times New Roman" w:cs="Times New Roman"/>
          <w:sz w:val="24"/>
          <w:szCs w:val="24"/>
        </w:rPr>
      </w:pPr>
    </w:p>
    <w:p w:rsidR="000F68FB" w:rsidRDefault="000F68FB" w:rsidP="00EC0C04">
      <w:pPr>
        <w:shd w:val="clear" w:color="auto" w:fill="FFFFFF"/>
        <w:spacing w:before="14"/>
        <w:ind w:left="4375"/>
        <w:rPr>
          <w:rFonts w:ascii="Times New Roman" w:hAnsi="Times New Roman" w:cs="Times New Roman"/>
          <w:sz w:val="24"/>
          <w:szCs w:val="24"/>
        </w:rPr>
      </w:pPr>
    </w:p>
    <w:p w:rsidR="000F68FB" w:rsidRDefault="000F68FB" w:rsidP="00EC0C04">
      <w:pPr>
        <w:shd w:val="clear" w:color="auto" w:fill="FFFFFF"/>
        <w:spacing w:before="14"/>
        <w:ind w:left="4375"/>
        <w:rPr>
          <w:rFonts w:ascii="Times New Roman" w:hAnsi="Times New Roman" w:cs="Times New Roman"/>
          <w:sz w:val="24"/>
          <w:szCs w:val="24"/>
        </w:rPr>
      </w:pPr>
    </w:p>
    <w:p w:rsidR="000F68FB" w:rsidRDefault="006E73DE" w:rsidP="006E73DE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используют синтетические красители (картина о ВОВ)</w:t>
      </w:r>
    </w:p>
    <w:p w:rsidR="000F68FB" w:rsidRDefault="00DB4497" w:rsidP="00DB4497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экране картина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"Битва за Севастополь")</w:t>
      </w:r>
      <w:r w:rsidR="00CB602B">
        <w:rPr>
          <w:rFonts w:ascii="Times New Roman" w:hAnsi="Times New Roman" w:cs="Times New Roman"/>
          <w:sz w:val="24"/>
          <w:szCs w:val="24"/>
        </w:rPr>
        <w:t xml:space="preserve"> Картина написана </w:t>
      </w:r>
      <w:r w:rsidR="00E25A64">
        <w:rPr>
          <w:rFonts w:ascii="Times New Roman" w:hAnsi="Times New Roman" w:cs="Times New Roman"/>
          <w:sz w:val="24"/>
          <w:szCs w:val="24"/>
        </w:rPr>
        <w:t xml:space="preserve">маслом </w:t>
      </w:r>
      <w:r w:rsidR="00CB602B">
        <w:rPr>
          <w:rFonts w:ascii="Times New Roman" w:hAnsi="Times New Roman" w:cs="Times New Roman"/>
          <w:sz w:val="24"/>
          <w:szCs w:val="24"/>
        </w:rPr>
        <w:t>по акварельным эскизам автора.</w:t>
      </w:r>
    </w:p>
    <w:p w:rsidR="00DB4497" w:rsidRDefault="00DB4497" w:rsidP="00DB4497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DB449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приближается знаменательная дата, 75 лет со дня победы над фашизмом.</w:t>
      </w:r>
    </w:p>
    <w:p w:rsidR="00DB4497" w:rsidRDefault="00DB4497" w:rsidP="00DB4497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картину, что на ней изображено? (учащиеся описывают картину</w:t>
      </w:r>
      <w:r w:rsidR="0030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0EE">
        <w:rPr>
          <w:rFonts w:ascii="Times New Roman" w:hAnsi="Times New Roman" w:cs="Times New Roman"/>
          <w:sz w:val="24"/>
          <w:szCs w:val="24"/>
        </w:rPr>
        <w:t>А.Дайнеко</w:t>
      </w:r>
      <w:proofErr w:type="spellEnd"/>
      <w:r w:rsidR="003070EE">
        <w:rPr>
          <w:rFonts w:ascii="Times New Roman" w:hAnsi="Times New Roman" w:cs="Times New Roman"/>
          <w:sz w:val="24"/>
          <w:szCs w:val="24"/>
        </w:rPr>
        <w:t>" Битва за Севастополь"</w:t>
      </w:r>
      <w:r>
        <w:rPr>
          <w:rFonts w:ascii="Times New Roman" w:hAnsi="Times New Roman" w:cs="Times New Roman"/>
          <w:sz w:val="24"/>
          <w:szCs w:val="24"/>
        </w:rPr>
        <w:t xml:space="preserve">).Застывший в картине подвиг,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изобразил с помощью красок. Эти краски изготовлены на основе минер</w:t>
      </w:r>
      <w:r w:rsidR="00B30453">
        <w:rPr>
          <w:rFonts w:ascii="Times New Roman" w:hAnsi="Times New Roman" w:cs="Times New Roman"/>
          <w:sz w:val="24"/>
          <w:szCs w:val="24"/>
        </w:rPr>
        <w:t>альных и органических пигментов: киноварь (</w:t>
      </w:r>
      <w:proofErr w:type="spellStart"/>
      <w:r w:rsidR="00B30453">
        <w:rPr>
          <w:rFonts w:ascii="Times New Roman" w:hAnsi="Times New Roman" w:cs="Times New Roman"/>
          <w:sz w:val="24"/>
          <w:szCs w:val="24"/>
        </w:rPr>
        <w:t>HgS</w:t>
      </w:r>
      <w:proofErr w:type="spellEnd"/>
      <w:r w:rsidR="00B30453">
        <w:rPr>
          <w:rFonts w:ascii="Times New Roman" w:hAnsi="Times New Roman" w:cs="Times New Roman"/>
          <w:sz w:val="24"/>
          <w:szCs w:val="24"/>
        </w:rPr>
        <w:t xml:space="preserve">), карминная охра, индиго, индийская жёлтая, берлинская </w:t>
      </w:r>
      <w:r w:rsidR="00B30453">
        <w:rPr>
          <w:rFonts w:ascii="Times New Roman" w:hAnsi="Times New Roman" w:cs="Times New Roman"/>
          <w:sz w:val="24"/>
          <w:szCs w:val="24"/>
        </w:rPr>
        <w:lastRenderedPageBreak/>
        <w:t>лазурь, цианин (смесь кобальтовой синей и парижской лазури).</w:t>
      </w:r>
      <w:r w:rsidR="00D333C8">
        <w:rPr>
          <w:rFonts w:ascii="Times New Roman" w:hAnsi="Times New Roman" w:cs="Times New Roman"/>
          <w:sz w:val="24"/>
          <w:szCs w:val="24"/>
        </w:rPr>
        <w:t xml:space="preserve"> К</w:t>
      </w:r>
      <w:r w:rsidR="00E25A64">
        <w:rPr>
          <w:rFonts w:ascii="Times New Roman" w:hAnsi="Times New Roman" w:cs="Times New Roman"/>
          <w:sz w:val="24"/>
          <w:szCs w:val="24"/>
        </w:rPr>
        <w:t>обальтовые краски очень красивы (</w:t>
      </w:r>
      <w:proofErr w:type="spellStart"/>
      <w:r w:rsidR="00E25A64">
        <w:rPr>
          <w:rFonts w:ascii="Times New Roman" w:hAnsi="Times New Roman" w:cs="Times New Roman"/>
          <w:sz w:val="24"/>
          <w:szCs w:val="24"/>
        </w:rPr>
        <w:t>церулеум</w:t>
      </w:r>
      <w:proofErr w:type="spellEnd"/>
      <w:r w:rsidR="00E25A64">
        <w:rPr>
          <w:rFonts w:ascii="Times New Roman" w:hAnsi="Times New Roman" w:cs="Times New Roman"/>
          <w:sz w:val="24"/>
          <w:szCs w:val="24"/>
        </w:rPr>
        <w:t xml:space="preserve"> - краска небесно - </w:t>
      </w:r>
      <w:proofErr w:type="spellStart"/>
      <w:r w:rsidR="00E25A64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="00E25A64">
        <w:rPr>
          <w:rFonts w:ascii="Times New Roman" w:hAnsi="Times New Roman" w:cs="Times New Roman"/>
          <w:sz w:val="24"/>
          <w:szCs w:val="24"/>
        </w:rPr>
        <w:t xml:space="preserve"> цвета).</w:t>
      </w:r>
    </w:p>
    <w:p w:rsidR="00B30453" w:rsidRPr="00B30453" w:rsidRDefault="00B30453" w:rsidP="00DB4497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Кобальтовые краски: </w:t>
      </w:r>
      <w:r w:rsidRPr="00B3045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304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B304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453">
        <w:rPr>
          <w:rFonts w:ascii="Times New Roman" w:hAnsi="Times New Roman" w:cs="Times New Roman"/>
          <w:sz w:val="24"/>
          <w:szCs w:val="24"/>
        </w:rPr>
        <w:t>)]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B304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30453">
        <w:rPr>
          <w:rFonts w:ascii="Times New Roman" w:hAnsi="Times New Roman" w:cs="Times New Roman"/>
          <w:sz w:val="24"/>
          <w:szCs w:val="24"/>
        </w:rPr>
        <w:t xml:space="preserve"> - жёлтый кобальт</w:t>
      </w:r>
      <w:r w:rsidR="00D333C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333C8">
        <w:rPr>
          <w:rFonts w:ascii="Times New Roman" w:hAnsi="Times New Roman" w:cs="Times New Roman"/>
          <w:sz w:val="24"/>
          <w:szCs w:val="24"/>
        </w:rPr>
        <w:t>аурелин</w:t>
      </w:r>
      <w:proofErr w:type="spellEnd"/>
      <w:r w:rsidR="00D333C8">
        <w:rPr>
          <w:rFonts w:ascii="Times New Roman" w:hAnsi="Times New Roman" w:cs="Times New Roman"/>
          <w:sz w:val="24"/>
          <w:szCs w:val="24"/>
        </w:rPr>
        <w:t>)</w:t>
      </w:r>
    </w:p>
    <w:p w:rsidR="00B30453" w:rsidRPr="00D333C8" w:rsidRDefault="00B30453" w:rsidP="00B30453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  <w:lang w:val="en-US"/>
        </w:rPr>
      </w:pPr>
      <w:r w:rsidRPr="00D333C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30453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3045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B304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304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B30453">
        <w:rPr>
          <w:rFonts w:ascii="Times New Roman" w:hAnsi="Times New Roman" w:cs="Times New Roman"/>
          <w:sz w:val="24"/>
          <w:szCs w:val="24"/>
          <w:lang w:val="en-US"/>
        </w:rPr>
        <w:t>Cl)]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B304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333C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D333C8">
        <w:rPr>
          <w:rFonts w:ascii="Times New Roman" w:hAnsi="Times New Roman" w:cs="Times New Roman"/>
          <w:sz w:val="24"/>
          <w:szCs w:val="24"/>
          <w:lang w:val="en-US"/>
        </w:rPr>
        <w:t>пурпурный</w:t>
      </w:r>
      <w:proofErr w:type="spellEnd"/>
    </w:p>
    <w:p w:rsidR="00B30453" w:rsidRPr="00B30453" w:rsidRDefault="00B30453" w:rsidP="00DB4497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B30453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3045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333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333C8" w:rsidRPr="00D333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B3045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D333C8" w:rsidRPr="00D333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30453">
        <w:rPr>
          <w:rFonts w:ascii="Times New Roman" w:hAnsi="Times New Roman" w:cs="Times New Roman"/>
          <w:sz w:val="24"/>
          <w:szCs w:val="24"/>
          <w:lang w:val="en-US"/>
        </w:rPr>
        <w:t>)]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D333C8" w:rsidRPr="00D333C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D333C8">
        <w:rPr>
          <w:rFonts w:ascii="Times New Roman" w:hAnsi="Times New Roman" w:cs="Times New Roman"/>
          <w:sz w:val="24"/>
          <w:szCs w:val="24"/>
        </w:rPr>
        <w:t>зелёный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</w:p>
    <w:p w:rsidR="000F68FB" w:rsidRPr="00D333C8" w:rsidRDefault="00D333C8" w:rsidP="00D333C8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CF169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862AB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62A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62AB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2ABB">
        <w:rPr>
          <w:rFonts w:ascii="Times New Roman" w:hAnsi="Times New Roman" w:cs="Times New Roman"/>
          <w:sz w:val="24"/>
          <w:szCs w:val="24"/>
        </w:rPr>
        <w:t>)</w:t>
      </w:r>
      <w:r w:rsidRPr="00D333C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62AB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62A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62ABB">
        <w:rPr>
          <w:rFonts w:ascii="Times New Roman" w:hAnsi="Times New Roman" w:cs="Times New Roman"/>
          <w:sz w:val="24"/>
          <w:szCs w:val="24"/>
        </w:rPr>
        <w:t>)]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62AB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2ABB">
        <w:rPr>
          <w:rFonts w:ascii="Times New Roman" w:hAnsi="Times New Roman" w:cs="Times New Roman"/>
          <w:sz w:val="24"/>
          <w:szCs w:val="24"/>
        </w:rPr>
        <w:t xml:space="preserve"> - красный</w:t>
      </w:r>
    </w:p>
    <w:p w:rsidR="00862ABB" w:rsidRPr="00E005C8" w:rsidRDefault="00862ABB" w:rsidP="00862ABB">
      <w:pPr>
        <w:rPr>
          <w:rFonts w:ascii="Times New Roman" w:hAnsi="Times New Roman" w:cs="Times New Roman"/>
          <w:sz w:val="24"/>
          <w:szCs w:val="24"/>
        </w:rPr>
      </w:pPr>
      <w:r w:rsidRPr="00862AB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 , как вы убедились, комплексные соединения находят самое широкое применение.</w:t>
      </w:r>
      <w:r w:rsidR="0033256D" w:rsidRPr="00862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Комплексные соединения распространены в природе. Гемоглобин и хлорофилл - это тоже комплексные соединения. Они используются в аналитической химии, для очистки воды, для приготовления пигментов масляных и акварельных красок.</w:t>
      </w:r>
    </w:p>
    <w:p w:rsidR="00862ABB" w:rsidRDefault="00862ABB" w:rsidP="00862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62ABB" w:rsidRDefault="00862ABB" w:rsidP="0086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70255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на уроке мы изучили комплексные соединения. Для себя сделали немало открытий.</w:t>
      </w:r>
      <w:r w:rsidRPr="0078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Попробуем дать определение, что такое комплексные соединения?</w:t>
      </w:r>
    </w:p>
    <w:p w:rsidR="00862ABB" w:rsidRDefault="00862ABB" w:rsidP="00862ABB">
      <w:pPr>
        <w:rPr>
          <w:rFonts w:ascii="Times New Roman" w:hAnsi="Times New Roman" w:cs="Times New Roman"/>
          <w:sz w:val="24"/>
          <w:szCs w:val="24"/>
        </w:rPr>
      </w:pPr>
      <w:r w:rsidRPr="00E005C8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Соединения, в состав которых входят комплексные ионы.</w:t>
      </w:r>
    </w:p>
    <w:p w:rsidR="00862ABB" w:rsidRDefault="00862ABB" w:rsidP="00862ABB">
      <w:pPr>
        <w:rPr>
          <w:rFonts w:ascii="Times New Roman" w:hAnsi="Times New Roman" w:cs="Times New Roman"/>
          <w:sz w:val="24"/>
          <w:szCs w:val="24"/>
        </w:rPr>
      </w:pPr>
      <w:r w:rsidRPr="00E005C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Какими свойствами они обладают?</w:t>
      </w:r>
    </w:p>
    <w:p w:rsidR="00862ABB" w:rsidRDefault="00862ABB" w:rsidP="00862ABB">
      <w:pPr>
        <w:rPr>
          <w:rFonts w:ascii="Times New Roman" w:hAnsi="Times New Roman" w:cs="Times New Roman"/>
          <w:sz w:val="24"/>
          <w:szCs w:val="24"/>
        </w:rPr>
      </w:pPr>
      <w:r w:rsidRPr="00E005C8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Они являются электролитами, вступают в реакции обмена.</w:t>
      </w:r>
    </w:p>
    <w:p w:rsidR="00862ABB" w:rsidRDefault="00862ABB" w:rsidP="00862ABB">
      <w:pPr>
        <w:rPr>
          <w:rFonts w:ascii="Times New Roman" w:hAnsi="Times New Roman" w:cs="Times New Roman"/>
          <w:sz w:val="24"/>
          <w:szCs w:val="24"/>
        </w:rPr>
      </w:pPr>
      <w:r w:rsidRPr="00E005C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5C8">
        <w:rPr>
          <w:rFonts w:ascii="Times New Roman" w:hAnsi="Times New Roman" w:cs="Times New Roman"/>
          <w:sz w:val="24"/>
          <w:szCs w:val="24"/>
        </w:rPr>
        <w:t>Какой тип химической связи образуется в комплексных соединениях?</w:t>
      </w:r>
      <w:r>
        <w:rPr>
          <w:rFonts w:ascii="Times New Roman" w:hAnsi="Times New Roman" w:cs="Times New Roman"/>
          <w:sz w:val="24"/>
          <w:szCs w:val="24"/>
        </w:rPr>
        <w:t xml:space="preserve"> (ионная связь между внутренней сферой и внешней сферой, во внутренней сфере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акцепторная связь).</w:t>
      </w:r>
    </w:p>
    <w:p w:rsidR="00862ABB" w:rsidRDefault="00862ABB" w:rsidP="00862ABB">
      <w:pPr>
        <w:rPr>
          <w:rFonts w:ascii="Times New Roman" w:hAnsi="Times New Roman" w:cs="Times New Roman"/>
          <w:sz w:val="24"/>
          <w:szCs w:val="24"/>
        </w:rPr>
      </w:pPr>
      <w:r w:rsidRPr="001D5B3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Какое значение имеют комплексные соединения?</w:t>
      </w:r>
    </w:p>
    <w:p w:rsidR="00862ABB" w:rsidRDefault="00862ABB" w:rsidP="00862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хотела узнать с какими чувствами и мыслями вы уходите с урока.</w:t>
      </w:r>
      <w:r w:rsidRPr="009C2A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ABB" w:rsidRDefault="00862ABB" w:rsidP="00862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62ABB" w:rsidRDefault="00862ABB" w:rsidP="0086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больше всего вам понравилось на уроке?</w:t>
      </w:r>
    </w:p>
    <w:p w:rsidR="00862ABB" w:rsidRDefault="00862ABB" w:rsidP="0086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вопросы у вас вызвали затруднение?</w:t>
      </w:r>
    </w:p>
    <w:p w:rsidR="00862ABB" w:rsidRPr="00870255" w:rsidRDefault="00862ABB" w:rsidP="0086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Появилось ли у вас желание продолжить изучение комплексных соединений?  </w:t>
      </w:r>
    </w:p>
    <w:p w:rsidR="00862ABB" w:rsidRDefault="00862ABB" w:rsidP="00862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- узнал</w:t>
      </w:r>
    </w:p>
    <w:p w:rsidR="00862ABB" w:rsidRDefault="00862ABB" w:rsidP="00862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- понял</w:t>
      </w:r>
    </w:p>
    <w:p w:rsidR="00862ABB" w:rsidRDefault="00862ABB" w:rsidP="00862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- удивлён </w:t>
      </w:r>
    </w:p>
    <w:p w:rsidR="00862ABB" w:rsidRDefault="00862ABB" w:rsidP="00862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Наука - не волшебный рог изобилия, а лишь средство преобразования мира в руках людей</w:t>
      </w:r>
      <w:r w:rsidRPr="00BD0E77">
        <w:rPr>
          <w:rFonts w:ascii="Times New Roman" w:hAnsi="Times New Roman" w:cs="Times New Roman"/>
          <w:sz w:val="24"/>
          <w:szCs w:val="24"/>
        </w:rPr>
        <w:t>.( Бернал)</w:t>
      </w:r>
    </w:p>
    <w:p w:rsidR="00EC0C04" w:rsidRPr="00862ABB" w:rsidRDefault="00EC0C04" w:rsidP="00862ABB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</w:p>
    <w:p w:rsidR="003F1670" w:rsidRPr="00862ABB" w:rsidRDefault="003F1670" w:rsidP="003F1670">
      <w:pPr>
        <w:spacing w:line="275" w:lineRule="auto"/>
        <w:rPr>
          <w:rFonts w:cs="Arial"/>
          <w:sz w:val="28"/>
          <w:szCs w:val="28"/>
        </w:rPr>
      </w:pPr>
    </w:p>
    <w:p w:rsidR="002768C2" w:rsidRPr="00862ABB" w:rsidRDefault="002768C2" w:rsidP="002768C2">
      <w:pPr>
        <w:jc w:val="center"/>
        <w:rPr>
          <w:rFonts w:ascii="Times New Roman" w:hAnsi="Times New Roman" w:cs="Times New Roman"/>
          <w:color w:val="292828"/>
          <w:sz w:val="24"/>
          <w:szCs w:val="24"/>
        </w:rPr>
      </w:pPr>
      <w:r w:rsidRPr="00862A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23136" w:rsidRPr="00862A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862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670" w:rsidRPr="00862ABB" w:rsidRDefault="003F1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7E" w:rsidRPr="00862ABB" w:rsidRDefault="00D2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7E" w:rsidRPr="00862ABB" w:rsidRDefault="00D2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7E" w:rsidRDefault="00D23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77" w:rsidRDefault="00BD0E77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BD0E77" w:rsidRDefault="00BD0E77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p w:rsidR="000F68FB" w:rsidRPr="00332DDD" w:rsidRDefault="000F68FB" w:rsidP="00D23A7E">
      <w:pPr>
        <w:rPr>
          <w:rFonts w:ascii="Times New Roman" w:hAnsi="Times New Roman" w:cs="Times New Roman"/>
          <w:b/>
          <w:sz w:val="24"/>
          <w:szCs w:val="24"/>
        </w:rPr>
      </w:pPr>
    </w:p>
    <w:sectPr w:rsidR="000F68FB" w:rsidRPr="00332DDD" w:rsidSect="008C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17A0"/>
    <w:multiLevelType w:val="singleLevel"/>
    <w:tmpl w:val="0972B452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65DC"/>
    <w:rsid w:val="000628A1"/>
    <w:rsid w:val="000F196C"/>
    <w:rsid w:val="000F68FB"/>
    <w:rsid w:val="00133464"/>
    <w:rsid w:val="00134D66"/>
    <w:rsid w:val="00170EFF"/>
    <w:rsid w:val="00196F21"/>
    <w:rsid w:val="001D5B3E"/>
    <w:rsid w:val="001D776D"/>
    <w:rsid w:val="001E209F"/>
    <w:rsid w:val="001E7BED"/>
    <w:rsid w:val="00211F54"/>
    <w:rsid w:val="0025496B"/>
    <w:rsid w:val="00256F82"/>
    <w:rsid w:val="002722C6"/>
    <w:rsid w:val="002768C2"/>
    <w:rsid w:val="0027721C"/>
    <w:rsid w:val="002A0E65"/>
    <w:rsid w:val="002A3AE7"/>
    <w:rsid w:val="002B4C2F"/>
    <w:rsid w:val="002F0034"/>
    <w:rsid w:val="002F4DF8"/>
    <w:rsid w:val="003070EE"/>
    <w:rsid w:val="0033256D"/>
    <w:rsid w:val="00332DDD"/>
    <w:rsid w:val="0034204C"/>
    <w:rsid w:val="00362F46"/>
    <w:rsid w:val="00371C0E"/>
    <w:rsid w:val="003871BE"/>
    <w:rsid w:val="003F1670"/>
    <w:rsid w:val="003F34B0"/>
    <w:rsid w:val="00426E38"/>
    <w:rsid w:val="004355FE"/>
    <w:rsid w:val="00460E6B"/>
    <w:rsid w:val="004C7315"/>
    <w:rsid w:val="004F617E"/>
    <w:rsid w:val="005027D2"/>
    <w:rsid w:val="00520B76"/>
    <w:rsid w:val="0057502E"/>
    <w:rsid w:val="00587354"/>
    <w:rsid w:val="005C47CB"/>
    <w:rsid w:val="005F52AC"/>
    <w:rsid w:val="00603576"/>
    <w:rsid w:val="006050AE"/>
    <w:rsid w:val="006303DE"/>
    <w:rsid w:val="00665C63"/>
    <w:rsid w:val="0069622B"/>
    <w:rsid w:val="00696637"/>
    <w:rsid w:val="006E708C"/>
    <w:rsid w:val="006E73DE"/>
    <w:rsid w:val="00702CB7"/>
    <w:rsid w:val="007173E2"/>
    <w:rsid w:val="00750CF9"/>
    <w:rsid w:val="00753004"/>
    <w:rsid w:val="00756EC3"/>
    <w:rsid w:val="00781D61"/>
    <w:rsid w:val="0078212A"/>
    <w:rsid w:val="007D0653"/>
    <w:rsid w:val="007D26F1"/>
    <w:rsid w:val="007F05A6"/>
    <w:rsid w:val="00834FFB"/>
    <w:rsid w:val="008465DC"/>
    <w:rsid w:val="00862ABB"/>
    <w:rsid w:val="00870255"/>
    <w:rsid w:val="00870D0E"/>
    <w:rsid w:val="0088204C"/>
    <w:rsid w:val="00897402"/>
    <w:rsid w:val="008A0187"/>
    <w:rsid w:val="008C235B"/>
    <w:rsid w:val="008D3E5A"/>
    <w:rsid w:val="00923136"/>
    <w:rsid w:val="00933D84"/>
    <w:rsid w:val="009744AB"/>
    <w:rsid w:val="00974891"/>
    <w:rsid w:val="009C2A4A"/>
    <w:rsid w:val="009C46B5"/>
    <w:rsid w:val="00A246C5"/>
    <w:rsid w:val="00A77496"/>
    <w:rsid w:val="00A942C1"/>
    <w:rsid w:val="00AA3879"/>
    <w:rsid w:val="00AD153A"/>
    <w:rsid w:val="00AE4ABB"/>
    <w:rsid w:val="00B1274B"/>
    <w:rsid w:val="00B30453"/>
    <w:rsid w:val="00B3664F"/>
    <w:rsid w:val="00B67E9B"/>
    <w:rsid w:val="00B74E50"/>
    <w:rsid w:val="00BD0E77"/>
    <w:rsid w:val="00BF6649"/>
    <w:rsid w:val="00C872D4"/>
    <w:rsid w:val="00C9573F"/>
    <w:rsid w:val="00CB602B"/>
    <w:rsid w:val="00CD4EC5"/>
    <w:rsid w:val="00CD5EDB"/>
    <w:rsid w:val="00CF169D"/>
    <w:rsid w:val="00CF3040"/>
    <w:rsid w:val="00D23A7E"/>
    <w:rsid w:val="00D333C8"/>
    <w:rsid w:val="00D679B1"/>
    <w:rsid w:val="00DB4497"/>
    <w:rsid w:val="00DC3A89"/>
    <w:rsid w:val="00DE114A"/>
    <w:rsid w:val="00E005C8"/>
    <w:rsid w:val="00E0545D"/>
    <w:rsid w:val="00E11274"/>
    <w:rsid w:val="00E25A64"/>
    <w:rsid w:val="00E4614D"/>
    <w:rsid w:val="00E4630F"/>
    <w:rsid w:val="00E557B4"/>
    <w:rsid w:val="00E57DD7"/>
    <w:rsid w:val="00E90539"/>
    <w:rsid w:val="00EC0C04"/>
    <w:rsid w:val="00EC4696"/>
    <w:rsid w:val="00F16740"/>
    <w:rsid w:val="00F31862"/>
    <w:rsid w:val="00F931C3"/>
    <w:rsid w:val="00FA6AF1"/>
    <w:rsid w:val="00FC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  <o:rules v:ext="edit">
        <o:r id="V:Rule10" type="connector" idref="#_x0000_s1160"/>
        <o:r id="V:Rule11" type="connector" idref="#_x0000_s1165"/>
        <o:r id="V:Rule12" type="connector" idref="#_x0000_s1161"/>
        <o:r id="V:Rule13" type="connector" idref="#_x0000_s1159"/>
        <o:r id="V:Rule14" type="connector" idref="#_x0000_s1135"/>
        <o:r id="V:Rule15" type="connector" idref="#_x0000_s1164"/>
        <o:r id="V:Rule16" type="connector" idref="#_x0000_s1163"/>
        <o:r id="V:Rule17" type="connector" idref="#_x0000_s1162"/>
        <o:r id="V:Rule18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2B"/>
    <w:pPr>
      <w:ind w:left="720"/>
      <w:contextualSpacing/>
    </w:pPr>
    <w:rPr>
      <w:sz w:val="28"/>
      <w:szCs w:val="16"/>
    </w:rPr>
  </w:style>
  <w:style w:type="paragraph" w:styleId="a4">
    <w:name w:val="Normal (Web)"/>
    <w:basedOn w:val="a"/>
    <w:uiPriority w:val="99"/>
    <w:unhideWhenUsed/>
    <w:rsid w:val="00CD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90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13</cp:revision>
  <cp:lastPrinted>2020-02-17T18:38:00Z</cp:lastPrinted>
  <dcterms:created xsi:type="dcterms:W3CDTF">2020-02-16T16:22:00Z</dcterms:created>
  <dcterms:modified xsi:type="dcterms:W3CDTF">2020-02-23T17:44:00Z</dcterms:modified>
</cp:coreProperties>
</file>