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E2" w:rsidRDefault="000510E2" w:rsidP="00051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0510E2" w:rsidRDefault="000510E2" w:rsidP="00051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"Хаптагайский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sz w:val="24"/>
          <w:szCs w:val="24"/>
        </w:rPr>
        <w:t>- детский сад</w:t>
      </w:r>
    </w:p>
    <w:p w:rsidR="000510E2" w:rsidRDefault="000510E2" w:rsidP="00051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"Хомусчаан"</w:t>
      </w:r>
      <w:r w:rsidR="00BA1359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/Афанасьева М.Е./</w:t>
      </w:r>
    </w:p>
    <w:p w:rsidR="000510E2" w:rsidRDefault="000510E2" w:rsidP="000510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"____"октября 2018 года</w:t>
      </w:r>
    </w:p>
    <w:p w:rsidR="00BA1359" w:rsidRDefault="00BA1359" w:rsidP="00051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0E2" w:rsidRDefault="000510E2" w:rsidP="00051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Месячника психологического здоровья </w:t>
      </w:r>
    </w:p>
    <w:p w:rsidR="000510E2" w:rsidRDefault="000510E2" w:rsidP="00051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"Хаптагайский ЦРР- детский сад "Хомусчаан"</w:t>
      </w:r>
    </w:p>
    <w:p w:rsidR="000510E2" w:rsidRDefault="000510E2" w:rsidP="00AE6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октября по 15 ноября 2018 года</w:t>
      </w:r>
    </w:p>
    <w:p w:rsidR="000510E2" w:rsidRDefault="000510E2" w:rsidP="000510E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Сохранение и укрепление психологического здоровья всех участников воспитательно-образовательного процесса: детей, родителей, педагогов.</w:t>
      </w:r>
      <w:r w:rsidRPr="0091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и развитие </w:t>
      </w:r>
      <w:r w:rsidRPr="003F03FA">
        <w:rPr>
          <w:rFonts w:ascii="Times New Roman" w:hAnsi="Times New Roman" w:cs="Times New Roman"/>
          <w:sz w:val="24"/>
          <w:szCs w:val="24"/>
        </w:rPr>
        <w:t>комфортной психологической среды детей в условиях ДОУ и семьи.</w:t>
      </w:r>
    </w:p>
    <w:p w:rsidR="00BA1359" w:rsidRDefault="00BA1359" w:rsidP="00BA13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1559"/>
        <w:gridCol w:w="5387"/>
        <w:gridCol w:w="2551"/>
      </w:tblGrid>
      <w:tr w:rsidR="00BA1359" w:rsidTr="00CD7275">
        <w:tc>
          <w:tcPr>
            <w:tcW w:w="1559" w:type="dxa"/>
          </w:tcPr>
          <w:p w:rsidR="00BA1359" w:rsidRDefault="00BA1359" w:rsidP="00BA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</w:tcPr>
          <w:p w:rsidR="00BA1359" w:rsidRDefault="00BA1359" w:rsidP="00BA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BA1359" w:rsidRDefault="00BA1359" w:rsidP="00BA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A1359" w:rsidTr="00CD7275">
        <w:tc>
          <w:tcPr>
            <w:tcW w:w="1559" w:type="dxa"/>
          </w:tcPr>
          <w:p w:rsidR="00BA1359" w:rsidRDefault="00B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5387" w:type="dxa"/>
          </w:tcPr>
          <w:p w:rsidR="00BA1359" w:rsidRDefault="00B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мероприятий Месячника психологического здоровья</w:t>
            </w:r>
          </w:p>
        </w:tc>
        <w:tc>
          <w:tcPr>
            <w:tcW w:w="2551" w:type="dxa"/>
          </w:tcPr>
          <w:p w:rsidR="00BA1359" w:rsidRDefault="00B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A1359" w:rsidTr="00CD7275">
        <w:tc>
          <w:tcPr>
            <w:tcW w:w="1559" w:type="dxa"/>
          </w:tcPr>
          <w:p w:rsidR="00BA1359" w:rsidRDefault="00A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плану.</w:t>
            </w:r>
          </w:p>
        </w:tc>
        <w:tc>
          <w:tcPr>
            <w:tcW w:w="5387" w:type="dxa"/>
          </w:tcPr>
          <w:p w:rsidR="00BA1359" w:rsidRDefault="00B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ДОУ "Мин ыллыкчааннарым". Развивающие игры.</w:t>
            </w:r>
          </w:p>
        </w:tc>
        <w:tc>
          <w:tcPr>
            <w:tcW w:w="2551" w:type="dxa"/>
          </w:tcPr>
          <w:p w:rsidR="00BA1359" w:rsidRDefault="00B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средней</w:t>
            </w:r>
            <w:r w:rsidR="00A8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-подготовительные группы</w:t>
            </w:r>
            <w:r w:rsidR="00A81B53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</w:tr>
      <w:tr w:rsidR="00BA1359" w:rsidTr="00CD7275">
        <w:tc>
          <w:tcPr>
            <w:tcW w:w="1559" w:type="dxa"/>
          </w:tcPr>
          <w:p w:rsidR="00BA1359" w:rsidRDefault="00A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плану.</w:t>
            </w:r>
          </w:p>
        </w:tc>
        <w:tc>
          <w:tcPr>
            <w:tcW w:w="5387" w:type="dxa"/>
          </w:tcPr>
          <w:p w:rsidR="00BA1359" w:rsidRDefault="00A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ребенка с ОВЗ</w:t>
            </w:r>
          </w:p>
        </w:tc>
        <w:tc>
          <w:tcPr>
            <w:tcW w:w="2551" w:type="dxa"/>
          </w:tcPr>
          <w:p w:rsidR="00BA1359" w:rsidRDefault="00A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ОВЗ, воспитатели подготовительной группы, специа</w:t>
            </w:r>
            <w:r w:rsidR="00AE6D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7275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</w:p>
        </w:tc>
      </w:tr>
      <w:tr w:rsidR="00BA1359" w:rsidTr="00CD7275">
        <w:tc>
          <w:tcPr>
            <w:tcW w:w="1559" w:type="dxa"/>
          </w:tcPr>
          <w:p w:rsidR="00BA1359" w:rsidRDefault="007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387" w:type="dxa"/>
          </w:tcPr>
          <w:p w:rsidR="00BA1359" w:rsidRDefault="00A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</w:t>
            </w:r>
            <w:r w:rsidR="00782DB7">
              <w:rPr>
                <w:rFonts w:ascii="Times New Roman" w:hAnsi="Times New Roman" w:cs="Times New Roman"/>
                <w:sz w:val="24"/>
                <w:szCs w:val="24"/>
              </w:rPr>
              <w:t>,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вновь прибывших детей, анкетирование</w:t>
            </w:r>
          </w:p>
        </w:tc>
        <w:tc>
          <w:tcPr>
            <w:tcW w:w="2551" w:type="dxa"/>
          </w:tcPr>
          <w:p w:rsidR="00BA1359" w:rsidRDefault="007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D67137" w:rsidTr="00CD7275">
        <w:tc>
          <w:tcPr>
            <w:tcW w:w="1559" w:type="dxa"/>
          </w:tcPr>
          <w:p w:rsidR="00D67137" w:rsidRDefault="00BB0757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5387" w:type="dxa"/>
          </w:tcPr>
          <w:p w:rsidR="00D67137" w:rsidRDefault="00D67137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во всех группах "Центр уединения в группах"</w:t>
            </w:r>
          </w:p>
        </w:tc>
        <w:tc>
          <w:tcPr>
            <w:tcW w:w="2551" w:type="dxa"/>
          </w:tcPr>
          <w:p w:rsidR="00D67137" w:rsidRDefault="00D67137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67137" w:rsidTr="00CD7275">
        <w:tc>
          <w:tcPr>
            <w:tcW w:w="1559" w:type="dxa"/>
          </w:tcPr>
          <w:p w:rsidR="00D67137" w:rsidRDefault="00CB7B52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5387" w:type="dxa"/>
          </w:tcPr>
          <w:p w:rsidR="00D67137" w:rsidRDefault="00CB7B52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ребенка с ОВЗ. Ознакомление с программой. Консультация.</w:t>
            </w:r>
          </w:p>
        </w:tc>
        <w:tc>
          <w:tcPr>
            <w:tcW w:w="2551" w:type="dxa"/>
          </w:tcPr>
          <w:p w:rsidR="00D67137" w:rsidRDefault="00CB7B52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 подготовительной группы.</w:t>
            </w:r>
          </w:p>
        </w:tc>
      </w:tr>
      <w:tr w:rsidR="00FC15EE" w:rsidTr="00CD7275">
        <w:tc>
          <w:tcPr>
            <w:tcW w:w="1559" w:type="dxa"/>
          </w:tcPr>
          <w:p w:rsidR="00FC15EE" w:rsidRDefault="00FC15EE" w:rsidP="0027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5387" w:type="dxa"/>
          </w:tcPr>
          <w:p w:rsidR="00FC15EE" w:rsidRDefault="00FC15EE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"Узнай, чья ладошка" </w:t>
            </w:r>
          </w:p>
        </w:tc>
        <w:tc>
          <w:tcPr>
            <w:tcW w:w="2551" w:type="dxa"/>
          </w:tcPr>
          <w:p w:rsidR="00FC15EE" w:rsidRDefault="00FC15EE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средней группы.</w:t>
            </w:r>
          </w:p>
        </w:tc>
      </w:tr>
      <w:tr w:rsidR="00FC15EE" w:rsidTr="00CD7275">
        <w:tc>
          <w:tcPr>
            <w:tcW w:w="1559" w:type="dxa"/>
          </w:tcPr>
          <w:p w:rsidR="00FC15EE" w:rsidRDefault="00FC15EE" w:rsidP="0027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5387" w:type="dxa"/>
          </w:tcPr>
          <w:p w:rsidR="00FC15EE" w:rsidRDefault="00FC15EE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шарик настроения" - нарисуй свое настроение.</w:t>
            </w:r>
          </w:p>
        </w:tc>
        <w:tc>
          <w:tcPr>
            <w:tcW w:w="2551" w:type="dxa"/>
          </w:tcPr>
          <w:p w:rsidR="00FC15EE" w:rsidRDefault="00FC15EE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группы</w:t>
            </w:r>
          </w:p>
        </w:tc>
      </w:tr>
      <w:tr w:rsidR="00D67137" w:rsidTr="00CD7275">
        <w:tc>
          <w:tcPr>
            <w:tcW w:w="1559" w:type="dxa"/>
          </w:tcPr>
          <w:p w:rsidR="00D67137" w:rsidRDefault="004F4F5B" w:rsidP="0027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5387" w:type="dxa"/>
          </w:tcPr>
          <w:p w:rsidR="00D67137" w:rsidRDefault="004F4F5B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"Профессиональная этика педагога ДОУ" - семинар-практикум</w:t>
            </w:r>
          </w:p>
        </w:tc>
        <w:tc>
          <w:tcPr>
            <w:tcW w:w="2551" w:type="dxa"/>
          </w:tcPr>
          <w:p w:rsidR="00D67137" w:rsidRDefault="004F4F5B" w:rsidP="00BC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F4F5B" w:rsidTr="00CD7275">
        <w:tc>
          <w:tcPr>
            <w:tcW w:w="1559" w:type="dxa"/>
          </w:tcPr>
          <w:p w:rsidR="004F4F5B" w:rsidRDefault="004F4F5B" w:rsidP="007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</w:t>
            </w:r>
          </w:p>
        </w:tc>
        <w:tc>
          <w:tcPr>
            <w:tcW w:w="5387" w:type="dxa"/>
          </w:tcPr>
          <w:p w:rsidR="004F4F5B" w:rsidRDefault="004F4F5B" w:rsidP="007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детей (Денис Ф., Саша С., Аслан Ч.)</w:t>
            </w:r>
          </w:p>
        </w:tc>
        <w:tc>
          <w:tcPr>
            <w:tcW w:w="2551" w:type="dxa"/>
          </w:tcPr>
          <w:p w:rsidR="004F4F5B" w:rsidRDefault="004F4F5B" w:rsidP="007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 младшей группы</w:t>
            </w:r>
          </w:p>
        </w:tc>
      </w:tr>
      <w:tr w:rsidR="004F4F5B" w:rsidTr="00CD7275">
        <w:tc>
          <w:tcPr>
            <w:tcW w:w="1559" w:type="dxa"/>
          </w:tcPr>
          <w:p w:rsidR="004F4F5B" w:rsidRDefault="00AE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ноября </w:t>
            </w:r>
          </w:p>
        </w:tc>
        <w:tc>
          <w:tcPr>
            <w:tcW w:w="5387" w:type="dxa"/>
          </w:tcPr>
          <w:p w:rsidR="004F4F5B" w:rsidRDefault="00AE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"Страх, уходи" - игра-тренинг</w:t>
            </w:r>
          </w:p>
        </w:tc>
        <w:tc>
          <w:tcPr>
            <w:tcW w:w="2551" w:type="dxa"/>
          </w:tcPr>
          <w:p w:rsidR="004F4F5B" w:rsidRDefault="00AE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E6D79" w:rsidTr="00CD7275">
        <w:tc>
          <w:tcPr>
            <w:tcW w:w="1559" w:type="dxa"/>
          </w:tcPr>
          <w:p w:rsidR="00AE6D79" w:rsidRDefault="00AE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5387" w:type="dxa"/>
          </w:tcPr>
          <w:p w:rsidR="00AE6D79" w:rsidRDefault="00AE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выросли?" день открытых дверей. "Развивающие игры" - мастер-класс.</w:t>
            </w:r>
          </w:p>
        </w:tc>
        <w:tc>
          <w:tcPr>
            <w:tcW w:w="2551" w:type="dxa"/>
          </w:tcPr>
          <w:p w:rsidR="00AE6D79" w:rsidRDefault="00AE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</w:tr>
      <w:tr w:rsidR="004F4F5B" w:rsidTr="00CD7275">
        <w:tc>
          <w:tcPr>
            <w:tcW w:w="1559" w:type="dxa"/>
          </w:tcPr>
          <w:p w:rsidR="004F4F5B" w:rsidRDefault="00AE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5387" w:type="dxa"/>
          </w:tcPr>
          <w:p w:rsidR="004F4F5B" w:rsidRDefault="00B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профессионального выгорания - семинар-тренинг.</w:t>
            </w:r>
          </w:p>
        </w:tc>
        <w:tc>
          <w:tcPr>
            <w:tcW w:w="2551" w:type="dxa"/>
          </w:tcPr>
          <w:p w:rsidR="004F4F5B" w:rsidRDefault="00B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20028C" w:rsidRPr="000510E2" w:rsidRDefault="0020028C">
      <w:pPr>
        <w:rPr>
          <w:rFonts w:ascii="Times New Roman" w:hAnsi="Times New Roman" w:cs="Times New Roman"/>
          <w:sz w:val="24"/>
          <w:szCs w:val="24"/>
        </w:rPr>
      </w:pPr>
    </w:p>
    <w:sectPr w:rsidR="0020028C" w:rsidRPr="000510E2" w:rsidSect="00AE6D79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DE1"/>
    <w:multiLevelType w:val="hybridMultilevel"/>
    <w:tmpl w:val="3478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0E2"/>
    <w:rsid w:val="000510E2"/>
    <w:rsid w:val="0020028C"/>
    <w:rsid w:val="00273A92"/>
    <w:rsid w:val="002F33B5"/>
    <w:rsid w:val="004F4F5B"/>
    <w:rsid w:val="00596348"/>
    <w:rsid w:val="00782DB7"/>
    <w:rsid w:val="0097347B"/>
    <w:rsid w:val="00A81B53"/>
    <w:rsid w:val="00AE6D79"/>
    <w:rsid w:val="00B2449D"/>
    <w:rsid w:val="00B536E5"/>
    <w:rsid w:val="00BA1359"/>
    <w:rsid w:val="00BB0757"/>
    <w:rsid w:val="00BE2FE9"/>
    <w:rsid w:val="00CB7B52"/>
    <w:rsid w:val="00CD7275"/>
    <w:rsid w:val="00D67137"/>
    <w:rsid w:val="00E77407"/>
    <w:rsid w:val="00FC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2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F33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3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3B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3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3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3B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3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3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3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3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3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3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3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3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3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3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3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3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3B5"/>
    <w:rPr>
      <w:b/>
      <w:bCs/>
    </w:rPr>
  </w:style>
  <w:style w:type="character" w:styleId="a8">
    <w:name w:val="Emphasis"/>
    <w:basedOn w:val="a0"/>
    <w:uiPriority w:val="20"/>
    <w:qFormat/>
    <w:rsid w:val="002F33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3B5"/>
    <w:rPr>
      <w:szCs w:val="32"/>
    </w:rPr>
  </w:style>
  <w:style w:type="paragraph" w:styleId="aa">
    <w:name w:val="List Paragraph"/>
    <w:basedOn w:val="a"/>
    <w:uiPriority w:val="34"/>
    <w:qFormat/>
    <w:rsid w:val="002F3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3B5"/>
    <w:rPr>
      <w:i/>
    </w:rPr>
  </w:style>
  <w:style w:type="character" w:customStyle="1" w:styleId="22">
    <w:name w:val="Цитата 2 Знак"/>
    <w:basedOn w:val="a0"/>
    <w:link w:val="21"/>
    <w:uiPriority w:val="29"/>
    <w:rsid w:val="002F33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3B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F33B5"/>
    <w:rPr>
      <w:b/>
      <w:i/>
      <w:sz w:val="24"/>
    </w:rPr>
  </w:style>
  <w:style w:type="character" w:styleId="ad">
    <w:name w:val="Subtle Emphasis"/>
    <w:uiPriority w:val="19"/>
    <w:qFormat/>
    <w:rsid w:val="002F33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3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3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3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3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3B5"/>
    <w:pPr>
      <w:outlineLvl w:val="9"/>
    </w:pPr>
  </w:style>
  <w:style w:type="table" w:styleId="af3">
    <w:name w:val="Table Grid"/>
    <w:basedOn w:val="a1"/>
    <w:uiPriority w:val="59"/>
    <w:rsid w:val="00BA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студия</cp:lastModifiedBy>
  <cp:revision>6</cp:revision>
  <dcterms:created xsi:type="dcterms:W3CDTF">2018-11-02T06:03:00Z</dcterms:created>
  <dcterms:modified xsi:type="dcterms:W3CDTF">2018-11-07T02:32:00Z</dcterms:modified>
</cp:coreProperties>
</file>