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В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БОУ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«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СОШ №27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»</w:t>
      </w:r>
      <w:r w:rsidR="00EF10D3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г. Чебоксары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осуществляются следующие образовательные программы:</w:t>
      </w:r>
    </w:p>
    <w:p w:rsidR="004B5F48" w:rsidRPr="004B5F48" w:rsidRDefault="004B5F48" w:rsidP="00EF10D3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Образовательная программа начального общего образования (для 1-4 классов)</w:t>
      </w:r>
    </w:p>
    <w:p w:rsidR="004B5F48" w:rsidRPr="004B5F48" w:rsidRDefault="004B5F48" w:rsidP="00EF10D3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Образовательная программа основного общего образования (для 5-9 классов)</w:t>
      </w:r>
    </w:p>
    <w:p w:rsidR="004B5F48" w:rsidRDefault="004B5F48" w:rsidP="00EF10D3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Образовательная программа среднего общего образования (для 10-11 классов)</w:t>
      </w:r>
    </w:p>
    <w:p w:rsidR="00EF10D3" w:rsidRPr="004B5F48" w:rsidRDefault="00EF10D3" w:rsidP="00EF10D3">
      <w:pPr>
        <w:shd w:val="clear" w:color="auto" w:fill="FFFFFF"/>
        <w:spacing w:after="0" w:line="240" w:lineRule="auto"/>
        <w:ind w:left="345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</w:p>
    <w:p w:rsidR="00EF10D3" w:rsidRDefault="004B5F48" w:rsidP="004B5F48">
      <w:pPr>
        <w:shd w:val="clear" w:color="auto" w:fill="FFFFFF"/>
        <w:spacing w:after="60" w:line="264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 w:rsidRP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 xml:space="preserve">Образовательная программа начального общего образования </w:t>
      </w:r>
    </w:p>
    <w:p w:rsidR="004B5F48" w:rsidRPr="004B5F48" w:rsidRDefault="004B5F48" w:rsidP="00EF10D3">
      <w:pPr>
        <w:shd w:val="clear" w:color="auto" w:fill="FFFFFF"/>
        <w:spacing w:after="60" w:line="264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 w:rsidRP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(для 1-4 классов)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i/>
          <w:iCs/>
          <w:color w:val="242424"/>
          <w:sz w:val="23"/>
          <w:szCs w:val="23"/>
          <w:bdr w:val="none" w:sz="0" w:space="0" w:color="auto" w:frame="1"/>
          <w:lang w:eastAsia="ru-RU"/>
        </w:rPr>
        <w:t>Адресность программы.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Программа адресов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ана педагогическому коллективу М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БОУ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«СОШ № 2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7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»,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учащимся и их родителям.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i/>
          <w:iCs/>
          <w:color w:val="242424"/>
          <w:sz w:val="23"/>
          <w:szCs w:val="23"/>
          <w:bdr w:val="none" w:sz="0" w:space="0" w:color="auto" w:frame="1"/>
          <w:lang w:eastAsia="ru-RU"/>
        </w:rPr>
        <w:t>Возраст</w:t>
      </w:r>
      <w:r w:rsidRPr="004B5F48">
        <w:rPr>
          <w:rFonts w:ascii="inherit" w:eastAsia="Times New Roman" w:hAnsi="inherit" w:cs="Helvetica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: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6,5 —  10 лет.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i/>
          <w:iCs/>
          <w:color w:val="242424"/>
          <w:sz w:val="23"/>
          <w:szCs w:val="23"/>
          <w:bdr w:val="none" w:sz="0" w:space="0" w:color="auto" w:frame="1"/>
          <w:lang w:eastAsia="ru-RU"/>
        </w:rPr>
        <w:t>Состояние здоровья: 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отсутствие медицинских противопоказаний.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i/>
          <w:iCs/>
          <w:color w:val="242424"/>
          <w:sz w:val="23"/>
          <w:szCs w:val="23"/>
          <w:bdr w:val="none" w:sz="0" w:space="0" w:color="auto" w:frame="1"/>
          <w:lang w:eastAsia="ru-RU"/>
        </w:rPr>
        <w:t>Уровень готовности к освоению программы</w:t>
      </w:r>
      <w:r w:rsidRPr="004B5F48">
        <w:rPr>
          <w:rFonts w:ascii="inherit" w:eastAsia="Times New Roman" w:hAnsi="inherit" w:cs="Helvetica"/>
          <w:i/>
          <w:iCs/>
          <w:color w:val="666666"/>
          <w:sz w:val="23"/>
          <w:szCs w:val="23"/>
          <w:bdr w:val="none" w:sz="0" w:space="0" w:color="auto" w:frame="1"/>
          <w:lang w:eastAsia="ru-RU"/>
        </w:rPr>
        <w:t>: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школьная зрелость по результатам психолого-медико-педагогического заключения.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Основная образовательная программа составлена с учётом особенностей первой ступени общего образования как фундамента всего последующего обучения.</w:t>
      </w:r>
    </w:p>
    <w:p w:rsidR="004B5F48" w:rsidRPr="004B5F48" w:rsidRDefault="004B5F48" w:rsidP="004B5F48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Образовательная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С учётом условий работы образовательного учреждения, приоритетных направлений образовательной деятельности и специфики средств обучения в данном документе раскрываются цели, принципы и подходы к отбору содержания, организации педагогического процесса, а также характеризуется учебный план начальной школы.</w:t>
      </w:r>
    </w:p>
    <w:p w:rsidR="004B5F48" w:rsidRPr="002D749A" w:rsidRDefault="002D749A" w:rsidP="004B5F48">
      <w:pPr>
        <w:shd w:val="clear" w:color="auto" w:fill="FFFFFF"/>
        <w:spacing w:after="0" w:line="240" w:lineRule="auto"/>
        <w:textAlignment w:val="baseline"/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begin"/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instrText xml:space="preserve"> HYPERLINK "http://upload.portal.edu-region.ru/iblock/998/998a8fd7a3129d6c81b643e1c48325e6/Programma-OOP-NOO-novyy.pdf" \t "_blank" </w:instrText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separate"/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Образовательная программа 1-4 кл</w:t>
      </w:r>
      <w:bookmarkStart w:id="0" w:name="_GoBack"/>
      <w:bookmarkEnd w:id="0"/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а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ссы на 2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0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23-</w:t>
      </w:r>
      <w:r w:rsidR="00EF10D3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20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24 учебный год</w:t>
      </w:r>
    </w:p>
    <w:p w:rsidR="00EF10D3" w:rsidRPr="004B5F48" w:rsidRDefault="002D749A" w:rsidP="004B5F4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</w:p>
    <w:p w:rsidR="00EF10D3" w:rsidRDefault="004B5F48" w:rsidP="00EF10D3">
      <w:pPr>
        <w:shd w:val="clear" w:color="auto" w:fill="FFFFFF"/>
        <w:spacing w:after="6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 w:rsidRP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Образовательная программ</w:t>
      </w:r>
      <w:r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а основного общего образования </w:t>
      </w:r>
    </w:p>
    <w:p w:rsidR="004B5F48" w:rsidRPr="004B5F48" w:rsidRDefault="004B5F48" w:rsidP="00EF10D3">
      <w:pPr>
        <w:shd w:val="clear" w:color="auto" w:fill="FFFFFF"/>
        <w:spacing w:after="6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 w:rsidRP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(для 5-9 классов)</w:t>
      </w:r>
    </w:p>
    <w:p w:rsidR="004B5F48" w:rsidRPr="004B5F48" w:rsidRDefault="004B5F48" w:rsidP="004B5F4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i/>
          <w:iCs/>
          <w:color w:val="242424"/>
          <w:sz w:val="23"/>
          <w:szCs w:val="23"/>
          <w:bdr w:val="none" w:sz="0" w:space="0" w:color="auto" w:frame="1"/>
          <w:lang w:eastAsia="ru-RU"/>
        </w:rPr>
        <w:t>Адресность программы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Образовательная программа адресована учащимся в возрасте 10-14 лет и их родителям.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пятый класс школы принимаются дети, достигшие возраста 10-11 лет и успешно овладевшие программой начального общего образования.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Продолжительность обучения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5 лет.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Основанием для обучения в основной школе с универсальной моделью образования является:</w:t>
      </w:r>
    </w:p>
    <w:p w:rsidR="004B5F48" w:rsidRPr="004B5F48" w:rsidRDefault="004B5F48" w:rsidP="00EF10D3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желание родителей и учащихся;</w:t>
      </w:r>
    </w:p>
    <w:p w:rsidR="004B5F48" w:rsidRPr="004B5F48" w:rsidRDefault="004B5F48" w:rsidP="00EF10D3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уровень готовности к освоению программы основной школы:</w:t>
      </w:r>
    </w:p>
    <w:p w:rsidR="004B5F48" w:rsidRPr="004B5F48" w:rsidRDefault="004B5F48" w:rsidP="00EF10D3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освоение программ начального обучения;</w:t>
      </w:r>
    </w:p>
    <w:p w:rsidR="004B5F48" w:rsidRPr="004B5F48" w:rsidRDefault="004B5F48" w:rsidP="00EF10D3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отсутствие медицинских противопоказаний для обучения в общеобразовательной школе.</w:t>
      </w:r>
    </w:p>
    <w:p w:rsidR="004B5F48" w:rsidRPr="002D749A" w:rsidRDefault="002D749A" w:rsidP="004B5F48">
      <w:pPr>
        <w:shd w:val="clear" w:color="auto" w:fill="FFFFFF"/>
        <w:spacing w:after="0" w:line="240" w:lineRule="auto"/>
        <w:textAlignment w:val="baseline"/>
        <w:rPr>
          <w:rStyle w:val="a3"/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lastRenderedPageBreak/>
        <w:fldChar w:fldCharType="begin"/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instrText xml:space="preserve"> HYPERLINK "http://upload.portal.edu-region.ru/iblock/181/1811f73cf168074343b23cf7625c9e33/OOP-OOO.pdf" \t "_blank" </w:instrText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separate"/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Образовател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ь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ная программа основного общего образования (для 5-9 классов) на 2023-</w:t>
      </w:r>
      <w:r w:rsidR="00EF10D3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20</w:t>
      </w:r>
      <w:r w:rsidR="004B5F48" w:rsidRPr="002D749A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24 учебный год</w:t>
      </w:r>
    </w:p>
    <w:p w:rsidR="00EF10D3" w:rsidRDefault="002D749A" w:rsidP="00EF10D3">
      <w:pPr>
        <w:shd w:val="clear" w:color="auto" w:fill="FFFFFF"/>
        <w:spacing w:after="60" w:line="264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="004B5F48" w:rsidRP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Образовательная програм</w:t>
      </w:r>
      <w:r w:rsid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ма среднего общего образования </w:t>
      </w:r>
    </w:p>
    <w:p w:rsidR="004B5F48" w:rsidRPr="004B5F48" w:rsidRDefault="004B5F48" w:rsidP="00EF10D3">
      <w:pPr>
        <w:shd w:val="clear" w:color="auto" w:fill="FFFFFF"/>
        <w:spacing w:after="60" w:line="264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</w:pPr>
      <w:r w:rsidRPr="004B5F48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ru-RU"/>
        </w:rPr>
        <w:t>(для 10-11 классов)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i/>
          <w:iCs/>
          <w:color w:val="242424"/>
          <w:sz w:val="23"/>
          <w:szCs w:val="23"/>
          <w:bdr w:val="none" w:sz="0" w:space="0" w:color="auto" w:frame="1"/>
          <w:lang w:eastAsia="ru-RU"/>
        </w:rPr>
        <w:t>Адресность программы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Образовательная программа адресована учащимся в возрасте 15-17 лет.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10 класс школы принимаются подростки, достигшие возраста 15-16 лет и успешно овладевшие программой основного общего образования.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Продолжительность обучения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2 года.</w:t>
      </w:r>
    </w:p>
    <w:p w:rsidR="004B5F48" w:rsidRPr="004B5F48" w:rsidRDefault="004B5F48" w:rsidP="00EF10D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inherit" w:eastAsia="Times New Roman" w:hAnsi="inherit" w:cs="Helvetica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Процедура приёма:</w:t>
      </w:r>
    </w:p>
    <w:p w:rsidR="004B5F48" w:rsidRPr="004B5F48" w:rsidRDefault="004B5F48" w:rsidP="00EF10D3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учащиеся, закончившие обучение в основной школе, переводятся в 10 класс в порядке, установленном законом РФ «Об образовании в Российской Федерации», уставом школы и осуществляется во взаимодействии администрации школы с родителями и учащимися.</w:t>
      </w:r>
    </w:p>
    <w:p w:rsidR="004B5F48" w:rsidRPr="004B5F48" w:rsidRDefault="004B5F48" w:rsidP="00EF10D3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основанием для обучения в средней школе с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профиль</w:t>
      </w: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ной моделью образования является: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— желание родителей и учащихся;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— уровень готовности к усвоению образовательных программ школы;</w:t>
      </w:r>
    </w:p>
    <w:p w:rsidR="004B5F48" w:rsidRPr="004B5F48" w:rsidRDefault="004B5F48" w:rsidP="00EF10D3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4B5F4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—  состояние здоровья.</w:t>
      </w:r>
    </w:p>
    <w:p w:rsidR="004B5F48" w:rsidRPr="00130F30" w:rsidRDefault="00130F30" w:rsidP="004B5F48">
      <w:pPr>
        <w:shd w:val="clear" w:color="auto" w:fill="FFFFFF"/>
        <w:spacing w:after="0" w:line="240" w:lineRule="auto"/>
        <w:textAlignment w:val="baseline"/>
        <w:rPr>
          <w:rStyle w:val="a3"/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begin"/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instrText xml:space="preserve"> HYPERLINK "http://upload.portal.edu-region.ru/iblock/343/3436778909a991810dc708937e715cce/OOP-SOO.pdf" \t "_blank" </w:instrText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</w:r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separate"/>
      </w:r>
      <w:r w:rsidR="004B5F48" w:rsidRPr="00130F30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 xml:space="preserve">Образовательная программа основного общего и среднего общего образования (10-11 классов) </w:t>
      </w:r>
      <w:r w:rsidR="004B5F48" w:rsidRPr="00130F30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н</w:t>
      </w:r>
      <w:r w:rsidR="004B5F48" w:rsidRPr="00130F30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а 2023-</w:t>
      </w:r>
      <w:r w:rsidR="00EF10D3" w:rsidRPr="00130F30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20</w:t>
      </w:r>
      <w:r w:rsidR="004B5F48" w:rsidRPr="00130F30">
        <w:rPr>
          <w:rStyle w:val="a3"/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ru-RU"/>
        </w:rPr>
        <w:t>24 учебный год</w:t>
      </w:r>
    </w:p>
    <w:p w:rsidR="00645572" w:rsidRDefault="00130F30">
      <w:r>
        <w:rPr>
          <w:rFonts w:ascii="Helvetica" w:eastAsia="Times New Roman" w:hAnsi="Helvetica" w:cs="Helvetica"/>
          <w:color w:val="8BC0F8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</w:p>
    <w:sectPr w:rsidR="0064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455"/>
    <w:multiLevelType w:val="multilevel"/>
    <w:tmpl w:val="C55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013F6"/>
    <w:multiLevelType w:val="multilevel"/>
    <w:tmpl w:val="F29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83E0B"/>
    <w:multiLevelType w:val="multilevel"/>
    <w:tmpl w:val="C95A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7"/>
    <w:rsid w:val="00130F30"/>
    <w:rsid w:val="002D749A"/>
    <w:rsid w:val="004B5F48"/>
    <w:rsid w:val="005023B4"/>
    <w:rsid w:val="00EA1E64"/>
    <w:rsid w:val="00EF10D3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2F09-19E6-468F-A00A-23152C2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4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0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4</cp:revision>
  <dcterms:created xsi:type="dcterms:W3CDTF">2023-12-22T06:10:00Z</dcterms:created>
  <dcterms:modified xsi:type="dcterms:W3CDTF">2023-12-22T08:05:00Z</dcterms:modified>
</cp:coreProperties>
</file>