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A5" w:rsidRDefault="00CD5CA5" w:rsidP="00CD5CA5">
      <w:pPr>
        <w:jc w:val="center"/>
        <w:rPr>
          <w:sz w:val="44"/>
          <w:szCs w:val="44"/>
        </w:rPr>
      </w:pPr>
    </w:p>
    <w:p w:rsidR="00CD5CA5" w:rsidRDefault="00CD5CA5" w:rsidP="00CD5CA5">
      <w:pPr>
        <w:jc w:val="center"/>
        <w:rPr>
          <w:sz w:val="44"/>
          <w:szCs w:val="44"/>
        </w:rPr>
      </w:pPr>
    </w:p>
    <w:p w:rsidR="00CD5CA5" w:rsidRDefault="00CD5CA5" w:rsidP="00CD5CA5">
      <w:pPr>
        <w:jc w:val="center"/>
        <w:rPr>
          <w:sz w:val="44"/>
          <w:szCs w:val="44"/>
        </w:rPr>
      </w:pPr>
    </w:p>
    <w:p w:rsidR="00CD5CA5" w:rsidRDefault="00CD5CA5" w:rsidP="00CD5CA5">
      <w:pPr>
        <w:jc w:val="center"/>
        <w:rPr>
          <w:sz w:val="44"/>
          <w:szCs w:val="44"/>
        </w:rPr>
      </w:pPr>
    </w:p>
    <w:p w:rsidR="00CD5CA5" w:rsidRDefault="00CD5CA5" w:rsidP="00CD5CA5">
      <w:pPr>
        <w:jc w:val="center"/>
        <w:rPr>
          <w:sz w:val="44"/>
          <w:szCs w:val="44"/>
        </w:rPr>
      </w:pPr>
    </w:p>
    <w:p w:rsidR="00CD5CA5" w:rsidRDefault="00CD5CA5" w:rsidP="00CD5CA5">
      <w:pPr>
        <w:jc w:val="center"/>
        <w:rPr>
          <w:sz w:val="44"/>
          <w:szCs w:val="44"/>
        </w:rPr>
      </w:pPr>
    </w:p>
    <w:p w:rsidR="00F15995" w:rsidRPr="003D1A02" w:rsidRDefault="00CD5CA5" w:rsidP="00CD5CA5">
      <w:pPr>
        <w:jc w:val="center"/>
        <w:rPr>
          <w:b/>
          <w:sz w:val="44"/>
          <w:szCs w:val="44"/>
        </w:rPr>
      </w:pPr>
      <w:r w:rsidRPr="003D1A02">
        <w:rPr>
          <w:b/>
          <w:sz w:val="44"/>
          <w:szCs w:val="44"/>
        </w:rPr>
        <w:t>Настольная игра</w:t>
      </w:r>
      <w:r w:rsidR="00823A27" w:rsidRPr="003D1A02">
        <w:rPr>
          <w:b/>
          <w:sz w:val="44"/>
          <w:szCs w:val="44"/>
        </w:rPr>
        <w:t xml:space="preserve"> - лото</w:t>
      </w:r>
    </w:p>
    <w:p w:rsidR="00CD5CA5" w:rsidRDefault="00CD5CA5" w:rsidP="00CD5CA5">
      <w:pPr>
        <w:jc w:val="center"/>
        <w:rPr>
          <w:b/>
          <w:sz w:val="44"/>
          <w:szCs w:val="44"/>
        </w:rPr>
      </w:pPr>
      <w:r w:rsidRPr="003D1A02">
        <w:rPr>
          <w:b/>
          <w:sz w:val="44"/>
          <w:szCs w:val="44"/>
        </w:rPr>
        <w:t xml:space="preserve">«Саха сирин </w:t>
      </w:r>
      <w:proofErr w:type="spellStart"/>
      <w:r w:rsidRPr="003D1A02">
        <w:rPr>
          <w:b/>
          <w:sz w:val="44"/>
          <w:szCs w:val="44"/>
        </w:rPr>
        <w:t>кыыллара</w:t>
      </w:r>
      <w:proofErr w:type="spellEnd"/>
      <w:r w:rsidRPr="003D1A02">
        <w:rPr>
          <w:b/>
          <w:sz w:val="44"/>
          <w:szCs w:val="44"/>
        </w:rPr>
        <w:t>»</w:t>
      </w:r>
      <w:r w:rsidR="00754FFB">
        <w:rPr>
          <w:b/>
          <w:sz w:val="44"/>
          <w:szCs w:val="44"/>
        </w:rPr>
        <w:t xml:space="preserve"> как средство экологического воспитания дошкольников.</w:t>
      </w:r>
    </w:p>
    <w:p w:rsidR="003D1A02" w:rsidRDefault="003D1A02" w:rsidP="00CD5CA5">
      <w:pPr>
        <w:jc w:val="center"/>
        <w:rPr>
          <w:b/>
          <w:sz w:val="44"/>
          <w:szCs w:val="44"/>
        </w:rPr>
      </w:pPr>
    </w:p>
    <w:p w:rsidR="003D1A02" w:rsidRDefault="003D1A02" w:rsidP="00CD5CA5">
      <w:pPr>
        <w:jc w:val="center"/>
        <w:rPr>
          <w:b/>
          <w:sz w:val="44"/>
          <w:szCs w:val="44"/>
        </w:rPr>
      </w:pPr>
    </w:p>
    <w:p w:rsidR="003D1A02" w:rsidRDefault="003D1A02" w:rsidP="00CD5CA5">
      <w:pPr>
        <w:jc w:val="center"/>
        <w:rPr>
          <w:b/>
          <w:sz w:val="44"/>
          <w:szCs w:val="44"/>
        </w:rPr>
      </w:pPr>
    </w:p>
    <w:p w:rsidR="003D1A02" w:rsidRDefault="003D1A02" w:rsidP="00CD5CA5">
      <w:pPr>
        <w:jc w:val="center"/>
        <w:rPr>
          <w:b/>
          <w:sz w:val="44"/>
          <w:szCs w:val="44"/>
        </w:rPr>
      </w:pPr>
    </w:p>
    <w:p w:rsidR="003D1A02" w:rsidRDefault="003D1A02" w:rsidP="003D1A02">
      <w:pPr>
        <w:ind w:right="-1"/>
        <w:jc w:val="center"/>
        <w:rPr>
          <w:b/>
          <w:sz w:val="44"/>
          <w:szCs w:val="44"/>
        </w:rPr>
      </w:pPr>
    </w:p>
    <w:p w:rsidR="003D1A02" w:rsidRDefault="003D1A02" w:rsidP="00CD5CA5">
      <w:pPr>
        <w:jc w:val="center"/>
        <w:rPr>
          <w:b/>
          <w:sz w:val="44"/>
          <w:szCs w:val="44"/>
        </w:rPr>
      </w:pPr>
    </w:p>
    <w:p w:rsidR="003D1A02" w:rsidRDefault="003D1A02" w:rsidP="003D1A02">
      <w:pPr>
        <w:jc w:val="right"/>
      </w:pPr>
      <w:r>
        <w:t xml:space="preserve">Составила: </w:t>
      </w:r>
      <w:proofErr w:type="spellStart"/>
      <w:r>
        <w:t>Кривогорницына</w:t>
      </w:r>
      <w:proofErr w:type="spellEnd"/>
      <w:r>
        <w:t xml:space="preserve"> </w:t>
      </w:r>
      <w:proofErr w:type="spellStart"/>
      <w:r>
        <w:t>Сардана</w:t>
      </w:r>
      <w:proofErr w:type="spellEnd"/>
      <w:r>
        <w:t xml:space="preserve"> Ивановна</w:t>
      </w:r>
    </w:p>
    <w:p w:rsidR="003D1A02" w:rsidRDefault="003D1A02" w:rsidP="003D1A02">
      <w:pPr>
        <w:jc w:val="right"/>
      </w:pPr>
      <w:r>
        <w:t xml:space="preserve">Воспитатель </w:t>
      </w:r>
      <w:proofErr w:type="spellStart"/>
      <w:r>
        <w:t>Хаптагайского</w:t>
      </w:r>
      <w:proofErr w:type="spellEnd"/>
      <w:r>
        <w:t xml:space="preserve"> ЦРР </w:t>
      </w:r>
      <w:proofErr w:type="spellStart"/>
      <w:r>
        <w:t>д</w:t>
      </w:r>
      <w:proofErr w:type="spellEnd"/>
      <w:r w:rsidRPr="003D1A02">
        <w:t xml:space="preserve">/с  </w:t>
      </w:r>
      <w:r>
        <w:t>«</w:t>
      </w:r>
      <w:proofErr w:type="spellStart"/>
      <w:r w:rsidRPr="003D1A02">
        <w:t>Хомусчаан</w:t>
      </w:r>
      <w:proofErr w:type="spellEnd"/>
      <w:r>
        <w:t>»</w:t>
      </w:r>
    </w:p>
    <w:p w:rsidR="00D93D86" w:rsidRDefault="00D93D86" w:rsidP="003D1A02">
      <w:pPr>
        <w:jc w:val="right"/>
      </w:pPr>
    </w:p>
    <w:p w:rsidR="00D93D86" w:rsidRDefault="00D93D86" w:rsidP="003D1A02">
      <w:pPr>
        <w:jc w:val="right"/>
      </w:pPr>
    </w:p>
    <w:p w:rsidR="00D93D86" w:rsidRDefault="00D93D86" w:rsidP="00D93D86">
      <w:pPr>
        <w:jc w:val="center"/>
      </w:pPr>
      <w:r>
        <w:t>2018г.</w:t>
      </w:r>
    </w:p>
    <w:p w:rsidR="00DD73DB" w:rsidRDefault="00DD73DB" w:rsidP="00D93D86">
      <w:pPr>
        <w:jc w:val="center"/>
      </w:pPr>
      <w:r>
        <w:lastRenderedPageBreak/>
        <w:t>Содержание</w:t>
      </w:r>
    </w:p>
    <w:p w:rsidR="00DD73DB" w:rsidRDefault="00DD73DB">
      <w:pPr>
        <w:jc w:val="center"/>
      </w:pPr>
    </w:p>
    <w:p w:rsidR="00DD73DB" w:rsidRDefault="00DD73DB" w:rsidP="00DD73DB">
      <w:pPr>
        <w:widowControl w:val="0"/>
        <w:autoSpaceDE w:val="0"/>
        <w:autoSpaceDN w:val="0"/>
        <w:adjustRightInd w:val="0"/>
        <w:spacing w:after="0"/>
      </w:pPr>
      <w:r w:rsidRPr="00DD73DB">
        <w:t>- Введение</w:t>
      </w:r>
      <w:r w:rsidR="006B6C98">
        <w:t>…………………………………………………………………………3</w:t>
      </w:r>
    </w:p>
    <w:p w:rsidR="00C3226C" w:rsidRDefault="00DD73DB" w:rsidP="00BB3CB5">
      <w:pPr>
        <w:widowControl w:val="0"/>
        <w:autoSpaceDE w:val="0"/>
        <w:autoSpaceDN w:val="0"/>
        <w:adjustRightInd w:val="0"/>
        <w:spacing w:after="0"/>
      </w:pPr>
      <w:r>
        <w:t>1</w:t>
      </w:r>
      <w:r w:rsidR="000F28B6">
        <w:t>.</w:t>
      </w:r>
      <w:r w:rsidR="00C3226C">
        <w:t>Экологическое воспитание</w:t>
      </w:r>
      <w:r>
        <w:t xml:space="preserve"> </w:t>
      </w:r>
      <w:r w:rsidR="00BB3CB5" w:rsidRPr="00BB3CB5">
        <w:t xml:space="preserve"> </w:t>
      </w:r>
      <w:r w:rsidR="000F28B6">
        <w:t>детей дошкольного возраста</w:t>
      </w:r>
      <w:r w:rsidR="00D30CDD">
        <w:t>…………………...4</w:t>
      </w:r>
    </w:p>
    <w:p w:rsidR="00BB3CB5" w:rsidRDefault="00C3226C" w:rsidP="00BB3CB5">
      <w:pPr>
        <w:widowControl w:val="0"/>
        <w:autoSpaceDE w:val="0"/>
        <w:autoSpaceDN w:val="0"/>
        <w:adjustRightInd w:val="0"/>
        <w:spacing w:after="0"/>
      </w:pPr>
      <w:r>
        <w:t>2</w:t>
      </w:r>
      <w:r w:rsidR="000F28B6">
        <w:t>.</w:t>
      </w:r>
      <w:r w:rsidR="00BB3CB5">
        <w:t xml:space="preserve">Настольная игра лото – как средство ознакомления старших дошкольников </w:t>
      </w:r>
      <w:r w:rsidR="000F28B6">
        <w:t xml:space="preserve">     </w:t>
      </w:r>
    </w:p>
    <w:p w:rsidR="000F28B6" w:rsidRDefault="000F28B6" w:rsidP="00BB3CB5">
      <w:pPr>
        <w:widowControl w:val="0"/>
        <w:autoSpaceDE w:val="0"/>
        <w:autoSpaceDN w:val="0"/>
        <w:adjustRightInd w:val="0"/>
        <w:spacing w:after="0"/>
      </w:pPr>
      <w:r>
        <w:t xml:space="preserve">   с животным</w:t>
      </w:r>
      <w:r w:rsidR="00D30CDD">
        <w:t>и Якутии……………………………………………………………</w:t>
      </w:r>
    </w:p>
    <w:p w:rsidR="00DD73DB" w:rsidRDefault="00DD73DB" w:rsidP="00DD73DB">
      <w:pPr>
        <w:widowControl w:val="0"/>
        <w:autoSpaceDE w:val="0"/>
        <w:autoSpaceDN w:val="0"/>
        <w:adjustRightInd w:val="0"/>
        <w:spacing w:after="0"/>
      </w:pPr>
      <w:r>
        <w:t>3</w:t>
      </w:r>
      <w:r w:rsidR="000F28B6">
        <w:t>.</w:t>
      </w:r>
      <w:r>
        <w:t>Список  литературы</w:t>
      </w:r>
      <w:r w:rsidR="006B6C98">
        <w:t>……………………………………………………………..</w:t>
      </w:r>
    </w:p>
    <w:p w:rsidR="00DD73DB" w:rsidRDefault="00DD73DB" w:rsidP="00DD73DB">
      <w:pPr>
        <w:widowControl w:val="0"/>
        <w:autoSpaceDE w:val="0"/>
        <w:autoSpaceDN w:val="0"/>
        <w:adjustRightInd w:val="0"/>
        <w:spacing w:after="0"/>
      </w:pPr>
      <w:r>
        <w:t>4</w:t>
      </w:r>
      <w:r w:rsidR="000F28B6">
        <w:t>.</w:t>
      </w:r>
      <w:r>
        <w:t xml:space="preserve"> Приложения</w:t>
      </w:r>
      <w:r w:rsidR="006B6C98">
        <w:t xml:space="preserve">……………………………………………………………………..                              </w:t>
      </w:r>
    </w:p>
    <w:p w:rsidR="00DD73DB" w:rsidRPr="00DD73DB" w:rsidRDefault="00DD73DB" w:rsidP="00DD73DB">
      <w:pPr>
        <w:widowControl w:val="0"/>
        <w:autoSpaceDE w:val="0"/>
        <w:autoSpaceDN w:val="0"/>
        <w:adjustRightInd w:val="0"/>
        <w:spacing w:after="0"/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D73DB" w:rsidRDefault="00DD73DB" w:rsidP="00754FFB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754FFB" w:rsidRDefault="00754FFB" w:rsidP="00754FFB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DD73DB" w:rsidRDefault="00DD73DB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D93D86" w:rsidRDefault="00D93D86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6B6C98" w:rsidRDefault="006B6C98" w:rsidP="006B6C98">
      <w:pPr>
        <w:widowControl w:val="0"/>
        <w:autoSpaceDE w:val="0"/>
        <w:autoSpaceDN w:val="0"/>
        <w:adjustRightInd w:val="0"/>
        <w:spacing w:after="0"/>
        <w:jc w:val="right"/>
        <w:rPr>
          <w:b/>
        </w:rPr>
      </w:pPr>
      <w:r>
        <w:rPr>
          <w:b/>
        </w:rPr>
        <w:t xml:space="preserve">                                         </w:t>
      </w:r>
    </w:p>
    <w:p w:rsidR="00D93D86" w:rsidRDefault="00D93D86" w:rsidP="006B6C98">
      <w:pPr>
        <w:widowControl w:val="0"/>
        <w:autoSpaceDE w:val="0"/>
        <w:autoSpaceDN w:val="0"/>
        <w:adjustRightInd w:val="0"/>
        <w:spacing w:after="0"/>
        <w:jc w:val="right"/>
      </w:pPr>
    </w:p>
    <w:p w:rsidR="006B6C98" w:rsidRPr="006B6C98" w:rsidRDefault="006B6C98" w:rsidP="006B6C98">
      <w:pPr>
        <w:widowControl w:val="0"/>
        <w:autoSpaceDE w:val="0"/>
        <w:autoSpaceDN w:val="0"/>
        <w:adjustRightInd w:val="0"/>
        <w:spacing w:after="0"/>
        <w:jc w:val="right"/>
      </w:pPr>
      <w:r w:rsidRPr="006B6C98">
        <w:lastRenderedPageBreak/>
        <w:t>3</w:t>
      </w:r>
    </w:p>
    <w:p w:rsidR="00CD5CA5" w:rsidRPr="006B6C98" w:rsidRDefault="00CD5CA5" w:rsidP="00D30CDD">
      <w:pPr>
        <w:widowControl w:val="0"/>
        <w:autoSpaceDE w:val="0"/>
        <w:autoSpaceDN w:val="0"/>
        <w:adjustRightInd w:val="0"/>
        <w:spacing w:after="0"/>
      </w:pPr>
      <w:r>
        <w:rPr>
          <w:b/>
        </w:rPr>
        <w:t>Введение</w:t>
      </w:r>
    </w:p>
    <w:p w:rsidR="003D1A02" w:rsidRDefault="003D1A02" w:rsidP="003D1A02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CD5CA5" w:rsidRDefault="00D30CDD" w:rsidP="00CD5CA5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CD5CA5">
        <w:t xml:space="preserve">В дошкольном возрасте закладывается фундамент конкретных представлений и знаний о природе. Природное окружение </w:t>
      </w:r>
      <w:proofErr w:type="gramStart"/>
      <w:r w:rsidR="00CD5CA5">
        <w:t>представляет большие возможности</w:t>
      </w:r>
      <w:proofErr w:type="gramEnd"/>
      <w:r w:rsidR="00CD5CA5">
        <w:t xml:space="preserve"> для разнообразной деятельности детей, для формирования экологической культуры, что влияет на развитие их нравственных, патриотических чувств и интеллектуальных способностей.</w:t>
      </w:r>
    </w:p>
    <w:p w:rsidR="00CD5CA5" w:rsidRDefault="00D30CDD" w:rsidP="00CD5CA5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CD5CA5">
        <w:t xml:space="preserve">Проживая  в непосредственной близости от природы, </w:t>
      </w:r>
      <w:r w:rsidR="005D7B1F">
        <w:t xml:space="preserve">мы </w:t>
      </w:r>
      <w:r w:rsidR="00CD5CA5">
        <w:t xml:space="preserve">для себя </w:t>
      </w:r>
      <w:r w:rsidR="005D7B1F">
        <w:t xml:space="preserve">в группе </w:t>
      </w:r>
      <w:r w:rsidR="00CD5CA5">
        <w:t xml:space="preserve"> определили направление работы – экологическое воспитание дошкольников.</w:t>
      </w:r>
    </w:p>
    <w:p w:rsidR="00CD5CA5" w:rsidRDefault="00CD5CA5" w:rsidP="00D30CDD">
      <w:pPr>
        <w:widowControl w:val="0"/>
        <w:autoSpaceDE w:val="0"/>
        <w:autoSpaceDN w:val="0"/>
        <w:adjustRightInd w:val="0"/>
        <w:ind w:firstLine="426"/>
        <w:jc w:val="both"/>
      </w:pPr>
      <w:r>
        <w:t>Формирование нравственной, патриотической культуры неизбежно соприкасается с экологическим воспитанием личности, которая позволяет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</w:t>
      </w:r>
    </w:p>
    <w:p w:rsidR="003E4EB0" w:rsidRDefault="00CD5CA5" w:rsidP="00D30CDD">
      <w:pPr>
        <w:widowControl w:val="0"/>
        <w:autoSpaceDE w:val="0"/>
        <w:autoSpaceDN w:val="0"/>
        <w:adjustRightInd w:val="0"/>
        <w:ind w:firstLine="567"/>
        <w:jc w:val="both"/>
      </w:pPr>
      <w:r>
        <w:t>Психологически исследования показывают, что на этапе дошкольного детства особое значение имеет развитие различных форм познания окружающего мира и восприятия, образного мышления и воображения.</w:t>
      </w:r>
      <w:r w:rsidR="003E4EB0" w:rsidRPr="003E4EB0">
        <w:t xml:space="preserve"> </w:t>
      </w:r>
      <w:r w:rsidR="003E4EB0">
        <w:t>Восприятие предметов природы, их разнообразие воздействует на детей,  вызывает у них радость восторг удивление, позволяет раскрыть многообразие связей живого в экосистеме.</w:t>
      </w:r>
    </w:p>
    <w:p w:rsidR="003E4EB0" w:rsidRDefault="00D30CDD" w:rsidP="003E4EB0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3E4EB0">
        <w:t>Взаимодействие человека с природой – чрезвычайно актуальная проблема современности, и каждым годом она становится острее. Новые исследования новые образовательные программы пытаются ответить на вопросы: « Что должны знать дети о природе?», «Как научить любить природу?».</w:t>
      </w:r>
    </w:p>
    <w:p w:rsidR="003E4EB0" w:rsidRDefault="003E4EB0" w:rsidP="00CD5CA5">
      <w:pPr>
        <w:widowControl w:val="0"/>
        <w:autoSpaceDE w:val="0"/>
        <w:autoSpaceDN w:val="0"/>
        <w:adjustRightInd w:val="0"/>
        <w:jc w:val="both"/>
      </w:pPr>
    </w:p>
    <w:p w:rsidR="003E4EB0" w:rsidRDefault="003E4EB0" w:rsidP="00CD5CA5">
      <w:pPr>
        <w:widowControl w:val="0"/>
        <w:autoSpaceDE w:val="0"/>
        <w:autoSpaceDN w:val="0"/>
        <w:adjustRightInd w:val="0"/>
        <w:jc w:val="both"/>
      </w:pPr>
    </w:p>
    <w:p w:rsidR="006B6C98" w:rsidRDefault="006B6C98" w:rsidP="00CD5CA5">
      <w:pPr>
        <w:widowControl w:val="0"/>
        <w:autoSpaceDE w:val="0"/>
        <w:autoSpaceDN w:val="0"/>
        <w:adjustRightInd w:val="0"/>
        <w:jc w:val="both"/>
      </w:pPr>
    </w:p>
    <w:p w:rsidR="006B6C98" w:rsidRDefault="006B6C98" w:rsidP="00CD5CA5">
      <w:pPr>
        <w:widowControl w:val="0"/>
        <w:autoSpaceDE w:val="0"/>
        <w:autoSpaceDN w:val="0"/>
        <w:adjustRightInd w:val="0"/>
        <w:jc w:val="both"/>
      </w:pPr>
    </w:p>
    <w:p w:rsidR="003E4EB0" w:rsidRDefault="003E4EB0" w:rsidP="00CD5CA5">
      <w:pPr>
        <w:widowControl w:val="0"/>
        <w:autoSpaceDE w:val="0"/>
        <w:autoSpaceDN w:val="0"/>
        <w:adjustRightInd w:val="0"/>
        <w:jc w:val="both"/>
      </w:pPr>
    </w:p>
    <w:p w:rsidR="00754FFB" w:rsidRDefault="00754FFB" w:rsidP="00CD5CA5">
      <w:pPr>
        <w:widowControl w:val="0"/>
        <w:autoSpaceDE w:val="0"/>
        <w:autoSpaceDN w:val="0"/>
        <w:adjustRightInd w:val="0"/>
        <w:jc w:val="both"/>
      </w:pPr>
    </w:p>
    <w:p w:rsidR="003E4EB0" w:rsidRDefault="003E4EB0" w:rsidP="003E4EB0">
      <w:pPr>
        <w:widowControl w:val="0"/>
        <w:autoSpaceDE w:val="0"/>
        <w:autoSpaceDN w:val="0"/>
        <w:adjustRightInd w:val="0"/>
        <w:jc w:val="right"/>
      </w:pPr>
      <w:r>
        <w:lastRenderedPageBreak/>
        <w:t>4</w:t>
      </w:r>
    </w:p>
    <w:p w:rsidR="009D2BE7" w:rsidRDefault="00D30CDD" w:rsidP="009D2BE7">
      <w:pPr>
        <w:pStyle w:val="3"/>
        <w:rPr>
          <w:b/>
          <w:lang w:val="ru-RU"/>
        </w:rPr>
      </w:pPr>
      <w:r w:rsidRPr="009D2BE7">
        <w:rPr>
          <w:b/>
          <w:lang w:val="ru-RU"/>
        </w:rPr>
        <w:t>1.Экологическое воспитание детей дошкольного воз</w:t>
      </w:r>
      <w:r w:rsidR="009D2BE7">
        <w:rPr>
          <w:b/>
          <w:lang w:val="ru-RU"/>
        </w:rPr>
        <w:t>раста.</w:t>
      </w:r>
    </w:p>
    <w:p w:rsidR="009D2BE7" w:rsidRDefault="009D2BE7" w:rsidP="009D2BE7">
      <w:pPr>
        <w:pStyle w:val="3"/>
        <w:rPr>
          <w:lang w:val="ru-RU"/>
        </w:rPr>
      </w:pPr>
      <w:r w:rsidRPr="009D2BE7">
        <w:rPr>
          <w:b/>
          <w:lang w:val="ru-RU"/>
        </w:rPr>
        <w:t xml:space="preserve"> Актуальность темы:</w:t>
      </w:r>
      <w:r w:rsidRPr="00114ECA">
        <w:rPr>
          <w:lang w:val="ru-RU"/>
        </w:rPr>
        <w:t xml:space="preserve"> Так как проблемы экологии в последние годы выдвигаются на первый план, то необходимо углублять знания детей в этой области. </w:t>
      </w:r>
      <w:r w:rsidRPr="0017153F">
        <w:rPr>
          <w:u w:val="single"/>
          <w:lang w:val="ru-RU"/>
        </w:rPr>
        <w:t>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</w:t>
      </w:r>
      <w:r w:rsidRPr="00114ECA">
        <w:rPr>
          <w:lang w:val="ru-RU"/>
        </w:rPr>
        <w:t xml:space="preserve"> </w:t>
      </w:r>
    </w:p>
    <w:p w:rsidR="00754FFB" w:rsidRDefault="00754FFB" w:rsidP="009D2BE7">
      <w:pPr>
        <w:pStyle w:val="3"/>
        <w:rPr>
          <w:lang w:val="ru-RU"/>
        </w:rPr>
      </w:pPr>
      <w:r>
        <w:rPr>
          <w:lang w:val="ru-RU"/>
        </w:rPr>
        <w:t>Под экологическим воспитанием детей мы понимаем, прежде всего, воспитание</w:t>
      </w:r>
      <w:r w:rsidR="0017153F">
        <w:rPr>
          <w:lang w:val="ru-RU"/>
        </w:rPr>
        <w:t xml:space="preserve"> человечности, т</w:t>
      </w:r>
      <w:proofErr w:type="gramStart"/>
      <w:r w:rsidR="0017153F">
        <w:rPr>
          <w:lang w:val="ru-RU"/>
        </w:rPr>
        <w:t>.е</w:t>
      </w:r>
      <w:proofErr w:type="gramEnd"/>
      <w:r>
        <w:rPr>
          <w:lang w:val="ru-RU"/>
        </w:rPr>
        <w:t xml:space="preserve"> доброты, ответственного отношения и к природе, и к людям, которые живут рядом, и к потомкам, которым нужно оставить землю пригодной для полноценной жизни.</w:t>
      </w:r>
    </w:p>
    <w:p w:rsidR="00754FFB" w:rsidRDefault="00754FFB" w:rsidP="009D2BE7">
      <w:pPr>
        <w:pStyle w:val="3"/>
        <w:rPr>
          <w:lang w:val="ru-RU"/>
        </w:rPr>
      </w:pPr>
      <w:r>
        <w:rPr>
          <w:lang w:val="ru-RU"/>
        </w:rPr>
        <w:t>Идея приобщения людей к природе, к ее познанию имеет глубокие корни в педагогической науке. Выдающие мыслители и педаго</w:t>
      </w:r>
      <w:r w:rsidR="0017153F">
        <w:rPr>
          <w:lang w:val="ru-RU"/>
        </w:rPr>
        <w:t>г</w:t>
      </w:r>
      <w:r>
        <w:rPr>
          <w:lang w:val="ru-RU"/>
        </w:rPr>
        <w:t>и прошлого</w:t>
      </w:r>
      <w:r w:rsidR="0017153F">
        <w:rPr>
          <w:lang w:val="ru-RU"/>
        </w:rPr>
        <w:t>, такие, Ж.Ж.Руссо, И.Г.</w:t>
      </w:r>
      <w:r>
        <w:rPr>
          <w:lang w:val="ru-RU"/>
        </w:rPr>
        <w:t xml:space="preserve"> Песталоцци</w:t>
      </w:r>
      <w:r w:rsidR="0017153F">
        <w:rPr>
          <w:lang w:val="ru-RU"/>
        </w:rPr>
        <w:t>, Я.А. Каменский, видели в природе могучий источник знаний, средство для развития ума, чувств и воли.</w:t>
      </w:r>
    </w:p>
    <w:p w:rsidR="0017153F" w:rsidRPr="00114ECA" w:rsidRDefault="0017153F" w:rsidP="009D2BE7">
      <w:pPr>
        <w:pStyle w:val="3"/>
        <w:rPr>
          <w:lang w:val="ru-RU"/>
        </w:rPr>
      </w:pPr>
      <w:r>
        <w:rPr>
          <w:lang w:val="ru-RU"/>
        </w:rPr>
        <w:t>Широко известно, что К.Д. Ушинский рассматривал природу как важный фактор воспитания детей. Он считал, что именно в детстве надо прививать любовь к природе, поскольку детские ощущения самые острые и сильные.</w:t>
      </w:r>
    </w:p>
    <w:p w:rsidR="009D2BE7" w:rsidRPr="00114ECA" w:rsidRDefault="009D2BE7" w:rsidP="009D2BE7">
      <w:pPr>
        <w:pStyle w:val="3"/>
        <w:rPr>
          <w:lang w:val="ru-RU"/>
        </w:rPr>
      </w:pPr>
      <w:r w:rsidRPr="00114ECA">
        <w:rPr>
          <w:lang w:val="ru-RU"/>
        </w:rPr>
        <w:t>Основным содержанием моей работы по экологическому воспитанию является формирование осознанно-правильного отношения к явлениям и объектам природы, которые окружают ребенка и с которыми он знакомится в дошкольном детстве.</w:t>
      </w:r>
    </w:p>
    <w:p w:rsidR="009D2BE7" w:rsidRPr="00114ECA" w:rsidRDefault="009D2BE7" w:rsidP="009D2BE7">
      <w:pPr>
        <w:spacing w:after="0" w:line="360" w:lineRule="auto"/>
        <w:ind w:firstLine="709"/>
      </w:pPr>
      <w:r w:rsidRPr="009D2BE7">
        <w:rPr>
          <w:b/>
        </w:rPr>
        <w:t>Цель:</w:t>
      </w:r>
      <w:r w:rsidRPr="00114ECA">
        <w:rPr>
          <w:b/>
        </w:rPr>
        <w:t xml:space="preserve"> </w:t>
      </w:r>
      <w:r w:rsidRPr="00114ECA">
        <w:t>Обучение детей любви и пониманию природы, формирование начал экологической культуры.</w:t>
      </w:r>
    </w:p>
    <w:p w:rsidR="009D2BE7" w:rsidRPr="00114ECA" w:rsidRDefault="009D2BE7" w:rsidP="009D2BE7">
      <w:pPr>
        <w:spacing w:after="0" w:line="360" w:lineRule="auto"/>
        <w:jc w:val="both"/>
      </w:pPr>
      <w:r>
        <w:rPr>
          <w:b/>
        </w:rPr>
        <w:t xml:space="preserve">          </w:t>
      </w:r>
      <w:r w:rsidRPr="009D2BE7">
        <w:rPr>
          <w:b/>
        </w:rPr>
        <w:t>Задачи:</w:t>
      </w:r>
      <w:r w:rsidRPr="00114ECA">
        <w:rPr>
          <w:b/>
        </w:rPr>
        <w:t xml:space="preserve"> </w:t>
      </w:r>
      <w:r w:rsidRPr="00114ECA">
        <w:t>формировать представления о простейших взаимосвязях в живой и неживой природе, знакомить с правилами поведения в природе;</w:t>
      </w:r>
    </w:p>
    <w:p w:rsidR="009D2BE7" w:rsidRPr="00114ECA" w:rsidRDefault="009D2BE7" w:rsidP="009D2BE7">
      <w:pPr>
        <w:numPr>
          <w:ilvl w:val="0"/>
          <w:numId w:val="2"/>
        </w:numPr>
        <w:spacing w:after="0" w:line="360" w:lineRule="auto"/>
        <w:ind w:left="0" w:firstLine="709"/>
        <w:jc w:val="both"/>
      </w:pPr>
      <w:r w:rsidRPr="00114ECA">
        <w:t xml:space="preserve">расширять представления об условиях, необходимых для жизни людей, животных, растений; </w:t>
      </w:r>
    </w:p>
    <w:p w:rsidR="009D2BE7" w:rsidRPr="00114ECA" w:rsidRDefault="009D2BE7" w:rsidP="009D2BE7">
      <w:pPr>
        <w:numPr>
          <w:ilvl w:val="0"/>
          <w:numId w:val="2"/>
        </w:numPr>
        <w:spacing w:after="0" w:line="360" w:lineRule="auto"/>
        <w:ind w:left="0" w:firstLine="709"/>
        <w:jc w:val="both"/>
      </w:pPr>
      <w:r w:rsidRPr="00114ECA">
        <w:lastRenderedPageBreak/>
        <w:t>продолжать формировать представления о том, что человек - часть природы и что он должен беречь, охранять и защищать её;</w:t>
      </w:r>
    </w:p>
    <w:p w:rsidR="009D2BE7" w:rsidRPr="00114ECA" w:rsidRDefault="009D2BE7" w:rsidP="009D2BE7">
      <w:pPr>
        <w:numPr>
          <w:ilvl w:val="0"/>
          <w:numId w:val="2"/>
        </w:numPr>
        <w:spacing w:after="0" w:line="360" w:lineRule="auto"/>
        <w:ind w:left="0" w:firstLine="709"/>
        <w:jc w:val="both"/>
      </w:pPr>
      <w:r w:rsidRPr="00114ECA">
        <w:t>закреплять умения устанавливать причинно-следственные связи между природными явлениями;</w:t>
      </w:r>
    </w:p>
    <w:p w:rsidR="009D2BE7" w:rsidRPr="00114ECA" w:rsidRDefault="009D2BE7" w:rsidP="009D2BE7">
      <w:pPr>
        <w:numPr>
          <w:ilvl w:val="0"/>
          <w:numId w:val="2"/>
        </w:numPr>
        <w:spacing w:after="0" w:line="360" w:lineRule="auto"/>
        <w:ind w:left="0" w:firstLine="709"/>
        <w:jc w:val="both"/>
      </w:pPr>
      <w:r w:rsidRPr="00114ECA">
        <w:t>подвести к пониманию того, что жизнь человека на Земле зависит от состояния окружающей среды.</w:t>
      </w:r>
    </w:p>
    <w:p w:rsidR="00B042A6" w:rsidRPr="009D2BE7" w:rsidRDefault="00205FF8" w:rsidP="009D2BE7">
      <w:pPr>
        <w:tabs>
          <w:tab w:val="left" w:pos="2160"/>
        </w:tabs>
        <w:spacing w:after="0" w:line="360" w:lineRule="auto"/>
        <w:ind w:firstLine="709"/>
        <w:jc w:val="both"/>
      </w:pPr>
      <w:r w:rsidRPr="00B042A6">
        <w:t xml:space="preserve">Многообразие форм живой природы, составляет непосредственное окружение ребенка с самого рождения. Оно воздействует на его чувства, ум, воображение. Чтобы </w:t>
      </w:r>
      <w:proofErr w:type="gramStart"/>
      <w:r w:rsidRPr="00B042A6">
        <w:t>воспитать у детей эмоционально-положительное отношение к животным важны</w:t>
      </w:r>
      <w:proofErr w:type="gramEnd"/>
      <w:r w:rsidRPr="00B042A6">
        <w:t xml:space="preserve"> не только знания, но и воспитание гуманных чувств, положительного общения с животными</w:t>
      </w:r>
      <w:r w:rsidR="00B042A6">
        <w:t>.</w:t>
      </w:r>
    </w:p>
    <w:p w:rsidR="00AB4F4F" w:rsidRDefault="00B042A6" w:rsidP="00B042A6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  </w:t>
      </w:r>
      <w:r w:rsidR="00AB4F4F">
        <w:t xml:space="preserve">«Сострадание к животным так тесно связано с </w:t>
      </w:r>
      <w:r w:rsidR="00365572">
        <w:t>добротой характера, что можно с уверенностью утверждать:</w:t>
      </w:r>
      <w:r w:rsidR="00CB567B">
        <w:t xml:space="preserve"> </w:t>
      </w:r>
      <w:r w:rsidR="00365572">
        <w:t>кто жесток с животными, тот не может быть добрым человеком</w:t>
      </w:r>
      <w:r w:rsidR="00AB4F4F">
        <w:t>»</w:t>
      </w:r>
      <w:r w:rsidR="00365572">
        <w:t xml:space="preserve"> (А.Шопенгауэр)</w:t>
      </w:r>
    </w:p>
    <w:p w:rsidR="00B042A6" w:rsidRDefault="00B042A6" w:rsidP="00B042A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042A6">
        <w:rPr>
          <w:b/>
        </w:rPr>
        <w:t xml:space="preserve">2. </w:t>
      </w:r>
      <w:r w:rsidR="00CB567B">
        <w:rPr>
          <w:b/>
        </w:rPr>
        <w:t>Дидактическая н</w:t>
      </w:r>
      <w:r w:rsidRPr="00B042A6">
        <w:rPr>
          <w:b/>
        </w:rPr>
        <w:t>астольная игра лото как средство ознакомления старших дошкольников с животными Якутии.</w:t>
      </w:r>
    </w:p>
    <w:p w:rsidR="00FD60EE" w:rsidRDefault="006E6B7D" w:rsidP="00B042A6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</w:t>
      </w:r>
      <w:r w:rsidR="009D2BE7">
        <w:t xml:space="preserve"> </w:t>
      </w:r>
      <w:r w:rsidR="00FD60EE">
        <w:t>В жизни детей дошкольного возраста игра является вед</w:t>
      </w:r>
      <w:r w:rsidR="006964E3">
        <w:t xml:space="preserve">ущей деятельностью. </w:t>
      </w:r>
      <w:r w:rsidR="00FD60EE">
        <w:t>«Она обогащает и развивает личность, поэтому она должна быть так же широко использована в экологическом воспитании, как и в других сферах воспитания</w:t>
      </w:r>
      <w:r w:rsidR="006964E3">
        <w:t>: игра доставляет радость ребенку, поэтому познание природы, общение с ней, проходящие на ее фоне будут особенно эффективны; игра создает оптимальные условия для воспитания и обучения</w:t>
      </w:r>
      <w:r w:rsidR="00FD60EE">
        <w:t>»</w:t>
      </w:r>
    </w:p>
    <w:p w:rsidR="001F5F3E" w:rsidRDefault="006964E3" w:rsidP="001F5F3E">
      <w:pPr>
        <w:widowControl w:val="0"/>
        <w:autoSpaceDE w:val="0"/>
        <w:autoSpaceDN w:val="0"/>
        <w:adjustRightInd w:val="0"/>
        <w:jc w:val="both"/>
      </w:pPr>
      <w:r>
        <w:t>Игра- это эмоциональная деятельность: играющий ребенок находится в хорошем расположении духа, активен и доброжелателен.</w:t>
      </w:r>
      <w:r w:rsidR="00A852B3">
        <w:t xml:space="preserve"> </w:t>
      </w:r>
      <w:r w:rsidR="001F5F3E">
        <w:t>Настольные игры, скрывают огромный потенциал, позволяющий ребенку без напряжения и в игровой форме усваивать знания о различных сторонах жизни, приобретать практические навыки и умения.</w:t>
      </w:r>
    </w:p>
    <w:p w:rsidR="001F5F3E" w:rsidRDefault="001F5F3E" w:rsidP="001F5F3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E17F8">
        <w:rPr>
          <w:rFonts w:eastAsia="Calibri"/>
        </w:rPr>
        <w:t>С помощью игр – занятий воспитатель не только передает определенные знания, формирует представления, но и учит детей играть</w:t>
      </w:r>
      <w:r>
        <w:rPr>
          <w:bCs/>
        </w:rPr>
        <w:t>.</w:t>
      </w:r>
    </w:p>
    <w:p w:rsidR="00C3226C" w:rsidRPr="00B042A6" w:rsidRDefault="001F5F3E" w:rsidP="00B042A6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FD60EE">
        <w:t xml:space="preserve"> </w:t>
      </w:r>
      <w:r w:rsidR="00C3226C">
        <w:t xml:space="preserve">И при знакомстве с окружающим миром  одним из средств является дидактическая игра. </w:t>
      </w:r>
      <w:r w:rsidR="00C3226C" w:rsidRPr="00DE17F8">
        <w:rPr>
          <w:rFonts w:eastAsia="Calibri"/>
        </w:rPr>
        <w:t xml:space="preserve">Дидактическая игра как форма обучения детей содержит два начала: учебное (познавательное) и игровое (занимательное). Воспитатель одновременно является и учителем, и участником игры. Он учит </w:t>
      </w:r>
      <w:r w:rsidR="00C3226C" w:rsidRPr="00DE17F8">
        <w:rPr>
          <w:rFonts w:eastAsia="Calibri"/>
        </w:rPr>
        <w:lastRenderedPageBreak/>
        <w:t>и играет, а дети, играя, учатс</w:t>
      </w:r>
      <w:r w:rsidR="00C3226C">
        <w:t xml:space="preserve">я. </w:t>
      </w:r>
    </w:p>
    <w:p w:rsidR="00CB567B" w:rsidRDefault="00D30CDD" w:rsidP="00C3226C">
      <w:pPr>
        <w:widowControl w:val="0"/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</w:t>
      </w:r>
      <w:r w:rsidR="00C3226C" w:rsidRPr="00DE17F8">
        <w:rPr>
          <w:rFonts w:eastAsia="Calibri"/>
        </w:rPr>
        <w:t>Дидактическая игра как самостоятельная игровая деятельность основана на осознании этого процесса. Самостоятельная игровая деятельность осуществляется лишь в том случае, если дети проявляют интерес к игре, ее правилам и действиям, если ее правила ими усвоены. Как долго может интересовать ребенка игра, если ее правила и содержание хорошо ему известны? Дети любят игры, хорошо знакомые, с удовольствием игра</w:t>
      </w:r>
      <w:r w:rsidR="00C3226C">
        <w:t>ют в них.</w:t>
      </w:r>
    </w:p>
    <w:p w:rsidR="00C3226C" w:rsidRDefault="00CB567B" w:rsidP="00C3226C">
      <w:pPr>
        <w:widowControl w:val="0"/>
        <w:autoSpaceDE w:val="0"/>
        <w:autoSpaceDN w:val="0"/>
        <w:adjustRightInd w:val="0"/>
        <w:jc w:val="both"/>
      </w:pPr>
      <w:r>
        <w:t xml:space="preserve">      Предлагаю </w:t>
      </w:r>
      <w:r w:rsidR="00C3226C">
        <w:t xml:space="preserve"> </w:t>
      </w:r>
      <w:r>
        <w:t xml:space="preserve">к вашему вниманию свою дидактическую настольную игру лото «Саха сирин </w:t>
      </w:r>
      <w:proofErr w:type="spellStart"/>
      <w:r>
        <w:t>кыыллара</w:t>
      </w:r>
      <w:proofErr w:type="spellEnd"/>
      <w:r>
        <w:t>»</w:t>
      </w:r>
    </w:p>
    <w:p w:rsidR="00EC7C0C" w:rsidRDefault="00EC7C0C" w:rsidP="00C3226C">
      <w:pPr>
        <w:widowControl w:val="0"/>
        <w:autoSpaceDE w:val="0"/>
        <w:autoSpaceDN w:val="0"/>
        <w:adjustRightInd w:val="0"/>
        <w:jc w:val="both"/>
      </w:pPr>
      <w:r>
        <w:t>Игра разработана для детей старшего дошкольного возраста (5-7 лет).</w:t>
      </w:r>
    </w:p>
    <w:p w:rsidR="00EC7C0C" w:rsidRPr="00DE17F8" w:rsidRDefault="00EC7C0C" w:rsidP="00C3226C">
      <w:pPr>
        <w:widowControl w:val="0"/>
        <w:autoSpaceDE w:val="0"/>
        <w:autoSpaceDN w:val="0"/>
        <w:adjustRightInd w:val="0"/>
        <w:jc w:val="both"/>
      </w:pPr>
      <w:r>
        <w:t>Данная игра предназначена для реализации образовательных областей: «Познавательное ра</w:t>
      </w:r>
      <w:r w:rsidR="008B1D20">
        <w:t>звитие», «Речевое развитие», «Со</w:t>
      </w:r>
      <w:r>
        <w:t>циально- коммуникативное развитие»</w:t>
      </w:r>
    </w:p>
    <w:p w:rsidR="00EC7C0C" w:rsidRDefault="00EC7C0C" w:rsidP="00CB567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</w:t>
      </w:r>
      <w:r w:rsidR="00CB567B" w:rsidRPr="00DE17F8">
        <w:rPr>
          <w:b/>
          <w:bCs/>
        </w:rPr>
        <w:t>Цель игры:</w:t>
      </w:r>
      <w:r w:rsidR="00CB567B" w:rsidRPr="00DE17F8">
        <w:rPr>
          <w:bCs/>
        </w:rPr>
        <w:t xml:space="preserve"> </w:t>
      </w:r>
      <w:r>
        <w:t>формированию у детей интереса к миру животных Якутии.</w:t>
      </w:r>
    </w:p>
    <w:p w:rsidR="00CB567B" w:rsidRPr="00DE17F8" w:rsidRDefault="00EC7C0C" w:rsidP="00CB567B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="00CB567B" w:rsidRPr="00DE17F8">
        <w:rPr>
          <w:b/>
        </w:rPr>
        <w:t xml:space="preserve">Задачи: - </w:t>
      </w:r>
      <w:r w:rsidR="00CB567B" w:rsidRPr="00DE17F8">
        <w:t>расширять представление о жизни в природных у</w:t>
      </w:r>
      <w:r>
        <w:t>словиях диких животных Якутии.</w:t>
      </w:r>
    </w:p>
    <w:p w:rsidR="00CB567B" w:rsidRDefault="00EC7C0C" w:rsidP="00CB567B">
      <w:pPr>
        <w:widowControl w:val="0"/>
        <w:autoSpaceDE w:val="0"/>
        <w:autoSpaceDN w:val="0"/>
        <w:adjustRightInd w:val="0"/>
        <w:jc w:val="both"/>
      </w:pPr>
      <w:r>
        <w:t>- учить различать и называть характерные</w:t>
      </w:r>
      <w:r w:rsidR="00FD60EE">
        <w:t xml:space="preserve"> особенности животных.</w:t>
      </w:r>
    </w:p>
    <w:p w:rsidR="00FD60EE" w:rsidRDefault="00FD60EE" w:rsidP="00CB567B">
      <w:pPr>
        <w:widowControl w:val="0"/>
        <w:autoSpaceDE w:val="0"/>
        <w:autoSpaceDN w:val="0"/>
        <w:adjustRightInd w:val="0"/>
        <w:jc w:val="both"/>
      </w:pPr>
      <w:r>
        <w:t>- формировать чувство ответственности за сохранение родной природы.</w:t>
      </w:r>
    </w:p>
    <w:p w:rsidR="00FD60EE" w:rsidRDefault="00FD60EE" w:rsidP="00FD60E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- развивать </w:t>
      </w:r>
      <w:r w:rsidRPr="00DE17F8">
        <w:rPr>
          <w:bCs/>
        </w:rPr>
        <w:t>логическое мышление,  наблюдательность, внимание, память, совершенствуется мелкая моторика  рук.</w:t>
      </w:r>
    </w:p>
    <w:p w:rsidR="009112D7" w:rsidRDefault="001F5F3E" w:rsidP="009112D7">
      <w:r w:rsidRPr="001F5F3E">
        <w:rPr>
          <w:bCs/>
        </w:rPr>
        <w:t xml:space="preserve">Лото представляет собой набор  из </w:t>
      </w:r>
      <w:r>
        <w:rPr>
          <w:bCs/>
        </w:rPr>
        <w:t xml:space="preserve">8 карточек (игровых полей) и 64 </w:t>
      </w:r>
      <w:r w:rsidRPr="001F5F3E">
        <w:rPr>
          <w:bCs/>
        </w:rPr>
        <w:t>маленьких карточек с различными изображениями.</w:t>
      </w:r>
      <w:r w:rsidR="009112D7" w:rsidRPr="009112D7">
        <w:t xml:space="preserve"> </w:t>
      </w:r>
      <w:r w:rsidR="009112D7" w:rsidRPr="001F5F3E">
        <w:t>Правила игры:</w:t>
      </w:r>
      <w:r w:rsidR="009112D7" w:rsidRPr="001F5F3E">
        <w:br/>
        <w:t>Вариант 1. «Кто первый?»</w:t>
      </w:r>
      <w:r w:rsidR="009112D7" w:rsidRPr="001F5F3E">
        <w:br/>
        <w:t>Участникам игры раздаются карточки (игровые поля). Маленькие карточки складываются в мешочек и перемешиваются. Ведущий достает из мешка по одной карточке, называет и показывает ее игрокам. При усложненном варианте игры ведущий только называет и не показывает карточку.</w:t>
      </w:r>
      <w:r w:rsidR="009112D7" w:rsidRPr="001F5F3E">
        <w:br/>
        <w:t xml:space="preserve">Игрок, на чьей карточке находится соответствующая картинка, забирает карточку и накрывает ею соответствующий рисунок. Если желающих </w:t>
      </w:r>
      <w:proofErr w:type="gramStart"/>
      <w:r w:rsidR="009112D7" w:rsidRPr="001F5F3E">
        <w:t>забрать карточку нет, то карточка возвращается в мешок</w:t>
      </w:r>
      <w:proofErr w:type="gramEnd"/>
      <w:r w:rsidR="009112D7" w:rsidRPr="001F5F3E">
        <w:t>.</w:t>
      </w:r>
      <w:r w:rsidR="009112D7" w:rsidRPr="001F5F3E">
        <w:br/>
        <w:t>Выигрывает тот, кто первым и без ошибок закрыл карточками все картинки.</w:t>
      </w:r>
      <w:r w:rsidR="009112D7" w:rsidRPr="001F5F3E">
        <w:br/>
      </w:r>
      <w:r w:rsidR="009112D7" w:rsidRPr="001F5F3E">
        <w:br/>
        <w:t>Вариант</w:t>
      </w:r>
      <w:proofErr w:type="gramStart"/>
      <w:r w:rsidR="009112D7" w:rsidRPr="001F5F3E">
        <w:t>2</w:t>
      </w:r>
      <w:proofErr w:type="gramEnd"/>
      <w:r w:rsidR="009112D7" w:rsidRPr="001F5F3E">
        <w:t>. «Подбери карточку»</w:t>
      </w:r>
      <w:r w:rsidR="009112D7" w:rsidRPr="001F5F3E">
        <w:br/>
      </w:r>
      <w:r w:rsidR="009112D7" w:rsidRPr="001F5F3E">
        <w:lastRenderedPageBreak/>
        <w:t xml:space="preserve">На игровой поверхности раскладываются маленькие карточки рисунками вверх. Ведущий  предлагает играющим выбрать карточки с изображениями: </w:t>
      </w:r>
      <w:r w:rsidR="009112D7" w:rsidRPr="001F5F3E">
        <w:br/>
        <w:t>а) пушных зверей</w:t>
      </w:r>
      <w:r w:rsidR="009112D7" w:rsidRPr="001F5F3E">
        <w:br/>
        <w:t>б) диких животных.</w:t>
      </w:r>
      <w:r w:rsidR="009112D7" w:rsidRPr="001F5F3E">
        <w:br/>
        <w:t>в) птиц и т.д.</w:t>
      </w:r>
      <w:r w:rsidR="009112D7" w:rsidRPr="001F5F3E">
        <w:br/>
        <w:t>участники игры по сигналу ведущего начинают выбирать карточки. Когда все карточки выбраны, игроки проверяют правильность выбора и подсчитывают количество карточек.</w:t>
      </w:r>
      <w:r w:rsidR="009112D7" w:rsidRPr="001F5F3E">
        <w:br/>
        <w:t>Победителем становится тот, у кого оказалось  больше всех карточек с заданным признаком.</w:t>
      </w:r>
    </w:p>
    <w:p w:rsidR="001F5F3E" w:rsidRPr="009112D7" w:rsidRDefault="005D7B1F" w:rsidP="009112D7">
      <w:r>
        <w:rPr>
          <w:bCs/>
        </w:rPr>
        <w:t>И</w:t>
      </w:r>
      <w:r w:rsidR="001F5F3E">
        <w:rPr>
          <w:bCs/>
        </w:rPr>
        <w:t>гровые поля</w:t>
      </w:r>
      <w:r>
        <w:rPr>
          <w:bCs/>
        </w:rPr>
        <w:t xml:space="preserve"> разделены по темам</w:t>
      </w:r>
      <w:r w:rsidR="001F5F3E">
        <w:rPr>
          <w:bCs/>
        </w:rPr>
        <w:t>:</w:t>
      </w:r>
    </w:p>
    <w:p w:rsidR="001F5F3E" w:rsidRDefault="001F5F3E" w:rsidP="001F5F3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Тыа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кыыллара</w:t>
      </w:r>
      <w:proofErr w:type="spellEnd"/>
      <w:r>
        <w:rPr>
          <w:bCs/>
        </w:rPr>
        <w:t>. Лесные звери.</w:t>
      </w:r>
    </w:p>
    <w:p w:rsidR="001F5F3E" w:rsidRDefault="001F5F3E" w:rsidP="001F5F3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- </w:t>
      </w:r>
      <w:r w:rsidR="005D7B1F">
        <w:rPr>
          <w:bCs/>
        </w:rPr>
        <w:t xml:space="preserve">Кунду </w:t>
      </w:r>
      <w:proofErr w:type="spellStart"/>
      <w:r w:rsidR="005D7B1F">
        <w:rPr>
          <w:bCs/>
        </w:rPr>
        <w:t>туулээхтэр</w:t>
      </w:r>
      <w:proofErr w:type="gramStart"/>
      <w:r w:rsidR="005D7B1F">
        <w:rPr>
          <w:bCs/>
        </w:rPr>
        <w:t>.П</w:t>
      </w:r>
      <w:proofErr w:type="gramEnd"/>
      <w:r w:rsidR="005D7B1F">
        <w:rPr>
          <w:bCs/>
        </w:rPr>
        <w:t>ушные</w:t>
      </w:r>
      <w:proofErr w:type="spellEnd"/>
      <w:r w:rsidR="005D7B1F">
        <w:rPr>
          <w:bCs/>
        </w:rPr>
        <w:t xml:space="preserve"> звери</w:t>
      </w:r>
    </w:p>
    <w:p w:rsidR="005D7B1F" w:rsidRDefault="005D7B1F" w:rsidP="001F5F3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Чыычаахтар</w:t>
      </w:r>
      <w:proofErr w:type="spellEnd"/>
      <w:r>
        <w:rPr>
          <w:bCs/>
        </w:rPr>
        <w:t>. Птицы.</w:t>
      </w:r>
    </w:p>
    <w:p w:rsidR="005D7B1F" w:rsidRDefault="005D7B1F" w:rsidP="001F5F3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Кыстыыр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кетердер</w:t>
      </w:r>
      <w:proofErr w:type="gramStart"/>
      <w:r>
        <w:rPr>
          <w:bCs/>
        </w:rPr>
        <w:t>.З</w:t>
      </w:r>
      <w:proofErr w:type="gramEnd"/>
      <w:r>
        <w:rPr>
          <w:bCs/>
        </w:rPr>
        <w:t>имующие</w:t>
      </w:r>
      <w:proofErr w:type="spellEnd"/>
      <w:r>
        <w:rPr>
          <w:bCs/>
        </w:rPr>
        <w:t xml:space="preserve"> птицы.</w:t>
      </w:r>
    </w:p>
    <w:p w:rsidR="005D7B1F" w:rsidRDefault="005D7B1F" w:rsidP="001F5F3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Сиэмэх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кетердер</w:t>
      </w:r>
      <w:proofErr w:type="spellEnd"/>
      <w:r>
        <w:rPr>
          <w:bCs/>
        </w:rPr>
        <w:t>. Хищные птицы.</w:t>
      </w:r>
    </w:p>
    <w:p w:rsidR="005D7B1F" w:rsidRDefault="005D7B1F" w:rsidP="001F5F3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Кустар</w:t>
      </w:r>
      <w:proofErr w:type="spellEnd"/>
      <w:r>
        <w:rPr>
          <w:bCs/>
        </w:rPr>
        <w:t>. Утки.</w:t>
      </w:r>
    </w:p>
    <w:p w:rsidR="005D7B1F" w:rsidRDefault="005D7B1F" w:rsidP="001F5F3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Балыктар</w:t>
      </w:r>
      <w:proofErr w:type="spellEnd"/>
      <w:r>
        <w:rPr>
          <w:bCs/>
        </w:rPr>
        <w:t>. Рыбы.</w:t>
      </w:r>
    </w:p>
    <w:p w:rsidR="005D7B1F" w:rsidRDefault="005D7B1F" w:rsidP="001F5F3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Уен-кейуур</w:t>
      </w:r>
      <w:proofErr w:type="spellEnd"/>
      <w:r>
        <w:rPr>
          <w:bCs/>
        </w:rPr>
        <w:t>. Насекомые.</w:t>
      </w:r>
    </w:p>
    <w:p w:rsidR="009112D7" w:rsidRDefault="009112D7" w:rsidP="001F5F3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На основе проводились краткосрочные проекты: «Саха сирин </w:t>
      </w:r>
      <w:proofErr w:type="spellStart"/>
      <w:r>
        <w:rPr>
          <w:bCs/>
        </w:rPr>
        <w:t>кыыллара</w:t>
      </w:r>
      <w:proofErr w:type="spellEnd"/>
      <w:r>
        <w:rPr>
          <w:bCs/>
        </w:rPr>
        <w:t>», «</w:t>
      </w:r>
      <w:proofErr w:type="spellStart"/>
      <w:r>
        <w:rPr>
          <w:bCs/>
        </w:rPr>
        <w:t>Кыстыыр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кетердер</w:t>
      </w:r>
      <w:proofErr w:type="spellEnd"/>
      <w:r>
        <w:rPr>
          <w:bCs/>
        </w:rPr>
        <w:t>», «Птицы», «Пушные звери».</w:t>
      </w:r>
    </w:p>
    <w:p w:rsidR="009112D7" w:rsidRDefault="009112D7" w:rsidP="001F5F3E">
      <w:pPr>
        <w:widowControl w:val="0"/>
        <w:autoSpaceDE w:val="0"/>
        <w:autoSpaceDN w:val="0"/>
        <w:adjustRightInd w:val="0"/>
      </w:pPr>
      <w:r w:rsidRPr="009112D7">
        <w:t xml:space="preserve"> </w:t>
      </w:r>
      <w:r>
        <w:t>Родители как партнеры активно участвовали в обогащении предметно- пространственной развивающей среды</w:t>
      </w:r>
    </w:p>
    <w:p w:rsidR="00BF0D58" w:rsidRDefault="00BF0D58" w:rsidP="001F5F3E">
      <w:pPr>
        <w:widowControl w:val="0"/>
        <w:autoSpaceDE w:val="0"/>
        <w:autoSpaceDN w:val="0"/>
        <w:adjustRightInd w:val="0"/>
      </w:pPr>
    </w:p>
    <w:p w:rsidR="00BF0D58" w:rsidRDefault="00BF0D58" w:rsidP="001F5F3E">
      <w:pPr>
        <w:widowControl w:val="0"/>
        <w:autoSpaceDE w:val="0"/>
        <w:autoSpaceDN w:val="0"/>
        <w:adjustRightInd w:val="0"/>
      </w:pPr>
    </w:p>
    <w:p w:rsidR="00BF0D58" w:rsidRDefault="00BF0D58" w:rsidP="001F5F3E">
      <w:pPr>
        <w:widowControl w:val="0"/>
        <w:autoSpaceDE w:val="0"/>
        <w:autoSpaceDN w:val="0"/>
        <w:adjustRightInd w:val="0"/>
      </w:pPr>
    </w:p>
    <w:p w:rsidR="00BF0D58" w:rsidRDefault="00BF0D58" w:rsidP="001F5F3E">
      <w:pPr>
        <w:widowControl w:val="0"/>
        <w:autoSpaceDE w:val="0"/>
        <w:autoSpaceDN w:val="0"/>
        <w:adjustRightInd w:val="0"/>
      </w:pPr>
    </w:p>
    <w:p w:rsidR="00D81969" w:rsidRDefault="00D81969" w:rsidP="001F5F3E"/>
    <w:p w:rsidR="00BF0D58" w:rsidRDefault="00BF0D58" w:rsidP="001F5F3E"/>
    <w:p w:rsidR="00D81969" w:rsidRDefault="00D81969" w:rsidP="00BF0D58">
      <w:pPr>
        <w:jc w:val="center"/>
      </w:pPr>
      <w:r>
        <w:lastRenderedPageBreak/>
        <w:t>Приложения</w:t>
      </w:r>
    </w:p>
    <w:p w:rsidR="00D81969" w:rsidRDefault="00D81969" w:rsidP="00D819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40249"/>
            <wp:effectExtent l="19050" t="0" r="3175" b="0"/>
            <wp:docPr id="1" name="Рисунок 1" descr="C:\Users\ACER\Desktop\IMG_20180301_13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_20180301_134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69" w:rsidRDefault="00D81969" w:rsidP="00D81969">
      <w:pPr>
        <w:jc w:val="center"/>
      </w:pPr>
    </w:p>
    <w:p w:rsidR="00D81969" w:rsidRDefault="00D81969" w:rsidP="00D81969">
      <w:pPr>
        <w:jc w:val="center"/>
      </w:pPr>
    </w:p>
    <w:p w:rsidR="00D81969" w:rsidRDefault="00D81969" w:rsidP="00D81969">
      <w:pPr>
        <w:jc w:val="center"/>
      </w:pPr>
    </w:p>
    <w:p w:rsidR="00D81969" w:rsidRDefault="00D81969" w:rsidP="00D81969">
      <w:pPr>
        <w:jc w:val="center"/>
      </w:pPr>
    </w:p>
    <w:p w:rsidR="00D81969" w:rsidRDefault="00D81969" w:rsidP="00D81969">
      <w:pPr>
        <w:jc w:val="center"/>
      </w:pPr>
    </w:p>
    <w:p w:rsidR="00D81969" w:rsidRDefault="00D81969" w:rsidP="00D81969">
      <w:pPr>
        <w:jc w:val="center"/>
      </w:pPr>
    </w:p>
    <w:p w:rsidR="00D81969" w:rsidRDefault="00D81969" w:rsidP="00D81969">
      <w:pPr>
        <w:jc w:val="center"/>
      </w:pPr>
    </w:p>
    <w:p w:rsidR="00D81969" w:rsidRDefault="00D81969" w:rsidP="00D81969">
      <w:pPr>
        <w:jc w:val="center"/>
      </w:pPr>
    </w:p>
    <w:p w:rsidR="00D81969" w:rsidRDefault="00D81969" w:rsidP="00D81969">
      <w:pPr>
        <w:jc w:val="center"/>
      </w:pPr>
    </w:p>
    <w:p w:rsidR="00D81969" w:rsidRDefault="00D81969" w:rsidP="00D81969">
      <w:pPr>
        <w:jc w:val="center"/>
      </w:pPr>
    </w:p>
    <w:p w:rsidR="00D81969" w:rsidRDefault="00D81969" w:rsidP="00D81969">
      <w:pPr>
        <w:jc w:val="center"/>
      </w:pPr>
    </w:p>
    <w:p w:rsidR="00BF0D58" w:rsidRDefault="00BF0D58" w:rsidP="00D81969">
      <w:pPr>
        <w:jc w:val="center"/>
      </w:pPr>
    </w:p>
    <w:p w:rsidR="00BF0D58" w:rsidRDefault="00BF0D58" w:rsidP="00D81969">
      <w:pPr>
        <w:jc w:val="center"/>
      </w:pPr>
    </w:p>
    <w:p w:rsidR="00BF0D58" w:rsidRDefault="00BF0D58" w:rsidP="00D81969">
      <w:pPr>
        <w:jc w:val="center"/>
      </w:pPr>
    </w:p>
    <w:p w:rsidR="00BF0D58" w:rsidRDefault="00BF0D58" w:rsidP="00D81969">
      <w:pPr>
        <w:jc w:val="center"/>
      </w:pPr>
    </w:p>
    <w:p w:rsidR="00BF0D58" w:rsidRPr="00A66100" w:rsidRDefault="00BF0D58" w:rsidP="00A66100">
      <w:r w:rsidRPr="00A66100">
        <w:lastRenderedPageBreak/>
        <w:t>Сценарий конкурса «</w:t>
      </w:r>
      <w:proofErr w:type="spellStart"/>
      <w:r w:rsidRPr="00A66100">
        <w:t>Байанайдаах</w:t>
      </w:r>
      <w:proofErr w:type="spellEnd"/>
      <w:r w:rsidRPr="00A66100">
        <w:t xml:space="preserve"> </w:t>
      </w:r>
      <w:proofErr w:type="spellStart"/>
      <w:r w:rsidRPr="00A66100">
        <w:t>булчут</w:t>
      </w:r>
      <w:proofErr w:type="spellEnd"/>
      <w:r w:rsidRPr="00A66100">
        <w:t>»</w:t>
      </w:r>
    </w:p>
    <w:p w:rsidR="001B3A08" w:rsidRPr="00A66100" w:rsidRDefault="00BF0D58" w:rsidP="00A66100">
      <w:r w:rsidRPr="00A66100">
        <w:t xml:space="preserve">       </w:t>
      </w:r>
      <w:r w:rsidR="001B3A08" w:rsidRPr="00A66100">
        <w:rPr>
          <w:i/>
          <w:u w:val="single"/>
        </w:rPr>
        <w:t xml:space="preserve">Цель: </w:t>
      </w:r>
      <w:r w:rsidR="001B3A08" w:rsidRPr="00A66100">
        <w:t xml:space="preserve">ознакомление дошкольников с особенностями национальной охоты на основе традиции народа </w:t>
      </w:r>
      <w:proofErr w:type="spellStart"/>
      <w:r w:rsidR="001B3A08" w:rsidRPr="00A66100">
        <w:t>саха</w:t>
      </w:r>
      <w:proofErr w:type="spellEnd"/>
      <w:r w:rsidR="001B3A08" w:rsidRPr="00A66100">
        <w:t xml:space="preserve"> в процессе познавательно-игровой деятельности.</w:t>
      </w:r>
    </w:p>
    <w:p w:rsidR="001B3A08" w:rsidRPr="00A66100" w:rsidRDefault="001B3A08" w:rsidP="00A66100">
      <w:pPr>
        <w:rPr>
          <w:i/>
          <w:u w:val="single"/>
        </w:rPr>
      </w:pPr>
      <w:r w:rsidRPr="00A66100">
        <w:rPr>
          <w:i/>
          <w:u w:val="single"/>
        </w:rPr>
        <w:t>Образовательные задачи:</w:t>
      </w:r>
    </w:p>
    <w:p w:rsidR="001B3A08" w:rsidRPr="00A66100" w:rsidRDefault="001B3A08" w:rsidP="00A66100">
      <w:r w:rsidRPr="00A66100">
        <w:t>- дать представления детям об особенностях национальной охоты,</w:t>
      </w:r>
    </w:p>
    <w:p w:rsidR="001B3A08" w:rsidRPr="00A66100" w:rsidRDefault="001B3A08" w:rsidP="00A66100">
      <w:r w:rsidRPr="00A66100">
        <w:t>- познакомить с покровителем охоты,</w:t>
      </w:r>
    </w:p>
    <w:p w:rsidR="001B3A08" w:rsidRPr="00A66100" w:rsidRDefault="001B3A08" w:rsidP="00A66100">
      <w:r w:rsidRPr="00A66100">
        <w:t xml:space="preserve">- активизировать и обогатить словарный запас детей: </w:t>
      </w:r>
      <w:proofErr w:type="spellStart"/>
      <w:r w:rsidRPr="00A66100">
        <w:t>Байанай</w:t>
      </w:r>
      <w:proofErr w:type="spellEnd"/>
      <w:r w:rsidRPr="00A66100">
        <w:t xml:space="preserve">, </w:t>
      </w:r>
      <w:proofErr w:type="spellStart"/>
      <w:r w:rsidRPr="00A66100">
        <w:t>булчут</w:t>
      </w:r>
      <w:proofErr w:type="spellEnd"/>
      <w:r w:rsidRPr="00A66100">
        <w:t xml:space="preserve">, </w:t>
      </w:r>
      <w:proofErr w:type="spellStart"/>
      <w:r w:rsidRPr="00A66100">
        <w:t>тыа</w:t>
      </w:r>
      <w:proofErr w:type="spellEnd"/>
      <w:r w:rsidRPr="00A66100">
        <w:t xml:space="preserve"> </w:t>
      </w:r>
      <w:proofErr w:type="spellStart"/>
      <w:r w:rsidRPr="00A66100">
        <w:t>кыыла</w:t>
      </w:r>
      <w:proofErr w:type="spellEnd"/>
      <w:r w:rsidRPr="00A66100">
        <w:t xml:space="preserve">, дул5а, </w:t>
      </w:r>
      <w:proofErr w:type="spellStart"/>
      <w:r w:rsidRPr="00A66100">
        <w:t>саа</w:t>
      </w:r>
      <w:proofErr w:type="spellEnd"/>
      <w:r w:rsidRPr="00A66100">
        <w:t>.</w:t>
      </w:r>
    </w:p>
    <w:p w:rsidR="001B3A08" w:rsidRPr="00A66100" w:rsidRDefault="001B3A08" w:rsidP="00A66100">
      <w:r w:rsidRPr="00A66100">
        <w:t xml:space="preserve">- совершенствовать двигательные навыки и придерживаться правил игры. </w:t>
      </w:r>
    </w:p>
    <w:p w:rsidR="001B3A08" w:rsidRPr="00A66100" w:rsidRDefault="001B3A08" w:rsidP="00A66100">
      <w:pPr>
        <w:rPr>
          <w:i/>
          <w:u w:val="single"/>
        </w:rPr>
      </w:pPr>
      <w:r w:rsidRPr="00A66100">
        <w:t xml:space="preserve"> </w:t>
      </w:r>
      <w:r w:rsidRPr="00A66100">
        <w:tab/>
      </w:r>
      <w:r w:rsidRPr="00A66100">
        <w:rPr>
          <w:i/>
          <w:u w:val="single"/>
        </w:rPr>
        <w:t>Развивающие задачи:</w:t>
      </w:r>
    </w:p>
    <w:p w:rsidR="001B3A08" w:rsidRPr="00A66100" w:rsidRDefault="001B3A08" w:rsidP="00A66100">
      <w:r w:rsidRPr="00A66100">
        <w:t>- развивать слуховое внимание, логическое мышление, воображение,</w:t>
      </w:r>
    </w:p>
    <w:p w:rsidR="001B3A08" w:rsidRPr="00A66100" w:rsidRDefault="001B3A08" w:rsidP="00A66100">
      <w:r w:rsidRPr="00A66100">
        <w:t>- развивать пространственные представления.</w:t>
      </w:r>
    </w:p>
    <w:p w:rsidR="001B3A08" w:rsidRPr="00A66100" w:rsidRDefault="001B3A08" w:rsidP="00A66100">
      <w:pPr>
        <w:rPr>
          <w:i/>
          <w:u w:val="single"/>
        </w:rPr>
      </w:pPr>
      <w:r w:rsidRPr="00A66100">
        <w:tab/>
      </w:r>
      <w:r w:rsidRPr="00A66100">
        <w:rPr>
          <w:i/>
          <w:u w:val="single"/>
        </w:rPr>
        <w:t>Воспитательные задачи:</w:t>
      </w:r>
    </w:p>
    <w:p w:rsidR="001B3A08" w:rsidRPr="00A66100" w:rsidRDefault="001B3A08" w:rsidP="00A66100">
      <w:r w:rsidRPr="00A66100">
        <w:t>- воспитывать уважение к родной природе, традициям охоты, доброжелательное отношение друг к другу, желание помочь.</w:t>
      </w:r>
    </w:p>
    <w:p w:rsidR="001B3A08" w:rsidRPr="00A66100" w:rsidRDefault="001B3A08" w:rsidP="00A66100">
      <w:r w:rsidRPr="00A66100">
        <w:tab/>
      </w:r>
      <w:r w:rsidRPr="00A66100">
        <w:rPr>
          <w:i/>
          <w:u w:val="single"/>
        </w:rPr>
        <w:t xml:space="preserve">Материалы и оборудование: </w:t>
      </w:r>
      <w:r w:rsidRPr="00A66100">
        <w:t xml:space="preserve">Удочки, рыбки, корзина, мячи, обручи </w:t>
      </w:r>
    </w:p>
    <w:p w:rsidR="001B3A08" w:rsidRPr="00A66100" w:rsidRDefault="001B3A08" w:rsidP="00A66100">
      <w:r w:rsidRPr="00A66100">
        <w:t>ХОД КОНКУРСА:</w:t>
      </w:r>
    </w:p>
    <w:p w:rsidR="00D81969" w:rsidRPr="00A66100" w:rsidRDefault="00D81969" w:rsidP="00A66100">
      <w:pPr>
        <w:rPr>
          <w:b/>
        </w:rPr>
      </w:pPr>
      <w:r w:rsidRPr="00A66100">
        <w:rPr>
          <w:b/>
        </w:rPr>
        <w:t>«</w:t>
      </w:r>
      <w:proofErr w:type="spellStart"/>
      <w:r w:rsidRPr="00A66100">
        <w:rPr>
          <w:b/>
        </w:rPr>
        <w:t>Байанайдаах</w:t>
      </w:r>
      <w:proofErr w:type="spellEnd"/>
      <w:r w:rsidRPr="00A66100">
        <w:rPr>
          <w:b/>
        </w:rPr>
        <w:t xml:space="preserve"> </w:t>
      </w:r>
      <w:proofErr w:type="spellStart"/>
      <w:r w:rsidRPr="00A66100">
        <w:rPr>
          <w:b/>
        </w:rPr>
        <w:t>булчут</w:t>
      </w:r>
      <w:proofErr w:type="spellEnd"/>
      <w:r w:rsidRPr="00A66100">
        <w:rPr>
          <w:b/>
        </w:rPr>
        <w:t>»</w:t>
      </w:r>
    </w:p>
    <w:p w:rsidR="00D81969" w:rsidRPr="00A66100" w:rsidRDefault="00D81969" w:rsidP="00A66100">
      <w:proofErr w:type="spellStart"/>
      <w:r w:rsidRPr="00A66100">
        <w:t>Киэргэммит</w:t>
      </w:r>
      <w:proofErr w:type="spellEnd"/>
      <w:r w:rsidRPr="00A66100">
        <w:t xml:space="preserve"> </w:t>
      </w:r>
      <w:proofErr w:type="spellStart"/>
      <w:r w:rsidRPr="00A66100">
        <w:t>залга</w:t>
      </w:r>
      <w:proofErr w:type="spellEnd"/>
      <w:r w:rsidRPr="00A66100">
        <w:t xml:space="preserve"> </w:t>
      </w:r>
      <w:proofErr w:type="spellStart"/>
      <w:r w:rsidRPr="00A66100">
        <w:t>кыргыттар</w:t>
      </w:r>
      <w:proofErr w:type="spellEnd"/>
      <w:r w:rsidRPr="00A66100">
        <w:t xml:space="preserve"> </w:t>
      </w:r>
      <w:proofErr w:type="spellStart"/>
      <w:r w:rsidRPr="00A66100">
        <w:t>уолаттар</w:t>
      </w:r>
      <w:proofErr w:type="spellEnd"/>
      <w:r w:rsidRPr="00A66100">
        <w:t xml:space="preserve"> </w:t>
      </w:r>
      <w:proofErr w:type="spellStart"/>
      <w:r w:rsidRPr="00A66100">
        <w:t>сахалыы</w:t>
      </w:r>
      <w:proofErr w:type="spellEnd"/>
      <w:r w:rsidRPr="00A66100">
        <w:t xml:space="preserve"> </w:t>
      </w:r>
      <w:proofErr w:type="spellStart"/>
      <w:r w:rsidRPr="00A66100">
        <w:t>музыканнан</w:t>
      </w:r>
      <w:proofErr w:type="spellEnd"/>
      <w:r w:rsidRPr="00A66100">
        <w:t xml:space="preserve"> </w:t>
      </w:r>
      <w:proofErr w:type="spellStart"/>
      <w:r w:rsidRPr="00A66100">
        <w:t>хааман</w:t>
      </w:r>
      <w:proofErr w:type="spellEnd"/>
      <w:r w:rsidRPr="00A66100">
        <w:t xml:space="preserve"> </w:t>
      </w:r>
      <w:proofErr w:type="spellStart"/>
      <w:r w:rsidRPr="00A66100">
        <w:t>киирэн</w:t>
      </w:r>
      <w:proofErr w:type="spellEnd"/>
      <w:r w:rsidRPr="00A66100">
        <w:t xml:space="preserve"> зал </w:t>
      </w:r>
      <w:proofErr w:type="spellStart"/>
      <w:r w:rsidRPr="00A66100">
        <w:t>икки</w:t>
      </w:r>
      <w:proofErr w:type="spellEnd"/>
      <w:r w:rsidRPr="00A66100">
        <w:t xml:space="preserve"> </w:t>
      </w:r>
      <w:proofErr w:type="spellStart"/>
      <w:r w:rsidRPr="00A66100">
        <w:t>оттунэн</w:t>
      </w:r>
      <w:proofErr w:type="spellEnd"/>
      <w:r w:rsidRPr="00A66100">
        <w:t xml:space="preserve"> </w:t>
      </w:r>
      <w:proofErr w:type="spellStart"/>
      <w:r w:rsidRPr="00A66100">
        <w:t>олороллор</w:t>
      </w:r>
      <w:proofErr w:type="spellEnd"/>
      <w:r w:rsidRPr="00A66100">
        <w:t>.</w:t>
      </w:r>
    </w:p>
    <w:p w:rsidR="00D81969" w:rsidRPr="00A66100" w:rsidRDefault="00D81969" w:rsidP="00A66100">
      <w:proofErr w:type="spellStart"/>
      <w:r w:rsidRPr="00A66100">
        <w:rPr>
          <w:i/>
        </w:rPr>
        <w:t>Иитээччи</w:t>
      </w:r>
      <w:proofErr w:type="spellEnd"/>
      <w:r w:rsidRPr="00A66100">
        <w:rPr>
          <w:i/>
        </w:rPr>
        <w:t>:</w:t>
      </w:r>
      <w:r w:rsidRPr="00A66100">
        <w:t xml:space="preserve"> - Тону </w:t>
      </w:r>
      <w:proofErr w:type="spellStart"/>
      <w:r w:rsidRPr="00A66100">
        <w:t>хаарга</w:t>
      </w:r>
      <w:proofErr w:type="spellEnd"/>
      <w:r w:rsidRPr="00A66100">
        <w:t xml:space="preserve"> </w:t>
      </w:r>
      <w:proofErr w:type="spellStart"/>
      <w:r w:rsidRPr="00A66100">
        <w:t>уйуктаах</w:t>
      </w:r>
      <w:proofErr w:type="spellEnd"/>
      <w:r w:rsidRPr="00A66100">
        <w:t xml:space="preserve">, </w:t>
      </w:r>
      <w:proofErr w:type="spellStart"/>
      <w:r w:rsidRPr="00A66100">
        <w:t>Туунал</w:t>
      </w:r>
      <w:proofErr w:type="spellEnd"/>
      <w:r w:rsidRPr="00A66100">
        <w:t xml:space="preserve"> </w:t>
      </w:r>
      <w:proofErr w:type="spellStart"/>
      <w:r w:rsidRPr="00A66100">
        <w:t>хайы</w:t>
      </w:r>
      <w:proofErr w:type="spellEnd"/>
      <w:proofErr w:type="gramStart"/>
      <w:r w:rsidRPr="00A66100">
        <w:rPr>
          <w:lang w:val="en-US"/>
        </w:rPr>
        <w:t>h</w:t>
      </w:r>
      <w:proofErr w:type="spellStart"/>
      <w:proofErr w:type="gramEnd"/>
      <w:r w:rsidRPr="00A66100">
        <w:t>ардаах</w:t>
      </w:r>
      <w:proofErr w:type="spellEnd"/>
      <w:r w:rsidRPr="00A66100">
        <w:t xml:space="preserve">, </w:t>
      </w:r>
      <w:proofErr w:type="spellStart"/>
      <w:r w:rsidRPr="00A66100">
        <w:t>Аатырар</w:t>
      </w:r>
      <w:proofErr w:type="spellEnd"/>
      <w:r w:rsidRPr="00A66100">
        <w:t xml:space="preserve"> </w:t>
      </w:r>
      <w:proofErr w:type="spellStart"/>
      <w:r w:rsidRPr="00A66100">
        <w:t>улуу</w:t>
      </w:r>
      <w:proofErr w:type="spellEnd"/>
      <w:r w:rsidRPr="00A66100">
        <w:t xml:space="preserve"> </w:t>
      </w:r>
      <w:proofErr w:type="spellStart"/>
      <w:r w:rsidRPr="00A66100">
        <w:t>сонордьут</w:t>
      </w:r>
      <w:proofErr w:type="spellEnd"/>
      <w:r w:rsidRPr="00A66100">
        <w:t xml:space="preserve">, Булка – </w:t>
      </w:r>
      <w:proofErr w:type="spellStart"/>
      <w:r w:rsidRPr="00A66100">
        <w:t>аска</w:t>
      </w:r>
      <w:proofErr w:type="spellEnd"/>
      <w:r w:rsidRPr="00A66100">
        <w:t xml:space="preserve"> сур кыра5ы, </w:t>
      </w:r>
      <w:proofErr w:type="spellStart"/>
      <w:r w:rsidRPr="00A66100">
        <w:t>Байанайдаах</w:t>
      </w:r>
      <w:proofErr w:type="spellEnd"/>
      <w:r w:rsidRPr="00A66100">
        <w:t xml:space="preserve"> </w:t>
      </w:r>
      <w:proofErr w:type="spellStart"/>
      <w:r w:rsidRPr="00A66100">
        <w:t>удьуор</w:t>
      </w:r>
      <w:proofErr w:type="spellEnd"/>
      <w:r w:rsidRPr="00A66100">
        <w:t xml:space="preserve"> </w:t>
      </w:r>
      <w:proofErr w:type="spellStart"/>
      <w:r w:rsidRPr="00A66100">
        <w:t>булчут</w:t>
      </w:r>
      <w:proofErr w:type="spellEnd"/>
      <w:r w:rsidRPr="00A66100">
        <w:t>.</w:t>
      </w:r>
    </w:p>
    <w:p w:rsidR="00D81969" w:rsidRPr="00A66100" w:rsidRDefault="00D81969" w:rsidP="00A66100">
      <w:proofErr w:type="spellStart"/>
      <w:r w:rsidRPr="00A66100">
        <w:t>Байанай</w:t>
      </w:r>
      <w:proofErr w:type="spellEnd"/>
      <w:r w:rsidRPr="00A66100">
        <w:t xml:space="preserve"> – </w:t>
      </w:r>
      <w:proofErr w:type="spellStart"/>
      <w:r w:rsidRPr="00A66100">
        <w:t>аар</w:t>
      </w:r>
      <w:proofErr w:type="spellEnd"/>
      <w:r w:rsidRPr="00A66100">
        <w:t xml:space="preserve"> тай5а ба</w:t>
      </w:r>
      <w:proofErr w:type="gramStart"/>
      <w:r w:rsidRPr="00A66100">
        <w:rPr>
          <w:lang w:val="en-US"/>
        </w:rPr>
        <w:t>h</w:t>
      </w:r>
      <w:proofErr w:type="spellStart"/>
      <w:proofErr w:type="gramEnd"/>
      <w:r w:rsidRPr="00A66100">
        <w:t>ылыга</w:t>
      </w:r>
      <w:proofErr w:type="spellEnd"/>
      <w:r w:rsidRPr="00A66100">
        <w:t xml:space="preserve">. </w:t>
      </w:r>
      <w:proofErr w:type="spellStart"/>
      <w:r w:rsidRPr="00A66100">
        <w:t>Олгомнук</w:t>
      </w:r>
      <w:proofErr w:type="spellEnd"/>
      <w:r w:rsidRPr="00A66100">
        <w:t xml:space="preserve"> </w:t>
      </w:r>
      <w:proofErr w:type="spellStart"/>
      <w:r w:rsidRPr="00A66100">
        <w:t>бултуйарын</w:t>
      </w:r>
      <w:proofErr w:type="spellEnd"/>
      <w:r w:rsidRPr="00A66100">
        <w:t xml:space="preserve"> </w:t>
      </w:r>
      <w:proofErr w:type="spellStart"/>
      <w:r w:rsidRPr="00A66100">
        <w:t>дуу</w:t>
      </w:r>
      <w:proofErr w:type="spellEnd"/>
      <w:r w:rsidRPr="00A66100">
        <w:t xml:space="preserve">, </w:t>
      </w:r>
      <w:proofErr w:type="spellStart"/>
      <w:r w:rsidRPr="00A66100">
        <w:t>кураанах</w:t>
      </w:r>
      <w:proofErr w:type="spellEnd"/>
      <w:r w:rsidRPr="00A66100">
        <w:t xml:space="preserve"> Илии </w:t>
      </w:r>
      <w:proofErr w:type="spellStart"/>
      <w:r w:rsidRPr="00A66100">
        <w:t>соттон</w:t>
      </w:r>
      <w:proofErr w:type="spellEnd"/>
      <w:r w:rsidRPr="00A66100">
        <w:t xml:space="preserve"> </w:t>
      </w:r>
      <w:proofErr w:type="spellStart"/>
      <w:r w:rsidRPr="00A66100">
        <w:t>хааларын</w:t>
      </w:r>
      <w:proofErr w:type="spellEnd"/>
      <w:r w:rsidRPr="00A66100">
        <w:t xml:space="preserve"> </w:t>
      </w:r>
      <w:proofErr w:type="spellStart"/>
      <w:r w:rsidRPr="00A66100">
        <w:t>дуу</w:t>
      </w:r>
      <w:proofErr w:type="spellEnd"/>
      <w:r w:rsidRPr="00A66100">
        <w:t xml:space="preserve"> </w:t>
      </w:r>
      <w:proofErr w:type="spellStart"/>
      <w:r w:rsidRPr="00A66100">
        <w:t>баай</w:t>
      </w:r>
      <w:proofErr w:type="spellEnd"/>
      <w:r w:rsidRPr="00A66100">
        <w:t xml:space="preserve"> </w:t>
      </w:r>
      <w:proofErr w:type="spellStart"/>
      <w:r w:rsidRPr="00A66100">
        <w:t>хара</w:t>
      </w:r>
      <w:proofErr w:type="spellEnd"/>
      <w:r w:rsidRPr="00A66100">
        <w:t xml:space="preserve"> </w:t>
      </w:r>
      <w:proofErr w:type="spellStart"/>
      <w:r w:rsidRPr="00A66100">
        <w:t>тыа</w:t>
      </w:r>
      <w:proofErr w:type="spellEnd"/>
      <w:r w:rsidRPr="00A66100">
        <w:t xml:space="preserve"> </w:t>
      </w:r>
      <w:proofErr w:type="spellStart"/>
      <w:r w:rsidRPr="00A66100">
        <w:t>иччититтэн</w:t>
      </w:r>
      <w:proofErr w:type="spellEnd"/>
      <w:r w:rsidRPr="00A66100">
        <w:t xml:space="preserve"> </w:t>
      </w:r>
      <w:proofErr w:type="spellStart"/>
      <w:r w:rsidRPr="00A66100">
        <w:t>Байанайтан</w:t>
      </w:r>
      <w:proofErr w:type="spellEnd"/>
      <w:r w:rsidRPr="00A66100">
        <w:t xml:space="preserve"> </w:t>
      </w:r>
      <w:proofErr w:type="spellStart"/>
      <w:r w:rsidRPr="00A66100">
        <w:t>олус</w:t>
      </w:r>
      <w:proofErr w:type="spellEnd"/>
      <w:r w:rsidRPr="00A66100">
        <w:t xml:space="preserve"> </w:t>
      </w:r>
      <w:proofErr w:type="spellStart"/>
      <w:r w:rsidRPr="00A66100">
        <w:t>тутулуктаах</w:t>
      </w:r>
      <w:proofErr w:type="spellEnd"/>
      <w:r w:rsidRPr="00A66100">
        <w:t xml:space="preserve"> </w:t>
      </w:r>
      <w:proofErr w:type="spellStart"/>
      <w:r w:rsidRPr="00A66100">
        <w:t>эбит</w:t>
      </w:r>
      <w:proofErr w:type="spellEnd"/>
      <w:r w:rsidRPr="00A66100">
        <w:t xml:space="preserve">. </w:t>
      </w:r>
      <w:proofErr w:type="spellStart"/>
      <w:r w:rsidRPr="00A66100">
        <w:t>Оско</w:t>
      </w:r>
      <w:proofErr w:type="spellEnd"/>
      <w:r w:rsidRPr="00A66100">
        <w:t xml:space="preserve"> </w:t>
      </w:r>
      <w:proofErr w:type="spellStart"/>
      <w:r w:rsidRPr="00A66100">
        <w:t>сиэри</w:t>
      </w:r>
      <w:proofErr w:type="spellEnd"/>
      <w:r w:rsidRPr="00A66100">
        <w:t xml:space="preserve"> – </w:t>
      </w:r>
      <w:proofErr w:type="spellStart"/>
      <w:r w:rsidRPr="00A66100">
        <w:t>туому</w:t>
      </w:r>
      <w:proofErr w:type="spellEnd"/>
      <w:r w:rsidRPr="00A66100">
        <w:t xml:space="preserve">, </w:t>
      </w:r>
      <w:proofErr w:type="spellStart"/>
      <w:r w:rsidRPr="00A66100">
        <w:t>булт</w:t>
      </w:r>
      <w:proofErr w:type="spellEnd"/>
      <w:r w:rsidRPr="00A66100">
        <w:t xml:space="preserve"> </w:t>
      </w:r>
      <w:proofErr w:type="spellStart"/>
      <w:r w:rsidRPr="00A66100">
        <w:t>быраабылатын</w:t>
      </w:r>
      <w:proofErr w:type="spellEnd"/>
      <w:r w:rsidRPr="00A66100">
        <w:t xml:space="preserve"> </w:t>
      </w:r>
      <w:proofErr w:type="spellStart"/>
      <w:r w:rsidRPr="00A66100">
        <w:t>билбэт</w:t>
      </w:r>
      <w:proofErr w:type="spellEnd"/>
      <w:r w:rsidRPr="00A66100">
        <w:t xml:space="preserve">, </w:t>
      </w:r>
      <w:proofErr w:type="spellStart"/>
      <w:r w:rsidRPr="00A66100">
        <w:t>аахайбат</w:t>
      </w:r>
      <w:proofErr w:type="spellEnd"/>
      <w:r w:rsidRPr="00A66100">
        <w:t xml:space="preserve"> </w:t>
      </w:r>
      <w:proofErr w:type="spellStart"/>
      <w:r w:rsidRPr="00A66100">
        <w:t>буоллахха</w:t>
      </w:r>
      <w:proofErr w:type="spellEnd"/>
      <w:r w:rsidRPr="00A66100">
        <w:t xml:space="preserve"> </w:t>
      </w:r>
      <w:proofErr w:type="spellStart"/>
      <w:r w:rsidRPr="00A66100">
        <w:t>булчут</w:t>
      </w:r>
      <w:proofErr w:type="spellEnd"/>
      <w:r w:rsidRPr="00A66100">
        <w:t xml:space="preserve"> </w:t>
      </w:r>
      <w:proofErr w:type="spellStart"/>
      <w:r w:rsidRPr="00A66100">
        <w:t>булда</w:t>
      </w:r>
      <w:proofErr w:type="spellEnd"/>
      <w:r w:rsidRPr="00A66100">
        <w:t xml:space="preserve"> </w:t>
      </w:r>
      <w:proofErr w:type="spellStart"/>
      <w:r w:rsidRPr="00A66100">
        <w:t>ханнар</w:t>
      </w:r>
      <w:proofErr w:type="spellEnd"/>
      <w:r w:rsidRPr="00A66100">
        <w:t xml:space="preserve">. </w:t>
      </w:r>
      <w:proofErr w:type="spellStart"/>
      <w:r w:rsidRPr="00A66100">
        <w:t>Ол</w:t>
      </w:r>
      <w:proofErr w:type="spellEnd"/>
      <w:r w:rsidRPr="00A66100">
        <w:t xml:space="preserve"> и</w:t>
      </w:r>
      <w:proofErr w:type="gramStart"/>
      <w:r w:rsidRPr="00A66100">
        <w:rPr>
          <w:lang w:val="en-US"/>
        </w:rPr>
        <w:t>h</w:t>
      </w:r>
      <w:proofErr w:type="gramEnd"/>
      <w:r w:rsidRPr="00A66100">
        <w:t xml:space="preserve">ин </w:t>
      </w:r>
      <w:proofErr w:type="spellStart"/>
      <w:r w:rsidRPr="00A66100">
        <w:t>бултаа</w:t>
      </w:r>
      <w:proofErr w:type="spellEnd"/>
      <w:r w:rsidRPr="00A66100">
        <w:rPr>
          <w:lang w:val="en-US"/>
        </w:rPr>
        <w:t>h</w:t>
      </w:r>
      <w:proofErr w:type="spellStart"/>
      <w:r w:rsidRPr="00A66100">
        <w:t>ын</w:t>
      </w:r>
      <w:proofErr w:type="spellEnd"/>
      <w:r w:rsidRPr="00A66100">
        <w:t xml:space="preserve"> </w:t>
      </w:r>
      <w:proofErr w:type="spellStart"/>
      <w:r w:rsidRPr="00A66100">
        <w:t>сиэрэ</w:t>
      </w:r>
      <w:proofErr w:type="spellEnd"/>
      <w:r w:rsidRPr="00A66100">
        <w:t xml:space="preserve"> – </w:t>
      </w:r>
      <w:proofErr w:type="spellStart"/>
      <w:r w:rsidRPr="00A66100">
        <w:t>туома</w:t>
      </w:r>
      <w:proofErr w:type="spellEnd"/>
      <w:r w:rsidRPr="00A66100">
        <w:t xml:space="preserve"> </w:t>
      </w:r>
      <w:proofErr w:type="spellStart"/>
      <w:r w:rsidRPr="00A66100">
        <w:t>булгуччулаахтык</w:t>
      </w:r>
      <w:proofErr w:type="spellEnd"/>
      <w:r w:rsidRPr="00A66100">
        <w:t xml:space="preserve"> туту</w:t>
      </w:r>
      <w:r w:rsidRPr="00A66100">
        <w:rPr>
          <w:lang w:val="en-US"/>
        </w:rPr>
        <w:t>h</w:t>
      </w:r>
      <w:proofErr w:type="spellStart"/>
      <w:r w:rsidRPr="00A66100">
        <w:t>уллуохтаах</w:t>
      </w:r>
      <w:proofErr w:type="spellEnd"/>
      <w:r w:rsidRPr="00A66100">
        <w:t xml:space="preserve">. </w:t>
      </w:r>
      <w:proofErr w:type="spellStart"/>
      <w:r w:rsidRPr="00A66100">
        <w:t>Обугэлэрбит</w:t>
      </w:r>
      <w:proofErr w:type="spellEnd"/>
      <w:r w:rsidRPr="00A66100">
        <w:t xml:space="preserve"> са5аттан </w:t>
      </w:r>
      <w:proofErr w:type="spellStart"/>
      <w:r w:rsidRPr="00A66100">
        <w:t>уол</w:t>
      </w:r>
      <w:proofErr w:type="spellEnd"/>
      <w:r w:rsidRPr="00A66100">
        <w:t xml:space="preserve"> о5о </w:t>
      </w:r>
      <w:proofErr w:type="spellStart"/>
      <w:r w:rsidRPr="00A66100">
        <w:t>барахсаны</w:t>
      </w:r>
      <w:proofErr w:type="spellEnd"/>
      <w:r w:rsidRPr="00A66100">
        <w:t xml:space="preserve">, </w:t>
      </w:r>
      <w:proofErr w:type="spellStart"/>
      <w:r w:rsidRPr="00A66100">
        <w:t>сорсуннаах</w:t>
      </w:r>
      <w:proofErr w:type="spellEnd"/>
      <w:r w:rsidRPr="00A66100">
        <w:t xml:space="preserve"> </w:t>
      </w:r>
      <w:proofErr w:type="spellStart"/>
      <w:r w:rsidRPr="00A66100">
        <w:t>булчут</w:t>
      </w:r>
      <w:proofErr w:type="spellEnd"/>
      <w:r w:rsidRPr="00A66100">
        <w:t xml:space="preserve"> </w:t>
      </w:r>
      <w:proofErr w:type="spellStart"/>
      <w:r w:rsidRPr="00A66100">
        <w:t>буоллун</w:t>
      </w:r>
      <w:proofErr w:type="spellEnd"/>
      <w:r w:rsidRPr="00A66100">
        <w:t xml:space="preserve"> </w:t>
      </w:r>
      <w:proofErr w:type="spellStart"/>
      <w:r w:rsidRPr="00A66100">
        <w:t>диэн</w:t>
      </w:r>
      <w:proofErr w:type="spellEnd"/>
      <w:r w:rsidRPr="00A66100">
        <w:t xml:space="preserve">, </w:t>
      </w:r>
      <w:proofErr w:type="spellStart"/>
      <w:r w:rsidRPr="00A66100">
        <w:t>кыра</w:t>
      </w:r>
      <w:proofErr w:type="spellEnd"/>
      <w:r w:rsidRPr="00A66100">
        <w:t xml:space="preserve"> эрдэ5иттэн </w:t>
      </w:r>
      <w:proofErr w:type="spellStart"/>
      <w:r w:rsidRPr="00A66100">
        <w:t>уорэтэллэрэ</w:t>
      </w:r>
      <w:proofErr w:type="spellEnd"/>
      <w:r w:rsidRPr="00A66100">
        <w:t xml:space="preserve"> </w:t>
      </w:r>
      <w:proofErr w:type="spellStart"/>
      <w:r w:rsidRPr="00A66100">
        <w:t>иитэллэрэ</w:t>
      </w:r>
      <w:proofErr w:type="spellEnd"/>
      <w:r w:rsidRPr="00A66100">
        <w:t xml:space="preserve">. </w:t>
      </w:r>
      <w:proofErr w:type="spellStart"/>
      <w:r w:rsidRPr="00A66100">
        <w:t>Сорсуннаах</w:t>
      </w:r>
      <w:proofErr w:type="spellEnd"/>
      <w:r w:rsidRPr="00A66100">
        <w:t xml:space="preserve"> </w:t>
      </w:r>
      <w:proofErr w:type="spellStart"/>
      <w:r w:rsidRPr="00A66100">
        <w:t>булчутпутун</w:t>
      </w:r>
      <w:proofErr w:type="spellEnd"/>
      <w:r w:rsidRPr="00A66100">
        <w:t xml:space="preserve"> а5а </w:t>
      </w:r>
      <w:proofErr w:type="spellStart"/>
      <w:r w:rsidRPr="00A66100">
        <w:t>уу</w:t>
      </w:r>
      <w:proofErr w:type="spellEnd"/>
      <w:r w:rsidRPr="00A66100">
        <w:rPr>
          <w:lang w:val="en-US"/>
        </w:rPr>
        <w:t>h</w:t>
      </w:r>
      <w:proofErr w:type="spellStart"/>
      <w:r w:rsidRPr="00A66100">
        <w:t>ун</w:t>
      </w:r>
      <w:proofErr w:type="spellEnd"/>
      <w:r w:rsidRPr="00A66100">
        <w:t xml:space="preserve"> айа5ын </w:t>
      </w:r>
      <w:proofErr w:type="spellStart"/>
      <w:r w:rsidRPr="00A66100">
        <w:t>булан</w:t>
      </w:r>
      <w:proofErr w:type="spellEnd"/>
      <w:r w:rsidRPr="00A66100">
        <w:t xml:space="preserve">, </w:t>
      </w:r>
      <w:proofErr w:type="spellStart"/>
      <w:r w:rsidRPr="00A66100">
        <w:t>урун</w:t>
      </w:r>
      <w:proofErr w:type="spellEnd"/>
      <w:r w:rsidRPr="00A66100">
        <w:t xml:space="preserve"> </w:t>
      </w:r>
      <w:proofErr w:type="spellStart"/>
      <w:r w:rsidRPr="00A66100">
        <w:t>тыыннарын</w:t>
      </w:r>
      <w:proofErr w:type="spellEnd"/>
      <w:r w:rsidRPr="00A66100">
        <w:t xml:space="preserve"> </w:t>
      </w:r>
      <w:proofErr w:type="spellStart"/>
      <w:r w:rsidRPr="00A66100">
        <w:lastRenderedPageBreak/>
        <w:t>оллойдуурэ</w:t>
      </w:r>
      <w:proofErr w:type="gramStart"/>
      <w:r w:rsidRPr="00A66100">
        <w:t>.О</w:t>
      </w:r>
      <w:proofErr w:type="gramEnd"/>
      <w:r w:rsidRPr="00A66100">
        <w:t>бугэлэрбит</w:t>
      </w:r>
      <w:proofErr w:type="spellEnd"/>
      <w:r w:rsidRPr="00A66100">
        <w:t xml:space="preserve"> </w:t>
      </w:r>
      <w:proofErr w:type="spellStart"/>
      <w:r w:rsidRPr="00A66100">
        <w:t>саныылларынан</w:t>
      </w:r>
      <w:proofErr w:type="spellEnd"/>
      <w:r w:rsidRPr="00A66100">
        <w:t xml:space="preserve"> </w:t>
      </w:r>
      <w:proofErr w:type="spellStart"/>
      <w:r w:rsidRPr="00A66100">
        <w:t>сорсуннаах</w:t>
      </w:r>
      <w:proofErr w:type="spellEnd"/>
      <w:r w:rsidRPr="00A66100">
        <w:t xml:space="preserve"> </w:t>
      </w:r>
      <w:proofErr w:type="spellStart"/>
      <w:r w:rsidRPr="00A66100">
        <w:t>булчут</w:t>
      </w:r>
      <w:proofErr w:type="spellEnd"/>
      <w:r w:rsidRPr="00A66100">
        <w:t xml:space="preserve"> </w:t>
      </w:r>
      <w:proofErr w:type="spellStart"/>
      <w:r w:rsidRPr="00A66100">
        <w:t>Байанайдаах</w:t>
      </w:r>
      <w:proofErr w:type="spellEnd"/>
      <w:r w:rsidRPr="00A66100">
        <w:t xml:space="preserve"> </w:t>
      </w:r>
      <w:proofErr w:type="spellStart"/>
      <w:r w:rsidRPr="00A66100">
        <w:t>буолар</w:t>
      </w:r>
      <w:proofErr w:type="spellEnd"/>
      <w:r w:rsidRPr="00A66100">
        <w:t>.</w:t>
      </w:r>
    </w:p>
    <w:p w:rsidR="00D81969" w:rsidRPr="00A66100" w:rsidRDefault="00D81969" w:rsidP="00A66100">
      <w:r w:rsidRPr="00A66100">
        <w:t>Корсуо5ун «</w:t>
      </w:r>
      <w:proofErr w:type="spellStart"/>
      <w:r w:rsidRPr="00A66100">
        <w:t>Байанайдаах</w:t>
      </w:r>
      <w:proofErr w:type="spellEnd"/>
      <w:r w:rsidRPr="00A66100">
        <w:t xml:space="preserve"> </w:t>
      </w:r>
      <w:proofErr w:type="spellStart"/>
      <w:r w:rsidRPr="00A66100">
        <w:t>булчут</w:t>
      </w:r>
      <w:proofErr w:type="spellEnd"/>
      <w:r w:rsidRPr="00A66100">
        <w:t xml:space="preserve">» конкурс </w:t>
      </w:r>
      <w:proofErr w:type="spellStart"/>
      <w:r w:rsidRPr="00A66100">
        <w:t>кыттыылаахтарын</w:t>
      </w:r>
      <w:proofErr w:type="spellEnd"/>
      <w:r w:rsidRPr="00A66100">
        <w:t>!</w:t>
      </w:r>
    </w:p>
    <w:p w:rsidR="00D81969" w:rsidRPr="00A66100" w:rsidRDefault="00D81969" w:rsidP="00A66100">
      <w:r w:rsidRPr="00A66100">
        <w:t xml:space="preserve">Музыка </w:t>
      </w:r>
      <w:proofErr w:type="spellStart"/>
      <w:r w:rsidRPr="00A66100">
        <w:t>тыа</w:t>
      </w:r>
      <w:proofErr w:type="spellEnd"/>
      <w:proofErr w:type="gramStart"/>
      <w:r w:rsidRPr="00A66100">
        <w:rPr>
          <w:lang w:val="en-US"/>
        </w:rPr>
        <w:t>h</w:t>
      </w:r>
      <w:proofErr w:type="spellStart"/>
      <w:proofErr w:type="gramEnd"/>
      <w:r w:rsidRPr="00A66100">
        <w:t>ынан</w:t>
      </w:r>
      <w:proofErr w:type="spellEnd"/>
      <w:r w:rsidRPr="00A66100">
        <w:t xml:space="preserve"> </w:t>
      </w:r>
      <w:proofErr w:type="spellStart"/>
      <w:r w:rsidRPr="00A66100">
        <w:t>кыттааччылар</w:t>
      </w:r>
      <w:proofErr w:type="spellEnd"/>
      <w:r w:rsidRPr="00A66100">
        <w:t xml:space="preserve"> </w:t>
      </w:r>
      <w:proofErr w:type="spellStart"/>
      <w:r w:rsidRPr="00A66100">
        <w:t>киирэн</w:t>
      </w:r>
      <w:proofErr w:type="spellEnd"/>
      <w:r w:rsidRPr="00A66100">
        <w:t xml:space="preserve"> </w:t>
      </w:r>
      <w:proofErr w:type="spellStart"/>
      <w:r w:rsidRPr="00A66100">
        <w:t>тураллар</w:t>
      </w:r>
      <w:proofErr w:type="spellEnd"/>
      <w:r w:rsidRPr="00A66100">
        <w:t xml:space="preserve">; </w:t>
      </w:r>
      <w:proofErr w:type="spellStart"/>
      <w:r w:rsidRPr="00A66100">
        <w:t>уол</w:t>
      </w:r>
      <w:proofErr w:type="spellEnd"/>
      <w:r w:rsidRPr="00A66100">
        <w:t xml:space="preserve"> </w:t>
      </w:r>
      <w:proofErr w:type="spellStart"/>
      <w:r w:rsidRPr="00A66100">
        <w:t>иннигэр</w:t>
      </w:r>
      <w:proofErr w:type="spellEnd"/>
      <w:r w:rsidRPr="00A66100">
        <w:t xml:space="preserve">, а5а </w:t>
      </w:r>
      <w:proofErr w:type="spellStart"/>
      <w:r w:rsidRPr="00A66100">
        <w:t>кэннигэр</w:t>
      </w:r>
      <w:proofErr w:type="spellEnd"/>
      <w:r w:rsidRPr="00A66100">
        <w:t>.</w:t>
      </w:r>
    </w:p>
    <w:p w:rsidR="00D81969" w:rsidRPr="00A66100" w:rsidRDefault="00D81969" w:rsidP="00A66100">
      <w:proofErr w:type="spellStart"/>
      <w:r w:rsidRPr="00A66100">
        <w:rPr>
          <w:i/>
        </w:rPr>
        <w:t>Иитээччи</w:t>
      </w:r>
      <w:proofErr w:type="spellEnd"/>
      <w:r w:rsidRPr="00A66100">
        <w:rPr>
          <w:i/>
        </w:rPr>
        <w:t>:</w:t>
      </w:r>
      <w:r w:rsidRPr="00A66100">
        <w:t xml:space="preserve"> - </w:t>
      </w:r>
      <w:proofErr w:type="spellStart"/>
      <w:r w:rsidRPr="00A66100">
        <w:t>Баай</w:t>
      </w:r>
      <w:proofErr w:type="spellEnd"/>
      <w:r w:rsidRPr="00A66100">
        <w:t xml:space="preserve"> </w:t>
      </w:r>
      <w:proofErr w:type="spellStart"/>
      <w:r w:rsidRPr="00A66100">
        <w:t>Барыылаах</w:t>
      </w:r>
      <w:proofErr w:type="spellEnd"/>
      <w:r w:rsidRPr="00A66100">
        <w:t xml:space="preserve"> тойон э</w:t>
      </w:r>
      <w:proofErr w:type="gramStart"/>
      <w:r w:rsidRPr="00A66100">
        <w:rPr>
          <w:lang w:val="en-US"/>
        </w:rPr>
        <w:t>h</w:t>
      </w:r>
      <w:proofErr w:type="spellStart"/>
      <w:proofErr w:type="gramEnd"/>
      <w:r w:rsidRPr="00A66100">
        <w:t>эм</w:t>
      </w:r>
      <w:proofErr w:type="spellEnd"/>
    </w:p>
    <w:p w:rsidR="00D81969" w:rsidRPr="00A66100" w:rsidRDefault="00D81969" w:rsidP="00A66100">
      <w:r w:rsidRPr="00A66100">
        <w:t xml:space="preserve">                      Саха </w:t>
      </w:r>
      <w:proofErr w:type="spellStart"/>
      <w:r w:rsidRPr="00A66100">
        <w:t>ураанхайы</w:t>
      </w:r>
      <w:proofErr w:type="spellEnd"/>
    </w:p>
    <w:p w:rsidR="00D81969" w:rsidRPr="00A66100" w:rsidRDefault="00D81969" w:rsidP="00A66100">
      <w:proofErr w:type="spellStart"/>
      <w:r w:rsidRPr="00A66100">
        <w:t>Салыннаах</w:t>
      </w:r>
      <w:proofErr w:type="spellEnd"/>
      <w:r w:rsidRPr="00A66100">
        <w:t xml:space="preserve"> </w:t>
      </w:r>
      <w:proofErr w:type="spellStart"/>
      <w:r w:rsidRPr="00A66100">
        <w:t>ытыстаабытын</w:t>
      </w:r>
      <w:proofErr w:type="spellEnd"/>
    </w:p>
    <w:p w:rsidR="00D81969" w:rsidRPr="00A66100" w:rsidRDefault="00D81969" w:rsidP="00A66100">
      <w:proofErr w:type="spellStart"/>
      <w:r w:rsidRPr="00A66100">
        <w:t>Хааннаах</w:t>
      </w:r>
      <w:proofErr w:type="spellEnd"/>
      <w:r w:rsidRPr="00A66100">
        <w:t xml:space="preserve"> </w:t>
      </w:r>
      <w:proofErr w:type="spellStart"/>
      <w:r w:rsidRPr="00A66100">
        <w:t>уллунахтаабытын</w:t>
      </w:r>
      <w:proofErr w:type="spellEnd"/>
      <w:r w:rsidRPr="00A66100">
        <w:t>,</w:t>
      </w:r>
    </w:p>
    <w:p w:rsidR="00D81969" w:rsidRPr="00A66100" w:rsidRDefault="00D81969" w:rsidP="00A66100">
      <w:proofErr w:type="spellStart"/>
      <w:r w:rsidRPr="00A66100">
        <w:t>Булчукка</w:t>
      </w:r>
      <w:proofErr w:type="spellEnd"/>
      <w:r w:rsidRPr="00A66100">
        <w:t xml:space="preserve"> у</w:t>
      </w:r>
      <w:proofErr w:type="gramStart"/>
      <w:r w:rsidRPr="00A66100">
        <w:rPr>
          <w:lang w:val="en-US"/>
        </w:rPr>
        <w:t>h</w:t>
      </w:r>
      <w:proofErr w:type="spellStart"/>
      <w:proofErr w:type="gramEnd"/>
      <w:r w:rsidRPr="00A66100">
        <w:t>уйбутун</w:t>
      </w:r>
      <w:proofErr w:type="spellEnd"/>
      <w:r w:rsidRPr="00A66100">
        <w:t>.</w:t>
      </w:r>
    </w:p>
    <w:p w:rsidR="00D81969" w:rsidRPr="00A66100" w:rsidRDefault="00D81969" w:rsidP="00A66100">
      <w:r w:rsidRPr="00A66100">
        <w:t xml:space="preserve">                       Сур кута уоскуо5уттэн</w:t>
      </w:r>
    </w:p>
    <w:p w:rsidR="00D81969" w:rsidRPr="00A66100" w:rsidRDefault="00D81969" w:rsidP="00A66100">
      <w:proofErr w:type="spellStart"/>
      <w:r w:rsidRPr="00A66100">
        <w:t>Булчут</w:t>
      </w:r>
      <w:proofErr w:type="spellEnd"/>
      <w:r w:rsidRPr="00A66100">
        <w:t xml:space="preserve"> </w:t>
      </w:r>
      <w:proofErr w:type="spellStart"/>
      <w:r w:rsidRPr="00A66100">
        <w:t>уол</w:t>
      </w:r>
      <w:proofErr w:type="spellEnd"/>
      <w:r w:rsidRPr="00A66100">
        <w:t xml:space="preserve"> о5о5о</w:t>
      </w:r>
    </w:p>
    <w:p w:rsidR="00D81969" w:rsidRPr="00A66100" w:rsidRDefault="00D81969" w:rsidP="00A66100">
      <w:proofErr w:type="spellStart"/>
      <w:r w:rsidRPr="00A66100">
        <w:t>Чуга</w:t>
      </w:r>
      <w:proofErr w:type="spellEnd"/>
      <w:proofErr w:type="gramStart"/>
      <w:r w:rsidRPr="00A66100">
        <w:rPr>
          <w:lang w:val="en-US"/>
        </w:rPr>
        <w:t>h</w:t>
      </w:r>
      <w:proofErr w:type="spellStart"/>
      <w:proofErr w:type="gramEnd"/>
      <w:r w:rsidRPr="00A66100">
        <w:t>ыах</w:t>
      </w:r>
      <w:proofErr w:type="spellEnd"/>
      <w:r w:rsidRPr="00A66100">
        <w:t xml:space="preserve"> </w:t>
      </w:r>
      <w:proofErr w:type="spellStart"/>
      <w:r w:rsidRPr="00A66100">
        <w:t>буолбутун</w:t>
      </w:r>
      <w:proofErr w:type="spellEnd"/>
      <w:r w:rsidRPr="00A66100">
        <w:t>!</w:t>
      </w:r>
    </w:p>
    <w:p w:rsidR="00D81969" w:rsidRPr="00A66100" w:rsidRDefault="00D81969" w:rsidP="00A66100">
      <w:proofErr w:type="spellStart"/>
      <w:r w:rsidRPr="00A66100">
        <w:t>Корун</w:t>
      </w:r>
      <w:proofErr w:type="spellEnd"/>
      <w:r w:rsidRPr="00A66100">
        <w:t xml:space="preserve"> </w:t>
      </w:r>
      <w:proofErr w:type="spellStart"/>
      <w:r w:rsidRPr="00A66100">
        <w:t>эрэ</w:t>
      </w:r>
      <w:proofErr w:type="spellEnd"/>
      <w:r w:rsidRPr="00A66100">
        <w:t xml:space="preserve">, ох </w:t>
      </w:r>
      <w:proofErr w:type="spellStart"/>
      <w:r w:rsidRPr="00A66100">
        <w:t>курдук</w:t>
      </w:r>
      <w:proofErr w:type="spellEnd"/>
      <w:r w:rsidRPr="00A66100">
        <w:t xml:space="preserve"> </w:t>
      </w:r>
      <w:proofErr w:type="spellStart"/>
      <w:r w:rsidRPr="00A66100">
        <w:t>оностон</w:t>
      </w:r>
      <w:proofErr w:type="spellEnd"/>
      <w:r w:rsidRPr="00A66100">
        <w:t xml:space="preserve">, </w:t>
      </w:r>
      <w:proofErr w:type="spellStart"/>
      <w:r w:rsidRPr="00A66100">
        <w:t>кэскилгэ</w:t>
      </w:r>
      <w:proofErr w:type="spellEnd"/>
      <w:r w:rsidRPr="00A66100">
        <w:t xml:space="preserve"> – </w:t>
      </w:r>
      <w:proofErr w:type="spellStart"/>
      <w:r w:rsidRPr="00A66100">
        <w:t>уйгуга</w:t>
      </w:r>
      <w:proofErr w:type="spellEnd"/>
      <w:r w:rsidRPr="00A66100">
        <w:t xml:space="preserve"> </w:t>
      </w:r>
      <w:proofErr w:type="spellStart"/>
      <w:r w:rsidRPr="00A66100">
        <w:t>тарды</w:t>
      </w:r>
      <w:proofErr w:type="spellEnd"/>
      <w:proofErr w:type="gramStart"/>
      <w:r w:rsidRPr="00A66100">
        <w:rPr>
          <w:lang w:val="en-US"/>
        </w:rPr>
        <w:t>h</w:t>
      </w:r>
      <w:proofErr w:type="gramEnd"/>
      <w:r w:rsidRPr="00A66100">
        <w:t xml:space="preserve">а </w:t>
      </w:r>
      <w:proofErr w:type="spellStart"/>
      <w:r w:rsidRPr="00A66100">
        <w:t>тураллар</w:t>
      </w:r>
      <w:proofErr w:type="spellEnd"/>
      <w:r w:rsidRPr="00A66100">
        <w:t xml:space="preserve"> </w:t>
      </w:r>
      <w:proofErr w:type="spellStart"/>
      <w:r w:rsidRPr="00A66100">
        <w:t>би</w:t>
      </w:r>
      <w:proofErr w:type="spellEnd"/>
      <w:r w:rsidRPr="00A66100">
        <w:rPr>
          <w:lang w:val="en-US"/>
        </w:rPr>
        <w:t>h</w:t>
      </w:r>
      <w:proofErr w:type="spellStart"/>
      <w:r w:rsidRPr="00A66100">
        <w:t>иги</w:t>
      </w:r>
      <w:proofErr w:type="spellEnd"/>
      <w:r w:rsidRPr="00A66100">
        <w:t xml:space="preserve"> </w:t>
      </w:r>
      <w:proofErr w:type="spellStart"/>
      <w:r w:rsidRPr="00A66100">
        <w:t>уолаттарбыт</w:t>
      </w:r>
      <w:proofErr w:type="spellEnd"/>
      <w:r w:rsidRPr="00A66100">
        <w:t xml:space="preserve"> – </w:t>
      </w:r>
      <w:proofErr w:type="spellStart"/>
      <w:r w:rsidRPr="00A66100">
        <w:t>эрэллээх</w:t>
      </w:r>
      <w:proofErr w:type="spellEnd"/>
      <w:r w:rsidRPr="00A66100">
        <w:t xml:space="preserve"> </w:t>
      </w:r>
      <w:proofErr w:type="spellStart"/>
      <w:r w:rsidRPr="00A66100">
        <w:t>кэскиллэрбит</w:t>
      </w:r>
      <w:proofErr w:type="spellEnd"/>
      <w:r w:rsidRPr="00A66100">
        <w:t xml:space="preserve">, </w:t>
      </w:r>
      <w:proofErr w:type="spellStart"/>
      <w:r w:rsidRPr="00A66100">
        <w:t>араначчылыыр</w:t>
      </w:r>
      <w:proofErr w:type="spellEnd"/>
      <w:r w:rsidRPr="00A66100">
        <w:t xml:space="preserve"> а5аларбыт. </w:t>
      </w:r>
      <w:proofErr w:type="spellStart"/>
      <w:r w:rsidRPr="00A66100">
        <w:t>Бугунну</w:t>
      </w:r>
      <w:proofErr w:type="spellEnd"/>
      <w:r w:rsidRPr="00A66100">
        <w:t xml:space="preserve"> конкурсу </w:t>
      </w:r>
      <w:proofErr w:type="spellStart"/>
      <w:r w:rsidRPr="00A66100">
        <w:t>дьууллуур</w:t>
      </w:r>
      <w:proofErr w:type="spellEnd"/>
      <w:r w:rsidRPr="00A66100">
        <w:t xml:space="preserve"> </w:t>
      </w:r>
      <w:proofErr w:type="spellStart"/>
      <w:r w:rsidRPr="00A66100">
        <w:t>субэни</w:t>
      </w:r>
      <w:proofErr w:type="spellEnd"/>
      <w:r w:rsidRPr="00A66100">
        <w:t xml:space="preserve"> били</w:t>
      </w:r>
      <w:proofErr w:type="gramStart"/>
      <w:r w:rsidRPr="00A66100">
        <w:rPr>
          <w:lang w:val="en-US"/>
        </w:rPr>
        <w:t>h</w:t>
      </w:r>
      <w:proofErr w:type="spellStart"/>
      <w:proofErr w:type="gramEnd"/>
      <w:r w:rsidRPr="00A66100">
        <w:t>иннэрэрбин</w:t>
      </w:r>
      <w:proofErr w:type="spellEnd"/>
      <w:r w:rsidRPr="00A66100">
        <w:t xml:space="preserve"> </w:t>
      </w:r>
      <w:proofErr w:type="spellStart"/>
      <w:r w:rsidRPr="00A66100">
        <w:t>конуллээн</w:t>
      </w:r>
      <w:proofErr w:type="spellEnd"/>
      <w:r w:rsidRPr="00A66100">
        <w:t>.</w:t>
      </w:r>
    </w:p>
    <w:p w:rsidR="00D81969" w:rsidRPr="00A66100" w:rsidRDefault="00D81969" w:rsidP="00A66100">
      <w:proofErr w:type="spellStart"/>
      <w:r w:rsidRPr="00A66100">
        <w:rPr>
          <w:i/>
        </w:rPr>
        <w:t>Иитээччи</w:t>
      </w:r>
      <w:proofErr w:type="spellEnd"/>
      <w:r w:rsidRPr="00A66100">
        <w:rPr>
          <w:i/>
        </w:rPr>
        <w:t>:</w:t>
      </w:r>
      <w:r w:rsidRPr="00A66100">
        <w:t xml:space="preserve"> - </w:t>
      </w:r>
      <w:proofErr w:type="spellStart"/>
      <w:r w:rsidRPr="00A66100">
        <w:t>Бастакы</w:t>
      </w:r>
      <w:proofErr w:type="spellEnd"/>
      <w:r w:rsidRPr="00A66100">
        <w:t xml:space="preserve"> ту</w:t>
      </w:r>
      <w:proofErr w:type="gramStart"/>
      <w:r w:rsidRPr="00A66100">
        <w:rPr>
          <w:lang w:val="en-US"/>
        </w:rPr>
        <w:t>h</w:t>
      </w:r>
      <w:proofErr w:type="spellStart"/>
      <w:proofErr w:type="gramEnd"/>
      <w:r w:rsidRPr="00A66100">
        <w:t>умэхпитигэр</w:t>
      </w:r>
      <w:proofErr w:type="spellEnd"/>
      <w:r w:rsidRPr="00A66100">
        <w:t xml:space="preserve"> </w:t>
      </w:r>
      <w:proofErr w:type="spellStart"/>
      <w:r w:rsidRPr="00A66100">
        <w:t>киирэбит</w:t>
      </w:r>
      <w:proofErr w:type="spellEnd"/>
      <w:r w:rsidRPr="00A66100">
        <w:t xml:space="preserve">: «Булка </w:t>
      </w:r>
      <w:proofErr w:type="spellStart"/>
      <w:r w:rsidRPr="00A66100">
        <w:t>тэринии</w:t>
      </w:r>
      <w:proofErr w:type="spellEnd"/>
      <w:r w:rsidRPr="00A66100">
        <w:t xml:space="preserve">». </w:t>
      </w:r>
      <w:proofErr w:type="spellStart"/>
      <w:r w:rsidRPr="00A66100">
        <w:t>Булчут</w:t>
      </w:r>
      <w:proofErr w:type="spellEnd"/>
      <w:r w:rsidRPr="00A66100">
        <w:t xml:space="preserve"> </w:t>
      </w:r>
      <w:proofErr w:type="spellStart"/>
      <w:r w:rsidRPr="00A66100">
        <w:t>бултуу</w:t>
      </w:r>
      <w:proofErr w:type="spellEnd"/>
      <w:r w:rsidRPr="00A66100">
        <w:t xml:space="preserve"> </w:t>
      </w:r>
      <w:proofErr w:type="spellStart"/>
      <w:r w:rsidRPr="00A66100">
        <w:t>барарыгар</w:t>
      </w:r>
      <w:proofErr w:type="spellEnd"/>
      <w:r w:rsidRPr="00A66100">
        <w:t xml:space="preserve"> </w:t>
      </w:r>
      <w:proofErr w:type="spellStart"/>
      <w:r w:rsidRPr="00A66100">
        <w:t>сэмээр</w:t>
      </w:r>
      <w:proofErr w:type="spellEnd"/>
      <w:r w:rsidRPr="00A66100">
        <w:t xml:space="preserve"> </w:t>
      </w:r>
      <w:proofErr w:type="spellStart"/>
      <w:r w:rsidRPr="00A66100">
        <w:t>бэлэмнэнэр</w:t>
      </w:r>
      <w:proofErr w:type="spellEnd"/>
      <w:r w:rsidRPr="00A66100">
        <w:t xml:space="preserve">. А5аларбыт </w:t>
      </w:r>
      <w:proofErr w:type="spellStart"/>
      <w:r w:rsidRPr="00A66100">
        <w:t>балыктыы</w:t>
      </w:r>
      <w:proofErr w:type="spellEnd"/>
      <w:r w:rsidRPr="00A66100">
        <w:t xml:space="preserve"> </w:t>
      </w:r>
    </w:p>
    <w:p w:rsidR="00D81969" w:rsidRPr="00A66100" w:rsidRDefault="00D81969" w:rsidP="00A66100">
      <w:r w:rsidRPr="00A66100">
        <w:t xml:space="preserve">( </w:t>
      </w:r>
      <w:proofErr w:type="spellStart"/>
      <w:r w:rsidRPr="00A66100">
        <w:t>куобахтыы</w:t>
      </w:r>
      <w:proofErr w:type="spellEnd"/>
      <w:r w:rsidRPr="00A66100">
        <w:t xml:space="preserve">, </w:t>
      </w:r>
      <w:proofErr w:type="spellStart"/>
      <w:r w:rsidRPr="00A66100">
        <w:t>кустуу</w:t>
      </w:r>
      <w:proofErr w:type="spellEnd"/>
      <w:r w:rsidRPr="00A66100">
        <w:t xml:space="preserve">, </w:t>
      </w:r>
      <w:proofErr w:type="spellStart"/>
      <w:r w:rsidRPr="00A66100">
        <w:t>туулээхтии</w:t>
      </w:r>
      <w:proofErr w:type="spellEnd"/>
      <w:r w:rsidRPr="00A66100">
        <w:t xml:space="preserve">) </w:t>
      </w:r>
      <w:proofErr w:type="spellStart"/>
      <w:r w:rsidRPr="00A66100">
        <w:t>баралларыгар</w:t>
      </w:r>
      <w:proofErr w:type="spellEnd"/>
      <w:r w:rsidRPr="00A66100">
        <w:t xml:space="preserve"> </w:t>
      </w:r>
      <w:proofErr w:type="spellStart"/>
      <w:r w:rsidRPr="00A66100">
        <w:t>туох</w:t>
      </w:r>
      <w:proofErr w:type="spellEnd"/>
      <w:r w:rsidRPr="00A66100">
        <w:t xml:space="preserve"> </w:t>
      </w:r>
      <w:proofErr w:type="spellStart"/>
      <w:r w:rsidRPr="00A66100">
        <w:t>тэрили</w:t>
      </w:r>
      <w:proofErr w:type="spellEnd"/>
      <w:r w:rsidRPr="00A66100">
        <w:t xml:space="preserve"> </w:t>
      </w:r>
      <w:proofErr w:type="spellStart"/>
      <w:r w:rsidRPr="00A66100">
        <w:t>илдьэ</w:t>
      </w:r>
      <w:proofErr w:type="spellEnd"/>
      <w:r w:rsidRPr="00A66100">
        <w:t xml:space="preserve"> </w:t>
      </w:r>
      <w:proofErr w:type="spellStart"/>
      <w:r w:rsidRPr="00A66100">
        <w:t>баралларын</w:t>
      </w:r>
      <w:proofErr w:type="spellEnd"/>
      <w:r w:rsidRPr="00A66100">
        <w:t xml:space="preserve"> </w:t>
      </w:r>
      <w:proofErr w:type="spellStart"/>
      <w:r w:rsidRPr="00A66100">
        <w:t>уолаттар</w:t>
      </w:r>
      <w:proofErr w:type="spellEnd"/>
      <w:r w:rsidRPr="00A66100">
        <w:t xml:space="preserve"> </w:t>
      </w:r>
      <w:proofErr w:type="spellStart"/>
      <w:r w:rsidRPr="00A66100">
        <w:t>этиэхтэрэ</w:t>
      </w:r>
      <w:proofErr w:type="spellEnd"/>
      <w:r w:rsidRPr="00A66100">
        <w:t>.</w:t>
      </w:r>
    </w:p>
    <w:p w:rsidR="00D81969" w:rsidRPr="00A66100" w:rsidRDefault="00D81969" w:rsidP="00A66100">
      <w:proofErr w:type="spellStart"/>
      <w:r w:rsidRPr="00A66100">
        <w:rPr>
          <w:i/>
        </w:rPr>
        <w:t>Иитээччи</w:t>
      </w:r>
      <w:proofErr w:type="spellEnd"/>
      <w:r w:rsidRPr="00A66100">
        <w:rPr>
          <w:i/>
        </w:rPr>
        <w:t>: -</w:t>
      </w:r>
      <w:r w:rsidRPr="00A66100">
        <w:t xml:space="preserve"> </w:t>
      </w:r>
      <w:proofErr w:type="spellStart"/>
      <w:r w:rsidRPr="00A66100">
        <w:t>Эппиэттэри</w:t>
      </w:r>
      <w:proofErr w:type="spellEnd"/>
      <w:r w:rsidRPr="00A66100">
        <w:t xml:space="preserve"> и</w:t>
      </w:r>
      <w:proofErr w:type="gramStart"/>
      <w:r w:rsidRPr="00A66100">
        <w:rPr>
          <w:lang w:val="en-US"/>
        </w:rPr>
        <w:t>h</w:t>
      </w:r>
      <w:proofErr w:type="spellStart"/>
      <w:proofErr w:type="gramEnd"/>
      <w:r w:rsidRPr="00A66100">
        <w:t>иттибит</w:t>
      </w:r>
      <w:proofErr w:type="spellEnd"/>
      <w:r w:rsidRPr="00A66100">
        <w:t xml:space="preserve">. </w:t>
      </w:r>
      <w:proofErr w:type="spellStart"/>
      <w:r w:rsidRPr="00A66100">
        <w:t>Обугэлэрбит</w:t>
      </w:r>
      <w:proofErr w:type="spellEnd"/>
      <w:r w:rsidRPr="00A66100">
        <w:t xml:space="preserve"> </w:t>
      </w:r>
      <w:proofErr w:type="spellStart"/>
      <w:r w:rsidRPr="00A66100">
        <w:t>саныылларынан</w:t>
      </w:r>
      <w:proofErr w:type="spellEnd"/>
      <w:r w:rsidRPr="00A66100">
        <w:t xml:space="preserve"> </w:t>
      </w:r>
      <w:proofErr w:type="spellStart"/>
      <w:r w:rsidRPr="00A66100">
        <w:t>сорсуннаах</w:t>
      </w:r>
      <w:proofErr w:type="spellEnd"/>
      <w:r w:rsidRPr="00A66100">
        <w:t xml:space="preserve"> </w:t>
      </w:r>
      <w:proofErr w:type="spellStart"/>
      <w:r w:rsidRPr="00A66100">
        <w:t>булчут</w:t>
      </w:r>
      <w:proofErr w:type="spellEnd"/>
      <w:r w:rsidRPr="00A66100">
        <w:t xml:space="preserve"> </w:t>
      </w:r>
      <w:proofErr w:type="spellStart"/>
      <w:r w:rsidRPr="00A66100">
        <w:t>сытыы</w:t>
      </w:r>
      <w:proofErr w:type="spellEnd"/>
      <w:r w:rsidRPr="00A66100">
        <w:t xml:space="preserve">, </w:t>
      </w:r>
      <w:proofErr w:type="spellStart"/>
      <w:r w:rsidRPr="00A66100">
        <w:t>сымса</w:t>
      </w:r>
      <w:proofErr w:type="spellEnd"/>
      <w:r w:rsidRPr="00A66100">
        <w:t xml:space="preserve">, </w:t>
      </w:r>
      <w:proofErr w:type="spellStart"/>
      <w:r w:rsidRPr="00A66100">
        <w:t>хорсун</w:t>
      </w:r>
      <w:proofErr w:type="spellEnd"/>
      <w:r w:rsidRPr="00A66100">
        <w:t xml:space="preserve">, </w:t>
      </w:r>
      <w:proofErr w:type="spellStart"/>
      <w:r w:rsidRPr="00A66100">
        <w:t>куустээх</w:t>
      </w:r>
      <w:proofErr w:type="spellEnd"/>
      <w:r w:rsidRPr="00A66100">
        <w:t xml:space="preserve"> </w:t>
      </w:r>
      <w:proofErr w:type="spellStart"/>
      <w:r w:rsidRPr="00A66100">
        <w:t>буолуохтаах</w:t>
      </w:r>
      <w:proofErr w:type="spellEnd"/>
      <w:r w:rsidRPr="00A66100">
        <w:t xml:space="preserve"> </w:t>
      </w:r>
      <w:proofErr w:type="spellStart"/>
      <w:r w:rsidRPr="00A66100">
        <w:t>эбит</w:t>
      </w:r>
      <w:proofErr w:type="spellEnd"/>
      <w:r w:rsidRPr="00A66100">
        <w:t xml:space="preserve">. </w:t>
      </w:r>
      <w:proofErr w:type="spellStart"/>
      <w:r w:rsidRPr="00A66100">
        <w:t>Иккис</w:t>
      </w:r>
      <w:proofErr w:type="spellEnd"/>
      <w:r w:rsidRPr="00A66100">
        <w:t xml:space="preserve"> ту</w:t>
      </w:r>
      <w:proofErr w:type="gramStart"/>
      <w:r w:rsidRPr="00A66100">
        <w:rPr>
          <w:lang w:val="en-US"/>
        </w:rPr>
        <w:t>h</w:t>
      </w:r>
      <w:proofErr w:type="spellStart"/>
      <w:proofErr w:type="gramEnd"/>
      <w:r w:rsidRPr="00A66100">
        <w:t>умэхпит</w:t>
      </w:r>
      <w:proofErr w:type="spellEnd"/>
      <w:r w:rsidRPr="00A66100">
        <w:t xml:space="preserve"> </w:t>
      </w:r>
      <w:proofErr w:type="spellStart"/>
      <w:r w:rsidRPr="00A66100">
        <w:t>куус</w:t>
      </w:r>
      <w:proofErr w:type="spellEnd"/>
      <w:r w:rsidRPr="00A66100">
        <w:t xml:space="preserve"> – </w:t>
      </w:r>
      <w:proofErr w:type="spellStart"/>
      <w:r w:rsidRPr="00A66100">
        <w:t>уох</w:t>
      </w:r>
      <w:proofErr w:type="spellEnd"/>
      <w:r w:rsidRPr="00A66100">
        <w:t xml:space="preserve"> </w:t>
      </w:r>
      <w:proofErr w:type="spellStart"/>
      <w:r w:rsidRPr="00A66100">
        <w:t>холонуута</w:t>
      </w:r>
      <w:proofErr w:type="spellEnd"/>
      <w:r w:rsidRPr="00A66100">
        <w:t>.</w:t>
      </w:r>
    </w:p>
    <w:p w:rsidR="00D81969" w:rsidRPr="00A66100" w:rsidRDefault="00D81969" w:rsidP="00A66100">
      <w:r w:rsidRPr="00A66100">
        <w:t xml:space="preserve">Дул5алары </w:t>
      </w:r>
      <w:proofErr w:type="spellStart"/>
      <w:r w:rsidRPr="00A66100">
        <w:t>ыстаныы</w:t>
      </w:r>
      <w:proofErr w:type="spellEnd"/>
    </w:p>
    <w:p w:rsidR="00D81969" w:rsidRPr="00A66100" w:rsidRDefault="00D81969" w:rsidP="00A66100">
      <w:proofErr w:type="spellStart"/>
      <w:r w:rsidRPr="00A66100">
        <w:t>Куогуннэн</w:t>
      </w:r>
      <w:proofErr w:type="spellEnd"/>
      <w:r w:rsidRPr="00A66100">
        <w:t xml:space="preserve"> </w:t>
      </w:r>
      <w:proofErr w:type="spellStart"/>
      <w:r w:rsidRPr="00A66100">
        <w:t>балыктаа</w:t>
      </w:r>
      <w:proofErr w:type="spellEnd"/>
      <w:proofErr w:type="gramStart"/>
      <w:r w:rsidRPr="00A66100">
        <w:rPr>
          <w:lang w:val="en-US"/>
        </w:rPr>
        <w:t>h</w:t>
      </w:r>
      <w:proofErr w:type="spellStart"/>
      <w:proofErr w:type="gramEnd"/>
      <w:r w:rsidRPr="00A66100">
        <w:t>ын</w:t>
      </w:r>
      <w:proofErr w:type="spellEnd"/>
      <w:r w:rsidRPr="00A66100">
        <w:t>.</w:t>
      </w:r>
    </w:p>
    <w:p w:rsidR="00D81969" w:rsidRPr="00A66100" w:rsidRDefault="00D81969" w:rsidP="00A66100">
      <w:r w:rsidRPr="00A66100">
        <w:t>«</w:t>
      </w:r>
      <w:proofErr w:type="spellStart"/>
      <w:r w:rsidRPr="00A66100">
        <w:t>Кусчуттар</w:t>
      </w:r>
      <w:proofErr w:type="spellEnd"/>
      <w:r w:rsidRPr="00A66100">
        <w:t xml:space="preserve">» </w:t>
      </w:r>
      <w:proofErr w:type="spellStart"/>
      <w:r w:rsidRPr="00A66100">
        <w:t>сыал</w:t>
      </w:r>
      <w:proofErr w:type="spellEnd"/>
      <w:r w:rsidRPr="00A66100">
        <w:t xml:space="preserve"> быра5ыы</w:t>
      </w:r>
    </w:p>
    <w:p w:rsidR="00D81969" w:rsidRPr="00A66100" w:rsidRDefault="00D81969" w:rsidP="00A66100">
      <w:proofErr w:type="spellStart"/>
      <w:r w:rsidRPr="00A66100">
        <w:rPr>
          <w:i/>
        </w:rPr>
        <w:t>Иитээччи</w:t>
      </w:r>
      <w:proofErr w:type="spellEnd"/>
      <w:r w:rsidRPr="00A66100">
        <w:rPr>
          <w:i/>
        </w:rPr>
        <w:t>: -</w:t>
      </w:r>
      <w:r w:rsidRPr="00A66100">
        <w:t xml:space="preserve"> </w:t>
      </w:r>
      <w:proofErr w:type="spellStart"/>
      <w:r w:rsidRPr="00A66100">
        <w:t>Булчут</w:t>
      </w:r>
      <w:proofErr w:type="spellEnd"/>
      <w:r w:rsidRPr="00A66100">
        <w:t xml:space="preserve"> тыа5а та5ыста5ына </w:t>
      </w:r>
      <w:proofErr w:type="spellStart"/>
      <w:r w:rsidRPr="00A66100">
        <w:t>хайаан</w:t>
      </w:r>
      <w:proofErr w:type="spellEnd"/>
      <w:r w:rsidRPr="00A66100">
        <w:t xml:space="preserve"> да «Илии </w:t>
      </w:r>
      <w:proofErr w:type="spellStart"/>
      <w:r w:rsidRPr="00A66100">
        <w:t>тутуурдаах</w:t>
      </w:r>
      <w:proofErr w:type="spellEnd"/>
      <w:r w:rsidRPr="00A66100">
        <w:t xml:space="preserve">, </w:t>
      </w:r>
      <w:proofErr w:type="spellStart"/>
      <w:r w:rsidRPr="00A66100">
        <w:t>оттук</w:t>
      </w:r>
      <w:proofErr w:type="spellEnd"/>
      <w:r w:rsidRPr="00A66100">
        <w:t xml:space="preserve"> </w:t>
      </w:r>
      <w:proofErr w:type="spellStart"/>
      <w:r w:rsidRPr="00A66100">
        <w:t>харалаах</w:t>
      </w:r>
      <w:proofErr w:type="spellEnd"/>
      <w:r w:rsidRPr="00A66100">
        <w:t xml:space="preserve">» </w:t>
      </w:r>
      <w:proofErr w:type="spellStart"/>
      <w:r w:rsidRPr="00A66100">
        <w:t>кэлиэ</w:t>
      </w:r>
      <w:proofErr w:type="spellEnd"/>
      <w:r w:rsidRPr="00A66100">
        <w:t xml:space="preserve"> </w:t>
      </w:r>
      <w:proofErr w:type="spellStart"/>
      <w:r w:rsidRPr="00A66100">
        <w:t>диэн</w:t>
      </w:r>
      <w:proofErr w:type="spellEnd"/>
      <w:r w:rsidRPr="00A66100">
        <w:t xml:space="preserve"> </w:t>
      </w:r>
      <w:proofErr w:type="spellStart"/>
      <w:r w:rsidRPr="00A66100">
        <w:t>дьиэлээхтэр</w:t>
      </w:r>
      <w:proofErr w:type="spellEnd"/>
      <w:r w:rsidRPr="00A66100">
        <w:t xml:space="preserve"> </w:t>
      </w:r>
      <w:proofErr w:type="spellStart"/>
      <w:r w:rsidRPr="00A66100">
        <w:t>кэтэ</w:t>
      </w:r>
      <w:proofErr w:type="spellEnd"/>
      <w:proofErr w:type="gramStart"/>
      <w:r w:rsidRPr="00A66100">
        <w:rPr>
          <w:lang w:val="en-US"/>
        </w:rPr>
        <w:t>h</w:t>
      </w:r>
      <w:proofErr w:type="spellStart"/>
      <w:proofErr w:type="gramEnd"/>
      <w:r w:rsidRPr="00A66100">
        <w:t>эллэр</w:t>
      </w:r>
      <w:proofErr w:type="spellEnd"/>
      <w:r w:rsidRPr="00A66100">
        <w:t xml:space="preserve"> </w:t>
      </w:r>
      <w:proofErr w:type="spellStart"/>
      <w:r w:rsidRPr="00A66100">
        <w:t>эбит</w:t>
      </w:r>
      <w:proofErr w:type="spellEnd"/>
      <w:r w:rsidRPr="00A66100">
        <w:t xml:space="preserve">. </w:t>
      </w:r>
      <w:proofErr w:type="spellStart"/>
      <w:r w:rsidRPr="00A66100">
        <w:t>Дьэ</w:t>
      </w:r>
      <w:proofErr w:type="spellEnd"/>
      <w:r w:rsidRPr="00A66100">
        <w:t xml:space="preserve"> </w:t>
      </w:r>
      <w:proofErr w:type="spellStart"/>
      <w:r w:rsidRPr="00A66100">
        <w:t>ол</w:t>
      </w:r>
      <w:proofErr w:type="spellEnd"/>
      <w:r w:rsidRPr="00A66100">
        <w:t xml:space="preserve"> </w:t>
      </w:r>
      <w:proofErr w:type="spellStart"/>
      <w:r w:rsidRPr="00A66100">
        <w:t>кини</w:t>
      </w:r>
      <w:proofErr w:type="spellEnd"/>
      <w:r w:rsidRPr="00A66100">
        <w:t xml:space="preserve"> булка </w:t>
      </w:r>
      <w:proofErr w:type="spellStart"/>
      <w:r w:rsidRPr="00A66100">
        <w:t>сылдьан</w:t>
      </w:r>
      <w:proofErr w:type="spellEnd"/>
      <w:r w:rsidRPr="00A66100">
        <w:t xml:space="preserve"> </w:t>
      </w:r>
      <w:proofErr w:type="spellStart"/>
      <w:r w:rsidRPr="00A66100">
        <w:t>сиэри</w:t>
      </w:r>
      <w:proofErr w:type="spellEnd"/>
      <w:r w:rsidRPr="00A66100">
        <w:t xml:space="preserve"> – </w:t>
      </w:r>
      <w:proofErr w:type="spellStart"/>
      <w:r w:rsidRPr="00A66100">
        <w:t>туому</w:t>
      </w:r>
      <w:proofErr w:type="spellEnd"/>
      <w:r w:rsidRPr="00A66100">
        <w:t xml:space="preserve">, </w:t>
      </w:r>
      <w:proofErr w:type="spellStart"/>
      <w:r w:rsidRPr="00A66100">
        <w:t>угэстэри</w:t>
      </w:r>
      <w:proofErr w:type="spellEnd"/>
      <w:r w:rsidRPr="00A66100">
        <w:t xml:space="preserve"> то</w:t>
      </w:r>
      <w:proofErr w:type="gramStart"/>
      <w:r w:rsidRPr="00A66100">
        <w:rPr>
          <w:lang w:val="en-US"/>
        </w:rPr>
        <w:t>h</w:t>
      </w:r>
      <w:proofErr w:type="gramEnd"/>
      <w:r w:rsidRPr="00A66100">
        <w:t xml:space="preserve">о </w:t>
      </w:r>
      <w:proofErr w:type="spellStart"/>
      <w:r w:rsidRPr="00A66100">
        <w:t>сопко</w:t>
      </w:r>
      <w:proofErr w:type="spellEnd"/>
      <w:r w:rsidRPr="00A66100">
        <w:t xml:space="preserve"> туту</w:t>
      </w:r>
      <w:r w:rsidRPr="00A66100">
        <w:rPr>
          <w:lang w:val="en-US"/>
        </w:rPr>
        <w:t>h</w:t>
      </w:r>
      <w:proofErr w:type="spellStart"/>
      <w:r w:rsidRPr="00A66100">
        <w:t>арыттан</w:t>
      </w:r>
      <w:proofErr w:type="spellEnd"/>
      <w:r w:rsidRPr="00A66100">
        <w:t xml:space="preserve"> </w:t>
      </w:r>
      <w:proofErr w:type="spellStart"/>
      <w:r w:rsidRPr="00A66100">
        <w:t>тутулуктаах</w:t>
      </w:r>
      <w:proofErr w:type="spellEnd"/>
      <w:r w:rsidRPr="00A66100">
        <w:t xml:space="preserve"> </w:t>
      </w:r>
      <w:proofErr w:type="spellStart"/>
      <w:r w:rsidRPr="00A66100">
        <w:lastRenderedPageBreak/>
        <w:t>буолуон</w:t>
      </w:r>
      <w:proofErr w:type="spellEnd"/>
      <w:r w:rsidRPr="00A66100">
        <w:t xml:space="preserve"> </w:t>
      </w:r>
      <w:proofErr w:type="spellStart"/>
      <w:r w:rsidRPr="00A66100">
        <w:t>соп</w:t>
      </w:r>
      <w:proofErr w:type="spellEnd"/>
      <w:r w:rsidRPr="00A66100">
        <w:t xml:space="preserve">. </w:t>
      </w:r>
      <w:proofErr w:type="spellStart"/>
      <w:r w:rsidRPr="00A66100">
        <w:t>Булчут</w:t>
      </w:r>
      <w:proofErr w:type="spellEnd"/>
      <w:r w:rsidRPr="00A66100">
        <w:t xml:space="preserve"> туту</w:t>
      </w:r>
      <w:proofErr w:type="gramStart"/>
      <w:r w:rsidRPr="00A66100">
        <w:rPr>
          <w:lang w:val="en-US"/>
        </w:rPr>
        <w:t>h</w:t>
      </w:r>
      <w:proofErr w:type="gramEnd"/>
      <w:r w:rsidRPr="00A66100">
        <w:t xml:space="preserve">ар </w:t>
      </w:r>
      <w:proofErr w:type="spellStart"/>
      <w:r w:rsidRPr="00A66100">
        <w:t>угэ</w:t>
      </w:r>
      <w:proofErr w:type="spellEnd"/>
      <w:r w:rsidRPr="00A66100">
        <w:rPr>
          <w:lang w:val="en-US"/>
        </w:rPr>
        <w:t>h</w:t>
      </w:r>
      <w:r w:rsidRPr="00A66100">
        <w:t xml:space="preserve">э </w:t>
      </w:r>
      <w:proofErr w:type="spellStart"/>
      <w:r w:rsidRPr="00A66100">
        <w:t>колуонэттэн</w:t>
      </w:r>
      <w:proofErr w:type="spellEnd"/>
      <w:r w:rsidRPr="00A66100">
        <w:t xml:space="preserve"> колуонэ5э </w:t>
      </w:r>
      <w:proofErr w:type="spellStart"/>
      <w:r w:rsidRPr="00A66100">
        <w:t>бэриллэн</w:t>
      </w:r>
      <w:proofErr w:type="spellEnd"/>
      <w:r w:rsidRPr="00A66100">
        <w:t xml:space="preserve"> кун </w:t>
      </w:r>
      <w:proofErr w:type="spellStart"/>
      <w:r w:rsidRPr="00A66100">
        <w:t>бугунугэр</w:t>
      </w:r>
      <w:proofErr w:type="spellEnd"/>
      <w:r w:rsidRPr="00A66100">
        <w:t xml:space="preserve"> </w:t>
      </w:r>
      <w:proofErr w:type="spellStart"/>
      <w:r w:rsidRPr="00A66100">
        <w:t>дылы</w:t>
      </w:r>
      <w:proofErr w:type="spellEnd"/>
      <w:r w:rsidRPr="00A66100">
        <w:t xml:space="preserve"> </w:t>
      </w:r>
      <w:proofErr w:type="spellStart"/>
      <w:r w:rsidRPr="00A66100">
        <w:t>тиийэн</w:t>
      </w:r>
      <w:proofErr w:type="spellEnd"/>
      <w:r w:rsidRPr="00A66100">
        <w:t xml:space="preserve"> </w:t>
      </w:r>
      <w:proofErr w:type="spellStart"/>
      <w:r w:rsidRPr="00A66100">
        <w:t>кэлбит</w:t>
      </w:r>
      <w:proofErr w:type="spellEnd"/>
      <w:r w:rsidRPr="00A66100">
        <w:t>. У</w:t>
      </w:r>
      <w:proofErr w:type="gramStart"/>
      <w:r w:rsidRPr="00A66100">
        <w:rPr>
          <w:lang w:val="en-US"/>
        </w:rPr>
        <w:t>h</w:t>
      </w:r>
      <w:proofErr w:type="gramEnd"/>
      <w:r w:rsidRPr="00A66100">
        <w:t>ус ту</w:t>
      </w:r>
      <w:r w:rsidRPr="00A66100">
        <w:rPr>
          <w:lang w:val="en-US"/>
        </w:rPr>
        <w:t>h</w:t>
      </w:r>
      <w:proofErr w:type="spellStart"/>
      <w:r w:rsidRPr="00A66100">
        <w:t>умэх</w:t>
      </w:r>
      <w:proofErr w:type="spellEnd"/>
      <w:r w:rsidRPr="00A66100">
        <w:t xml:space="preserve"> ой – сана </w:t>
      </w:r>
      <w:proofErr w:type="spellStart"/>
      <w:r w:rsidRPr="00A66100">
        <w:t>сытыытын</w:t>
      </w:r>
      <w:proofErr w:type="spellEnd"/>
      <w:r w:rsidRPr="00A66100">
        <w:t xml:space="preserve"> </w:t>
      </w:r>
      <w:proofErr w:type="spellStart"/>
      <w:r w:rsidRPr="00A66100">
        <w:t>турулаан</w:t>
      </w:r>
      <w:proofErr w:type="spellEnd"/>
      <w:r w:rsidRPr="00A66100">
        <w:t xml:space="preserve"> </w:t>
      </w:r>
      <w:proofErr w:type="spellStart"/>
      <w:r w:rsidRPr="00A66100">
        <w:t>коруу</w:t>
      </w:r>
      <w:proofErr w:type="spellEnd"/>
      <w:r w:rsidRPr="00A66100">
        <w:t xml:space="preserve">. </w:t>
      </w:r>
      <w:proofErr w:type="spellStart"/>
      <w:r w:rsidRPr="00A66100">
        <w:t>Уолаттар</w:t>
      </w:r>
      <w:proofErr w:type="spellEnd"/>
      <w:r w:rsidRPr="00A66100">
        <w:t xml:space="preserve"> </w:t>
      </w:r>
      <w:proofErr w:type="spellStart"/>
      <w:r w:rsidRPr="00A66100">
        <w:t>ыйытыыларга</w:t>
      </w:r>
      <w:proofErr w:type="spellEnd"/>
      <w:r w:rsidRPr="00A66100">
        <w:t xml:space="preserve"> </w:t>
      </w:r>
      <w:proofErr w:type="spellStart"/>
      <w:r w:rsidRPr="00A66100">
        <w:t>эппиэттиэхтэрэ</w:t>
      </w:r>
      <w:proofErr w:type="spellEnd"/>
      <w:r w:rsidRPr="00A66100">
        <w:t>.</w:t>
      </w:r>
    </w:p>
    <w:p w:rsidR="00D81969" w:rsidRPr="00A66100" w:rsidRDefault="00D81969" w:rsidP="00A66100">
      <w:proofErr w:type="spellStart"/>
      <w:r w:rsidRPr="00A66100">
        <w:t>Тыа</w:t>
      </w:r>
      <w:proofErr w:type="spellEnd"/>
      <w:r w:rsidRPr="00A66100">
        <w:t xml:space="preserve"> </w:t>
      </w:r>
      <w:proofErr w:type="spellStart"/>
      <w:r w:rsidRPr="00A66100">
        <w:t>кыылларын</w:t>
      </w:r>
      <w:proofErr w:type="spellEnd"/>
      <w:r w:rsidRPr="00A66100">
        <w:t xml:space="preserve"> </w:t>
      </w:r>
      <w:proofErr w:type="spellStart"/>
      <w:r w:rsidRPr="00A66100">
        <w:t>ааттаталаа</w:t>
      </w:r>
      <w:proofErr w:type="spellEnd"/>
      <w:r w:rsidRPr="00A66100">
        <w:t>.</w:t>
      </w:r>
    </w:p>
    <w:p w:rsidR="00D81969" w:rsidRPr="00A66100" w:rsidRDefault="00D81969" w:rsidP="00D8196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6100">
        <w:rPr>
          <w:rFonts w:ascii="Times New Roman" w:hAnsi="Times New Roman"/>
          <w:sz w:val="28"/>
          <w:szCs w:val="28"/>
        </w:rPr>
        <w:t>Байанай</w:t>
      </w:r>
      <w:proofErr w:type="spellEnd"/>
      <w:r w:rsidRPr="00A661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100">
        <w:rPr>
          <w:rFonts w:ascii="Times New Roman" w:hAnsi="Times New Roman"/>
          <w:sz w:val="28"/>
          <w:szCs w:val="28"/>
        </w:rPr>
        <w:t>диэн</w:t>
      </w:r>
      <w:proofErr w:type="spellEnd"/>
      <w:r w:rsidRPr="00A661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100">
        <w:rPr>
          <w:rFonts w:ascii="Times New Roman" w:hAnsi="Times New Roman"/>
          <w:sz w:val="28"/>
          <w:szCs w:val="28"/>
        </w:rPr>
        <w:t>кимий</w:t>
      </w:r>
      <w:proofErr w:type="spellEnd"/>
      <w:r w:rsidRPr="00A66100">
        <w:rPr>
          <w:rFonts w:ascii="Times New Roman" w:hAnsi="Times New Roman"/>
          <w:sz w:val="28"/>
          <w:szCs w:val="28"/>
        </w:rPr>
        <w:t>?</w:t>
      </w:r>
    </w:p>
    <w:p w:rsidR="00D81969" w:rsidRPr="00A66100" w:rsidRDefault="00D81969" w:rsidP="00D8196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6100">
        <w:rPr>
          <w:rFonts w:ascii="Times New Roman" w:hAnsi="Times New Roman"/>
          <w:sz w:val="28"/>
          <w:szCs w:val="28"/>
        </w:rPr>
        <w:t>Саамай</w:t>
      </w:r>
      <w:proofErr w:type="spellEnd"/>
      <w:r w:rsidRPr="00A661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100">
        <w:rPr>
          <w:rFonts w:ascii="Times New Roman" w:hAnsi="Times New Roman"/>
          <w:sz w:val="28"/>
          <w:szCs w:val="28"/>
        </w:rPr>
        <w:t>ойдоох</w:t>
      </w:r>
      <w:proofErr w:type="spellEnd"/>
      <w:r w:rsidRPr="00A661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100">
        <w:rPr>
          <w:rFonts w:ascii="Times New Roman" w:hAnsi="Times New Roman"/>
          <w:sz w:val="28"/>
          <w:szCs w:val="28"/>
        </w:rPr>
        <w:t>албын</w:t>
      </w:r>
      <w:proofErr w:type="spellEnd"/>
      <w:r w:rsidRPr="00A661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100">
        <w:rPr>
          <w:rFonts w:ascii="Times New Roman" w:hAnsi="Times New Roman"/>
          <w:sz w:val="28"/>
          <w:szCs w:val="28"/>
        </w:rPr>
        <w:t>кыылы</w:t>
      </w:r>
      <w:proofErr w:type="spellEnd"/>
      <w:r w:rsidRPr="00A661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100">
        <w:rPr>
          <w:rFonts w:ascii="Times New Roman" w:hAnsi="Times New Roman"/>
          <w:sz w:val="28"/>
          <w:szCs w:val="28"/>
        </w:rPr>
        <w:t>ааттаа</w:t>
      </w:r>
      <w:proofErr w:type="spellEnd"/>
    </w:p>
    <w:p w:rsidR="00D81969" w:rsidRPr="00A66100" w:rsidRDefault="00D81969" w:rsidP="00D8196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6100">
        <w:rPr>
          <w:rFonts w:ascii="Times New Roman" w:hAnsi="Times New Roman"/>
          <w:sz w:val="28"/>
          <w:szCs w:val="28"/>
        </w:rPr>
        <w:t>Куттас</w:t>
      </w:r>
      <w:proofErr w:type="spellEnd"/>
      <w:r w:rsidRPr="00A661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100">
        <w:rPr>
          <w:rFonts w:ascii="Times New Roman" w:hAnsi="Times New Roman"/>
          <w:sz w:val="28"/>
          <w:szCs w:val="28"/>
        </w:rPr>
        <w:t>кыыл</w:t>
      </w:r>
      <w:proofErr w:type="spellEnd"/>
      <w:r w:rsidRPr="00A661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100">
        <w:rPr>
          <w:rFonts w:ascii="Times New Roman" w:hAnsi="Times New Roman"/>
          <w:sz w:val="28"/>
          <w:szCs w:val="28"/>
        </w:rPr>
        <w:t>кимий</w:t>
      </w:r>
      <w:proofErr w:type="spellEnd"/>
      <w:r w:rsidRPr="00A66100">
        <w:rPr>
          <w:rFonts w:ascii="Times New Roman" w:hAnsi="Times New Roman"/>
          <w:sz w:val="28"/>
          <w:szCs w:val="28"/>
        </w:rPr>
        <w:t>?</w:t>
      </w:r>
    </w:p>
    <w:p w:rsidR="00D81969" w:rsidRPr="00A66100" w:rsidRDefault="00D81969" w:rsidP="00D8196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6100">
        <w:rPr>
          <w:rFonts w:ascii="Times New Roman" w:hAnsi="Times New Roman"/>
          <w:sz w:val="28"/>
          <w:szCs w:val="28"/>
        </w:rPr>
        <w:t>Балыктар</w:t>
      </w:r>
      <w:proofErr w:type="spellEnd"/>
      <w:r w:rsidRPr="00A661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100">
        <w:rPr>
          <w:rFonts w:ascii="Times New Roman" w:hAnsi="Times New Roman"/>
          <w:sz w:val="28"/>
          <w:szCs w:val="28"/>
        </w:rPr>
        <w:t>ханна</w:t>
      </w:r>
      <w:proofErr w:type="spellEnd"/>
      <w:r w:rsidRPr="00A661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100">
        <w:rPr>
          <w:rFonts w:ascii="Times New Roman" w:hAnsi="Times New Roman"/>
          <w:sz w:val="28"/>
          <w:szCs w:val="28"/>
        </w:rPr>
        <w:t>олороллоруй</w:t>
      </w:r>
      <w:proofErr w:type="spellEnd"/>
      <w:r w:rsidRPr="00A66100">
        <w:rPr>
          <w:rFonts w:ascii="Times New Roman" w:hAnsi="Times New Roman"/>
          <w:sz w:val="28"/>
          <w:szCs w:val="28"/>
        </w:rPr>
        <w:t>?</w:t>
      </w:r>
    </w:p>
    <w:p w:rsidR="00D81969" w:rsidRPr="00A66100" w:rsidRDefault="00D81969" w:rsidP="00D81969">
      <w:pPr>
        <w:spacing w:after="0" w:line="240" w:lineRule="auto"/>
        <w:jc w:val="both"/>
      </w:pPr>
      <w:r w:rsidRPr="00A66100">
        <w:t xml:space="preserve">А5аларга </w:t>
      </w:r>
      <w:proofErr w:type="spellStart"/>
      <w:r w:rsidRPr="00A66100">
        <w:t>ыйытыылар</w:t>
      </w:r>
      <w:proofErr w:type="spellEnd"/>
      <w:r w:rsidRPr="00A66100">
        <w:t>:</w:t>
      </w:r>
    </w:p>
    <w:p w:rsidR="00D81969" w:rsidRPr="00A66100" w:rsidRDefault="00D81969" w:rsidP="00D81969">
      <w:pPr>
        <w:spacing w:after="0" w:line="240" w:lineRule="auto"/>
        <w:jc w:val="both"/>
      </w:pPr>
      <w:r w:rsidRPr="00A66100">
        <w:t xml:space="preserve">      1.Хапкаанынан </w:t>
      </w:r>
      <w:proofErr w:type="spellStart"/>
      <w:r w:rsidRPr="00A66100">
        <w:t>ханнык</w:t>
      </w:r>
      <w:proofErr w:type="spellEnd"/>
      <w:r w:rsidRPr="00A66100">
        <w:t xml:space="preserve"> </w:t>
      </w:r>
      <w:proofErr w:type="spellStart"/>
      <w:r w:rsidRPr="00A66100">
        <w:t>кыыллары</w:t>
      </w:r>
      <w:proofErr w:type="spellEnd"/>
      <w:r w:rsidRPr="00A66100">
        <w:t xml:space="preserve"> </w:t>
      </w:r>
      <w:proofErr w:type="spellStart"/>
      <w:r w:rsidRPr="00A66100">
        <w:t>бултуулларый</w:t>
      </w:r>
      <w:proofErr w:type="spellEnd"/>
      <w:r w:rsidRPr="00A66100">
        <w:t>? Ха</w:t>
      </w:r>
      <w:proofErr w:type="gramStart"/>
      <w:r w:rsidRPr="00A66100">
        <w:rPr>
          <w:lang w:val="en-US"/>
        </w:rPr>
        <w:t>h</w:t>
      </w:r>
      <w:proofErr w:type="gramEnd"/>
      <w:r w:rsidRPr="00A66100">
        <w:t>ан? То5о?</w:t>
      </w:r>
    </w:p>
    <w:p w:rsidR="00D81969" w:rsidRPr="00A66100" w:rsidRDefault="00D81969" w:rsidP="00D81969">
      <w:pPr>
        <w:spacing w:after="0" w:line="240" w:lineRule="auto"/>
        <w:jc w:val="both"/>
      </w:pPr>
      <w:r w:rsidRPr="00A66100">
        <w:t xml:space="preserve">      2.Балыксыттар </w:t>
      </w:r>
      <w:proofErr w:type="spellStart"/>
      <w:r w:rsidRPr="00A66100">
        <w:t>тугунан</w:t>
      </w:r>
      <w:proofErr w:type="spellEnd"/>
      <w:r w:rsidRPr="00A66100">
        <w:t xml:space="preserve"> </w:t>
      </w:r>
      <w:proofErr w:type="spellStart"/>
      <w:r w:rsidRPr="00A66100">
        <w:t>сылдьан</w:t>
      </w:r>
      <w:proofErr w:type="spellEnd"/>
      <w:r w:rsidRPr="00A66100">
        <w:t xml:space="preserve"> </w:t>
      </w:r>
      <w:proofErr w:type="spellStart"/>
      <w:r w:rsidRPr="00A66100">
        <w:t>балыктыылларый</w:t>
      </w:r>
      <w:proofErr w:type="spellEnd"/>
      <w:r w:rsidRPr="00A66100">
        <w:t xml:space="preserve">? </w:t>
      </w:r>
      <w:proofErr w:type="spellStart"/>
      <w:r w:rsidRPr="00A66100">
        <w:t>Орус</w:t>
      </w:r>
      <w:proofErr w:type="spellEnd"/>
      <w:r w:rsidRPr="00A66100">
        <w:t xml:space="preserve"> </w:t>
      </w:r>
      <w:proofErr w:type="spellStart"/>
      <w:r w:rsidRPr="00A66100">
        <w:t>балыктарын</w:t>
      </w:r>
      <w:proofErr w:type="spellEnd"/>
      <w:r w:rsidRPr="00A66100">
        <w:t xml:space="preserve"> </w:t>
      </w:r>
      <w:proofErr w:type="spellStart"/>
      <w:r w:rsidRPr="00A66100">
        <w:t>ааттаан</w:t>
      </w:r>
      <w:proofErr w:type="spellEnd"/>
      <w:r w:rsidRPr="00A66100">
        <w:t>.</w:t>
      </w:r>
    </w:p>
    <w:p w:rsidR="00D81969" w:rsidRPr="00A66100" w:rsidRDefault="00D81969" w:rsidP="00D81969">
      <w:pPr>
        <w:spacing w:after="0" w:line="240" w:lineRule="auto"/>
        <w:jc w:val="both"/>
      </w:pPr>
      <w:r w:rsidRPr="00A66100">
        <w:t xml:space="preserve">      3. </w:t>
      </w:r>
      <w:proofErr w:type="spellStart"/>
      <w:r w:rsidRPr="00A66100">
        <w:t>Ханнык</w:t>
      </w:r>
      <w:proofErr w:type="spellEnd"/>
      <w:r w:rsidRPr="00A66100">
        <w:t xml:space="preserve"> </w:t>
      </w:r>
      <w:proofErr w:type="spellStart"/>
      <w:r w:rsidRPr="00A66100">
        <w:t>кыыл</w:t>
      </w:r>
      <w:proofErr w:type="spellEnd"/>
      <w:r w:rsidRPr="00A66100">
        <w:t xml:space="preserve"> </w:t>
      </w:r>
      <w:proofErr w:type="spellStart"/>
      <w:r w:rsidRPr="00A66100">
        <w:t>ууга</w:t>
      </w:r>
      <w:proofErr w:type="spellEnd"/>
      <w:r w:rsidRPr="00A66100">
        <w:t xml:space="preserve"> </w:t>
      </w:r>
      <w:proofErr w:type="spellStart"/>
      <w:r w:rsidRPr="00A66100">
        <w:t>олороруй</w:t>
      </w:r>
      <w:proofErr w:type="spellEnd"/>
      <w:r w:rsidRPr="00A66100">
        <w:t xml:space="preserve">? </w:t>
      </w:r>
      <w:proofErr w:type="spellStart"/>
      <w:r w:rsidRPr="00A66100">
        <w:t>Тугунан</w:t>
      </w:r>
      <w:proofErr w:type="spellEnd"/>
      <w:r w:rsidRPr="00A66100">
        <w:t xml:space="preserve"> </w:t>
      </w:r>
      <w:proofErr w:type="spellStart"/>
      <w:r w:rsidRPr="00A66100">
        <w:t>бултуулларый</w:t>
      </w:r>
      <w:proofErr w:type="spellEnd"/>
      <w:r w:rsidRPr="00A66100">
        <w:t>?</w:t>
      </w:r>
    </w:p>
    <w:p w:rsidR="00D81969" w:rsidRPr="00A66100" w:rsidRDefault="00D81969" w:rsidP="00D81969">
      <w:pPr>
        <w:spacing w:after="0" w:line="240" w:lineRule="auto"/>
        <w:jc w:val="both"/>
      </w:pPr>
      <w:r w:rsidRPr="00A66100">
        <w:t xml:space="preserve">      4. Булка </w:t>
      </w:r>
      <w:proofErr w:type="spellStart"/>
      <w:r w:rsidRPr="00A66100">
        <w:t>сы</w:t>
      </w:r>
      <w:proofErr w:type="spellEnd"/>
      <w:proofErr w:type="gramStart"/>
      <w:r w:rsidRPr="00A66100">
        <w:rPr>
          <w:lang w:val="en-US"/>
        </w:rPr>
        <w:t>h</w:t>
      </w:r>
      <w:proofErr w:type="spellStart"/>
      <w:proofErr w:type="gramEnd"/>
      <w:r w:rsidRPr="00A66100">
        <w:t>ыаннаах</w:t>
      </w:r>
      <w:proofErr w:type="spellEnd"/>
      <w:r w:rsidRPr="00A66100">
        <w:t xml:space="preserve"> </w:t>
      </w:r>
      <w:proofErr w:type="spellStart"/>
      <w:r w:rsidRPr="00A66100">
        <w:t>бобуулары</w:t>
      </w:r>
      <w:proofErr w:type="spellEnd"/>
      <w:r w:rsidRPr="00A66100">
        <w:t xml:space="preserve"> </w:t>
      </w:r>
      <w:proofErr w:type="spellStart"/>
      <w:r w:rsidRPr="00A66100">
        <w:t>ааттаа</w:t>
      </w:r>
      <w:proofErr w:type="spellEnd"/>
      <w:r w:rsidRPr="00A66100">
        <w:t>.</w:t>
      </w:r>
    </w:p>
    <w:p w:rsidR="00D81969" w:rsidRPr="00A66100" w:rsidRDefault="00D81969" w:rsidP="00D81969">
      <w:pPr>
        <w:spacing w:after="0" w:line="240" w:lineRule="auto"/>
        <w:jc w:val="both"/>
      </w:pPr>
      <w:r w:rsidRPr="00A66100">
        <w:t xml:space="preserve">      5. Тыа5а </w:t>
      </w:r>
      <w:proofErr w:type="spellStart"/>
      <w:r w:rsidRPr="00A66100">
        <w:t>сылдьыы</w:t>
      </w:r>
      <w:proofErr w:type="spellEnd"/>
      <w:r w:rsidRPr="00A66100">
        <w:t xml:space="preserve"> </w:t>
      </w:r>
      <w:proofErr w:type="spellStart"/>
      <w:r w:rsidRPr="00A66100">
        <w:t>быраабылаларын</w:t>
      </w:r>
      <w:proofErr w:type="spellEnd"/>
      <w:r w:rsidRPr="00A66100">
        <w:t xml:space="preserve"> </w:t>
      </w:r>
      <w:proofErr w:type="spellStart"/>
      <w:r w:rsidRPr="00A66100">
        <w:t>кэпсээ</w:t>
      </w:r>
      <w:proofErr w:type="spellEnd"/>
      <w:r w:rsidRPr="00A66100">
        <w:t>.</w:t>
      </w:r>
    </w:p>
    <w:p w:rsidR="00D81969" w:rsidRPr="00A66100" w:rsidRDefault="00D81969" w:rsidP="00D81969">
      <w:pPr>
        <w:spacing w:after="0" w:line="240" w:lineRule="auto"/>
        <w:jc w:val="both"/>
      </w:pPr>
      <w:proofErr w:type="spellStart"/>
      <w:r w:rsidRPr="00A66100">
        <w:rPr>
          <w:i/>
        </w:rPr>
        <w:t>Иитээччи</w:t>
      </w:r>
      <w:proofErr w:type="spellEnd"/>
      <w:r w:rsidRPr="00A66100">
        <w:rPr>
          <w:i/>
        </w:rPr>
        <w:t xml:space="preserve">: </w:t>
      </w:r>
      <w:r w:rsidRPr="00A66100">
        <w:t xml:space="preserve">- </w:t>
      </w:r>
      <w:proofErr w:type="spellStart"/>
      <w:r w:rsidRPr="00A66100">
        <w:t>Обугэлэрбит</w:t>
      </w:r>
      <w:proofErr w:type="spellEnd"/>
      <w:r w:rsidRPr="00A66100">
        <w:t xml:space="preserve"> </w:t>
      </w:r>
      <w:proofErr w:type="spellStart"/>
      <w:r w:rsidRPr="00A66100">
        <w:t>бултуйбут</w:t>
      </w:r>
      <w:proofErr w:type="spellEnd"/>
      <w:r w:rsidRPr="00A66100">
        <w:t xml:space="preserve"> </w:t>
      </w:r>
      <w:proofErr w:type="spellStart"/>
      <w:r w:rsidRPr="00A66100">
        <w:t>уоруулэригэр</w:t>
      </w:r>
      <w:proofErr w:type="spellEnd"/>
      <w:r w:rsidRPr="00A66100">
        <w:t>, то</w:t>
      </w:r>
      <w:proofErr w:type="gramStart"/>
      <w:r w:rsidRPr="00A66100">
        <w:rPr>
          <w:lang w:val="en-US"/>
        </w:rPr>
        <w:t>h</w:t>
      </w:r>
      <w:proofErr w:type="gramEnd"/>
      <w:r w:rsidRPr="00A66100">
        <w:t xml:space="preserve">о да5аны </w:t>
      </w:r>
      <w:proofErr w:type="spellStart"/>
      <w:r w:rsidRPr="00A66100">
        <w:t>сылайан</w:t>
      </w:r>
      <w:proofErr w:type="spellEnd"/>
      <w:r w:rsidRPr="00A66100">
        <w:t xml:space="preserve"> </w:t>
      </w:r>
      <w:proofErr w:type="spellStart"/>
      <w:r w:rsidRPr="00A66100">
        <w:t>кэллэллэр</w:t>
      </w:r>
      <w:proofErr w:type="spellEnd"/>
      <w:r w:rsidRPr="00A66100">
        <w:t xml:space="preserve">, </w:t>
      </w:r>
      <w:proofErr w:type="spellStart"/>
      <w:r w:rsidRPr="00A66100">
        <w:t>малаа</w:t>
      </w:r>
      <w:proofErr w:type="spellEnd"/>
      <w:r w:rsidRPr="00A66100">
        <w:rPr>
          <w:lang w:val="en-US"/>
        </w:rPr>
        <w:t>h</w:t>
      </w:r>
      <w:proofErr w:type="spellStart"/>
      <w:r w:rsidRPr="00A66100">
        <w:t>ын</w:t>
      </w:r>
      <w:proofErr w:type="spellEnd"/>
      <w:r w:rsidRPr="00A66100">
        <w:t xml:space="preserve"> </w:t>
      </w:r>
      <w:proofErr w:type="spellStart"/>
      <w:r w:rsidRPr="00A66100">
        <w:t>тэрийэллэр</w:t>
      </w:r>
      <w:proofErr w:type="spellEnd"/>
      <w:r w:rsidRPr="00A66100">
        <w:t xml:space="preserve"> </w:t>
      </w:r>
      <w:proofErr w:type="spellStart"/>
      <w:r w:rsidRPr="00A66100">
        <w:t>эбит</w:t>
      </w:r>
      <w:proofErr w:type="spellEnd"/>
      <w:r w:rsidRPr="00A66100">
        <w:t xml:space="preserve">. </w:t>
      </w:r>
      <w:proofErr w:type="spellStart"/>
      <w:r w:rsidRPr="00A66100">
        <w:t>Чугас</w:t>
      </w:r>
      <w:proofErr w:type="spellEnd"/>
      <w:r w:rsidRPr="00A66100">
        <w:t xml:space="preserve"> </w:t>
      </w:r>
      <w:proofErr w:type="spellStart"/>
      <w:r w:rsidRPr="00A66100">
        <w:t>ыалларыгар</w:t>
      </w:r>
      <w:proofErr w:type="spellEnd"/>
      <w:r w:rsidRPr="00A66100">
        <w:t xml:space="preserve"> </w:t>
      </w:r>
      <w:proofErr w:type="spellStart"/>
      <w:r w:rsidRPr="00A66100">
        <w:t>бултарыттан</w:t>
      </w:r>
      <w:proofErr w:type="spellEnd"/>
      <w:r w:rsidRPr="00A66100">
        <w:t xml:space="preserve"> </w:t>
      </w:r>
      <w:proofErr w:type="spellStart"/>
      <w:r w:rsidRPr="00A66100">
        <w:t>бэрсэллэр</w:t>
      </w:r>
      <w:proofErr w:type="spellEnd"/>
      <w:r w:rsidRPr="00A66100">
        <w:t xml:space="preserve">, </w:t>
      </w:r>
      <w:proofErr w:type="spellStart"/>
      <w:r w:rsidRPr="00A66100">
        <w:t>хайаан</w:t>
      </w:r>
      <w:proofErr w:type="spellEnd"/>
      <w:r w:rsidRPr="00A66100">
        <w:t xml:space="preserve"> да5аны </w:t>
      </w:r>
      <w:proofErr w:type="spellStart"/>
      <w:r w:rsidRPr="00A66100">
        <w:t>уокка</w:t>
      </w:r>
      <w:proofErr w:type="spellEnd"/>
      <w:r w:rsidRPr="00A66100">
        <w:t xml:space="preserve"> ас </w:t>
      </w:r>
      <w:proofErr w:type="spellStart"/>
      <w:r w:rsidRPr="00A66100">
        <w:t>биэрэн</w:t>
      </w:r>
      <w:proofErr w:type="spellEnd"/>
      <w:r w:rsidRPr="00A66100">
        <w:t xml:space="preserve"> </w:t>
      </w:r>
      <w:proofErr w:type="spellStart"/>
      <w:r w:rsidRPr="00A66100">
        <w:t>Байанайдарын</w:t>
      </w:r>
      <w:proofErr w:type="spellEnd"/>
      <w:r w:rsidRPr="00A66100">
        <w:t xml:space="preserve"> «а</w:t>
      </w:r>
      <w:proofErr w:type="gramStart"/>
      <w:r w:rsidRPr="00A66100">
        <w:rPr>
          <w:lang w:val="en-US"/>
        </w:rPr>
        <w:t>h</w:t>
      </w:r>
      <w:proofErr w:type="spellStart"/>
      <w:proofErr w:type="gramEnd"/>
      <w:r w:rsidRPr="00A66100">
        <w:t>аталлар</w:t>
      </w:r>
      <w:proofErr w:type="spellEnd"/>
      <w:r w:rsidRPr="00A66100">
        <w:t xml:space="preserve">». </w:t>
      </w:r>
      <w:proofErr w:type="spellStart"/>
      <w:r w:rsidRPr="00A66100">
        <w:t>Махтанан</w:t>
      </w:r>
      <w:proofErr w:type="spellEnd"/>
      <w:r w:rsidRPr="00A66100">
        <w:t xml:space="preserve"> </w:t>
      </w:r>
      <w:proofErr w:type="spellStart"/>
      <w:r w:rsidRPr="00A66100">
        <w:t>ырыа</w:t>
      </w:r>
      <w:proofErr w:type="spellEnd"/>
      <w:r w:rsidRPr="00A66100">
        <w:t>, хо</w:t>
      </w:r>
      <w:proofErr w:type="gramStart"/>
      <w:r w:rsidRPr="00A66100">
        <w:rPr>
          <w:lang w:val="en-US"/>
        </w:rPr>
        <w:t>h</w:t>
      </w:r>
      <w:proofErr w:type="spellStart"/>
      <w:proofErr w:type="gramEnd"/>
      <w:r w:rsidRPr="00A66100">
        <w:t>оон</w:t>
      </w:r>
      <w:proofErr w:type="spellEnd"/>
      <w:r w:rsidRPr="00A66100">
        <w:t xml:space="preserve"> </w:t>
      </w:r>
      <w:proofErr w:type="spellStart"/>
      <w:r w:rsidRPr="00A66100">
        <w:t>этэллэр</w:t>
      </w:r>
      <w:proofErr w:type="spellEnd"/>
      <w:r w:rsidRPr="00A66100">
        <w:t xml:space="preserve"> </w:t>
      </w:r>
      <w:proofErr w:type="spellStart"/>
      <w:r w:rsidRPr="00A66100">
        <w:t>эбит</w:t>
      </w:r>
      <w:proofErr w:type="spellEnd"/>
      <w:r w:rsidRPr="00A66100">
        <w:t xml:space="preserve">. </w:t>
      </w:r>
    </w:p>
    <w:p w:rsidR="00D81969" w:rsidRPr="00A66100" w:rsidRDefault="00D81969" w:rsidP="00D81969">
      <w:pPr>
        <w:spacing w:after="0" w:line="240" w:lineRule="auto"/>
        <w:jc w:val="both"/>
      </w:pPr>
      <w:proofErr w:type="spellStart"/>
      <w:r w:rsidRPr="00A66100">
        <w:rPr>
          <w:i/>
        </w:rPr>
        <w:t>Иитээччи</w:t>
      </w:r>
      <w:proofErr w:type="spellEnd"/>
      <w:r w:rsidRPr="00A66100">
        <w:rPr>
          <w:i/>
        </w:rPr>
        <w:t>:</w:t>
      </w:r>
      <w:r w:rsidRPr="00A66100">
        <w:t xml:space="preserve"> - </w:t>
      </w:r>
      <w:proofErr w:type="spellStart"/>
      <w:r w:rsidRPr="00A66100">
        <w:t>Бугун</w:t>
      </w:r>
      <w:proofErr w:type="spellEnd"/>
      <w:r w:rsidRPr="00A66100">
        <w:t xml:space="preserve"> </w:t>
      </w:r>
      <w:proofErr w:type="spellStart"/>
      <w:r w:rsidRPr="00A66100">
        <w:t>сурдээх</w:t>
      </w:r>
      <w:proofErr w:type="spellEnd"/>
      <w:r w:rsidRPr="00A66100">
        <w:t xml:space="preserve"> сыты </w:t>
      </w:r>
      <w:proofErr w:type="spellStart"/>
      <w:r w:rsidRPr="00A66100">
        <w:t>тынаа</w:t>
      </w:r>
      <w:proofErr w:type="spellEnd"/>
      <w:r w:rsidRPr="00A66100">
        <w:rPr>
          <w:lang w:val="en-US"/>
        </w:rPr>
        <w:t>h</w:t>
      </w:r>
      <w:proofErr w:type="spellStart"/>
      <w:r w:rsidRPr="00A66100">
        <w:t>ыннаах</w:t>
      </w:r>
      <w:proofErr w:type="spellEnd"/>
      <w:r w:rsidRPr="00A66100">
        <w:t xml:space="preserve"> </w:t>
      </w:r>
      <w:proofErr w:type="spellStart"/>
      <w:r w:rsidRPr="00A66100">
        <w:t>киирсиини</w:t>
      </w:r>
      <w:proofErr w:type="spellEnd"/>
      <w:r w:rsidRPr="00A66100">
        <w:t xml:space="preserve"> </w:t>
      </w:r>
      <w:proofErr w:type="spellStart"/>
      <w:r w:rsidRPr="00A66100">
        <w:t>кордубут</w:t>
      </w:r>
      <w:proofErr w:type="gramStart"/>
      <w:r w:rsidRPr="00A66100">
        <w:t>.К</w:t>
      </w:r>
      <w:proofErr w:type="gramEnd"/>
      <w:r w:rsidRPr="00A66100">
        <w:t>ыттааччыларбыт</w:t>
      </w:r>
      <w:proofErr w:type="spellEnd"/>
      <w:r w:rsidRPr="00A66100">
        <w:t xml:space="preserve"> ох </w:t>
      </w:r>
      <w:proofErr w:type="spellStart"/>
      <w:r w:rsidRPr="00A66100">
        <w:t>курдук</w:t>
      </w:r>
      <w:proofErr w:type="spellEnd"/>
      <w:r w:rsidRPr="00A66100">
        <w:t xml:space="preserve"> </w:t>
      </w:r>
      <w:proofErr w:type="spellStart"/>
      <w:r w:rsidRPr="00A66100">
        <w:t>оностон</w:t>
      </w:r>
      <w:proofErr w:type="spellEnd"/>
      <w:r w:rsidRPr="00A66100">
        <w:t xml:space="preserve"> </w:t>
      </w:r>
      <w:proofErr w:type="spellStart"/>
      <w:r w:rsidRPr="00A66100">
        <w:t>кэлбиттэр</w:t>
      </w:r>
      <w:proofErr w:type="spellEnd"/>
      <w:r w:rsidRPr="00A66100">
        <w:t xml:space="preserve">. </w:t>
      </w:r>
      <w:proofErr w:type="spellStart"/>
      <w:r w:rsidRPr="00A66100">
        <w:t>Би</w:t>
      </w:r>
      <w:proofErr w:type="spellEnd"/>
      <w:proofErr w:type="gramStart"/>
      <w:r w:rsidRPr="00A66100">
        <w:rPr>
          <w:lang w:val="en-US"/>
        </w:rPr>
        <w:t>h</w:t>
      </w:r>
      <w:proofErr w:type="spellStart"/>
      <w:proofErr w:type="gramEnd"/>
      <w:r w:rsidRPr="00A66100">
        <w:t>иги</w:t>
      </w:r>
      <w:proofErr w:type="spellEnd"/>
      <w:r w:rsidRPr="00A66100">
        <w:t xml:space="preserve"> ту</w:t>
      </w:r>
      <w:r w:rsidRPr="00A66100">
        <w:rPr>
          <w:lang w:val="en-US"/>
        </w:rPr>
        <w:t>h</w:t>
      </w:r>
      <w:proofErr w:type="spellStart"/>
      <w:r w:rsidRPr="00A66100">
        <w:t>умэхтэрбит</w:t>
      </w:r>
      <w:proofErr w:type="spellEnd"/>
      <w:r w:rsidRPr="00A66100">
        <w:t xml:space="preserve"> </w:t>
      </w:r>
      <w:proofErr w:type="spellStart"/>
      <w:r w:rsidRPr="00A66100">
        <w:t>манан</w:t>
      </w:r>
      <w:proofErr w:type="spellEnd"/>
      <w:r w:rsidRPr="00A66100">
        <w:t xml:space="preserve"> </w:t>
      </w:r>
      <w:proofErr w:type="spellStart"/>
      <w:r w:rsidRPr="00A66100">
        <w:t>буттулэр</w:t>
      </w:r>
      <w:proofErr w:type="spellEnd"/>
      <w:r w:rsidRPr="00A66100">
        <w:t xml:space="preserve">. </w:t>
      </w:r>
      <w:proofErr w:type="spellStart"/>
      <w:r w:rsidRPr="00A66100">
        <w:t>Билигин</w:t>
      </w:r>
      <w:proofErr w:type="spellEnd"/>
      <w:r w:rsidRPr="00A66100">
        <w:t xml:space="preserve"> </w:t>
      </w:r>
      <w:proofErr w:type="spellStart"/>
      <w:r w:rsidRPr="00A66100">
        <w:t>дьууллуур</w:t>
      </w:r>
      <w:proofErr w:type="spellEnd"/>
      <w:r w:rsidRPr="00A66100">
        <w:t xml:space="preserve"> </w:t>
      </w:r>
      <w:proofErr w:type="spellStart"/>
      <w:r w:rsidRPr="00A66100">
        <w:t>субэ</w:t>
      </w:r>
      <w:proofErr w:type="spellEnd"/>
      <w:r w:rsidRPr="00A66100">
        <w:t xml:space="preserve"> </w:t>
      </w:r>
      <w:proofErr w:type="spellStart"/>
      <w:r w:rsidRPr="00A66100">
        <w:t>тумук</w:t>
      </w:r>
      <w:proofErr w:type="spellEnd"/>
      <w:r w:rsidRPr="00A66100">
        <w:t xml:space="preserve"> та</w:t>
      </w:r>
      <w:proofErr w:type="gramStart"/>
      <w:r w:rsidRPr="00A66100">
        <w:rPr>
          <w:lang w:val="en-US"/>
        </w:rPr>
        <w:t>h</w:t>
      </w:r>
      <w:proofErr w:type="spellStart"/>
      <w:proofErr w:type="gramEnd"/>
      <w:r w:rsidRPr="00A66100">
        <w:t>аарыар</w:t>
      </w:r>
      <w:proofErr w:type="spellEnd"/>
      <w:r w:rsidRPr="00A66100">
        <w:t xml:space="preserve"> </w:t>
      </w:r>
      <w:proofErr w:type="spellStart"/>
      <w:r w:rsidRPr="00A66100">
        <w:t>дылы</w:t>
      </w:r>
      <w:proofErr w:type="spellEnd"/>
      <w:r w:rsidRPr="00A66100">
        <w:t xml:space="preserve"> </w:t>
      </w:r>
      <w:proofErr w:type="spellStart"/>
      <w:r w:rsidRPr="00A66100">
        <w:t>оонньуоххайын</w:t>
      </w:r>
      <w:proofErr w:type="spellEnd"/>
      <w:r w:rsidRPr="00A66100">
        <w:t>.</w:t>
      </w:r>
    </w:p>
    <w:p w:rsidR="00D81969" w:rsidRPr="00A66100" w:rsidRDefault="00D81969" w:rsidP="00D81969">
      <w:pPr>
        <w:spacing w:after="0" w:line="240" w:lineRule="auto"/>
        <w:ind w:firstLine="708"/>
        <w:jc w:val="both"/>
      </w:pPr>
      <w:proofErr w:type="spellStart"/>
      <w:r w:rsidRPr="00A66100">
        <w:t>Хамсаныылаах</w:t>
      </w:r>
      <w:proofErr w:type="spellEnd"/>
      <w:r w:rsidRPr="00A66100">
        <w:t xml:space="preserve"> </w:t>
      </w:r>
      <w:proofErr w:type="spellStart"/>
      <w:r w:rsidRPr="00A66100">
        <w:t>оонньуулар</w:t>
      </w:r>
      <w:proofErr w:type="spellEnd"/>
      <w:r w:rsidRPr="00A66100">
        <w:t>: «</w:t>
      </w:r>
      <w:proofErr w:type="spellStart"/>
      <w:r w:rsidRPr="00A66100">
        <w:t>Кутурук</w:t>
      </w:r>
      <w:proofErr w:type="spellEnd"/>
      <w:r w:rsidRPr="00A66100">
        <w:t xml:space="preserve"> </w:t>
      </w:r>
      <w:proofErr w:type="spellStart"/>
      <w:r w:rsidRPr="00A66100">
        <w:t>былдьа</w:t>
      </w:r>
      <w:proofErr w:type="spellEnd"/>
      <w:proofErr w:type="gramStart"/>
      <w:r w:rsidRPr="00A66100">
        <w:rPr>
          <w:lang w:val="en-US"/>
        </w:rPr>
        <w:t>h</w:t>
      </w:r>
      <w:proofErr w:type="spellStart"/>
      <w:proofErr w:type="gramEnd"/>
      <w:r w:rsidRPr="00A66100">
        <w:t>ыы</w:t>
      </w:r>
      <w:proofErr w:type="spellEnd"/>
      <w:r w:rsidRPr="00A66100">
        <w:t xml:space="preserve">» «Э4э </w:t>
      </w:r>
      <w:proofErr w:type="spellStart"/>
      <w:r w:rsidRPr="00A66100">
        <w:t>тыата</w:t>
      </w:r>
      <w:proofErr w:type="spellEnd"/>
      <w:r w:rsidRPr="00A66100">
        <w:t>»</w:t>
      </w:r>
    </w:p>
    <w:p w:rsidR="00D81969" w:rsidRPr="00A66100" w:rsidRDefault="00D81969" w:rsidP="00D81969">
      <w:pPr>
        <w:spacing w:after="0" w:line="240" w:lineRule="auto"/>
        <w:jc w:val="both"/>
      </w:pPr>
      <w:proofErr w:type="spellStart"/>
      <w:r w:rsidRPr="00A66100">
        <w:rPr>
          <w:i/>
        </w:rPr>
        <w:t>Иитээччи</w:t>
      </w:r>
      <w:proofErr w:type="spellEnd"/>
      <w:r w:rsidRPr="00A66100">
        <w:rPr>
          <w:i/>
        </w:rPr>
        <w:t>:</w:t>
      </w:r>
      <w:r w:rsidRPr="00A66100">
        <w:t xml:space="preserve"> - </w:t>
      </w:r>
      <w:proofErr w:type="spellStart"/>
      <w:r w:rsidRPr="00A66100">
        <w:t>Долгутуулаахкэммиттиийэнкэллэ</w:t>
      </w:r>
      <w:proofErr w:type="spellEnd"/>
      <w:r w:rsidRPr="00A66100">
        <w:t xml:space="preserve">. </w:t>
      </w:r>
      <w:proofErr w:type="spellStart"/>
      <w:r w:rsidRPr="00A66100">
        <w:t>Тумугу</w:t>
      </w:r>
      <w:proofErr w:type="spellEnd"/>
      <w:r w:rsidRPr="00A66100">
        <w:t xml:space="preserve"> и</w:t>
      </w:r>
      <w:proofErr w:type="gramStart"/>
      <w:r w:rsidRPr="00A66100">
        <w:rPr>
          <w:lang w:val="en-US"/>
        </w:rPr>
        <w:t>h</w:t>
      </w:r>
      <w:proofErr w:type="spellStart"/>
      <w:proofErr w:type="gramEnd"/>
      <w:r w:rsidRPr="00A66100">
        <w:t>итиннэрэргэ</w:t>
      </w:r>
      <w:proofErr w:type="spellEnd"/>
      <w:r w:rsidRPr="00A66100">
        <w:t xml:space="preserve"> тылы </w:t>
      </w:r>
      <w:proofErr w:type="spellStart"/>
      <w:r w:rsidRPr="00A66100">
        <w:t>биэрэбитдьууллуур</w:t>
      </w:r>
      <w:proofErr w:type="spellEnd"/>
      <w:r w:rsidRPr="00A66100">
        <w:t xml:space="preserve"> субэ5э.</w:t>
      </w:r>
    </w:p>
    <w:p w:rsidR="00D81969" w:rsidRPr="00A66100" w:rsidRDefault="00D81969" w:rsidP="00D81969">
      <w:pPr>
        <w:spacing w:after="0" w:line="240" w:lineRule="auto"/>
        <w:ind w:firstLine="708"/>
        <w:jc w:val="both"/>
      </w:pPr>
      <w:proofErr w:type="spellStart"/>
      <w:r w:rsidRPr="00A66100">
        <w:t>Тумук</w:t>
      </w:r>
      <w:proofErr w:type="spellEnd"/>
      <w:r w:rsidRPr="00A66100">
        <w:t xml:space="preserve"> и</w:t>
      </w:r>
      <w:proofErr w:type="gramStart"/>
      <w:r w:rsidRPr="00A66100">
        <w:rPr>
          <w:lang w:val="en-US"/>
        </w:rPr>
        <w:t>h</w:t>
      </w:r>
      <w:proofErr w:type="spellStart"/>
      <w:proofErr w:type="gramEnd"/>
      <w:r w:rsidRPr="00A66100">
        <w:t>итиннэрии</w:t>
      </w:r>
      <w:proofErr w:type="spellEnd"/>
      <w:r w:rsidRPr="00A66100">
        <w:t xml:space="preserve">. </w:t>
      </w:r>
      <w:proofErr w:type="spellStart"/>
      <w:r w:rsidRPr="00A66100">
        <w:t>Кыайыылаахтары</w:t>
      </w:r>
      <w:proofErr w:type="spellEnd"/>
      <w:r w:rsidRPr="00A66100">
        <w:t xml:space="preserve"> э5эрдэлээ</w:t>
      </w:r>
      <w:r w:rsidRPr="00A66100">
        <w:rPr>
          <w:lang w:val="en-US"/>
        </w:rPr>
        <w:t>h</w:t>
      </w:r>
      <w:proofErr w:type="spellStart"/>
      <w:r w:rsidRPr="00A66100">
        <w:t>ин</w:t>
      </w:r>
      <w:proofErr w:type="gramStart"/>
      <w:r w:rsidRPr="00A66100">
        <w:t>.Б</w:t>
      </w:r>
      <w:proofErr w:type="gramEnd"/>
      <w:r w:rsidRPr="00A66100">
        <w:t>элэхтэри</w:t>
      </w:r>
      <w:proofErr w:type="spellEnd"/>
      <w:r w:rsidRPr="00A66100">
        <w:t xml:space="preserve"> </w:t>
      </w:r>
      <w:proofErr w:type="spellStart"/>
      <w:r w:rsidRPr="00A66100">
        <w:t>туттарыы</w:t>
      </w:r>
      <w:proofErr w:type="spellEnd"/>
      <w:r w:rsidRPr="00A66100">
        <w:t>.</w:t>
      </w:r>
    </w:p>
    <w:p w:rsidR="00D81969" w:rsidRPr="00A66100" w:rsidRDefault="00D81969" w:rsidP="00A66100">
      <w:proofErr w:type="spellStart"/>
      <w:r w:rsidRPr="00A66100">
        <w:rPr>
          <w:i/>
        </w:rPr>
        <w:t>Иитээччи</w:t>
      </w:r>
      <w:proofErr w:type="spellEnd"/>
      <w:r w:rsidRPr="00A66100">
        <w:rPr>
          <w:i/>
        </w:rPr>
        <w:t>:</w:t>
      </w:r>
      <w:r w:rsidRPr="00A66100">
        <w:t xml:space="preserve"> - Кунду </w:t>
      </w:r>
      <w:proofErr w:type="spellStart"/>
      <w:r w:rsidRPr="00A66100">
        <w:t>уолаттарбытын</w:t>
      </w:r>
      <w:proofErr w:type="spellEnd"/>
      <w:r w:rsidRPr="00A66100">
        <w:t xml:space="preserve">, а5аларбытын </w:t>
      </w:r>
      <w:proofErr w:type="spellStart"/>
      <w:r w:rsidRPr="00A66100">
        <w:t>бу</w:t>
      </w:r>
      <w:proofErr w:type="spellEnd"/>
      <w:r w:rsidRPr="00A66100">
        <w:t xml:space="preserve"> </w:t>
      </w:r>
      <w:proofErr w:type="spellStart"/>
      <w:r w:rsidRPr="00A66100">
        <w:t>сити</w:t>
      </w:r>
      <w:proofErr w:type="spellEnd"/>
      <w:proofErr w:type="gramStart"/>
      <w:r w:rsidRPr="00A66100">
        <w:rPr>
          <w:lang w:val="en-US"/>
        </w:rPr>
        <w:t>h</w:t>
      </w:r>
      <w:proofErr w:type="spellStart"/>
      <w:proofErr w:type="gramEnd"/>
      <w:r w:rsidRPr="00A66100">
        <w:t>иилэринэн</w:t>
      </w:r>
      <w:proofErr w:type="spellEnd"/>
      <w:r w:rsidRPr="00A66100">
        <w:t xml:space="preserve"> </w:t>
      </w:r>
      <w:proofErr w:type="spellStart"/>
      <w:r w:rsidRPr="00A66100">
        <w:t>итиитик</w:t>
      </w:r>
      <w:proofErr w:type="spellEnd"/>
      <w:r w:rsidRPr="00A66100">
        <w:t>–</w:t>
      </w:r>
      <w:proofErr w:type="spellStart"/>
      <w:r w:rsidRPr="00A66100">
        <w:t>истинник</w:t>
      </w:r>
      <w:proofErr w:type="spellEnd"/>
      <w:r w:rsidRPr="00A66100">
        <w:t xml:space="preserve"> э5эрдэлиибит! Айыл5а5а </w:t>
      </w:r>
      <w:proofErr w:type="spellStart"/>
      <w:r w:rsidRPr="00A66100">
        <w:t>сылдьаргытыгар</w:t>
      </w:r>
      <w:proofErr w:type="spellEnd"/>
      <w:r w:rsidRPr="00A66100">
        <w:t xml:space="preserve"> </w:t>
      </w:r>
      <w:proofErr w:type="spellStart"/>
      <w:r w:rsidRPr="00A66100">
        <w:t>угэ</w:t>
      </w:r>
      <w:proofErr w:type="spellEnd"/>
      <w:proofErr w:type="gramStart"/>
      <w:r w:rsidRPr="00A66100">
        <w:rPr>
          <w:lang w:val="en-US"/>
        </w:rPr>
        <w:t>h</w:t>
      </w:r>
      <w:proofErr w:type="gramEnd"/>
      <w:r w:rsidRPr="00A66100">
        <w:t>и туту</w:t>
      </w:r>
      <w:r w:rsidRPr="00A66100">
        <w:rPr>
          <w:lang w:val="en-US"/>
        </w:rPr>
        <w:t>h</w:t>
      </w:r>
      <w:r w:rsidRPr="00A66100">
        <w:t xml:space="preserve">ар </w:t>
      </w:r>
      <w:proofErr w:type="spellStart"/>
      <w:r w:rsidRPr="00A66100">
        <w:t>сиэрдээх</w:t>
      </w:r>
      <w:proofErr w:type="spellEnd"/>
      <w:r w:rsidRPr="00A66100">
        <w:t xml:space="preserve"> </w:t>
      </w:r>
      <w:proofErr w:type="spellStart"/>
      <w:r w:rsidRPr="00A66100">
        <w:t>буолун</w:t>
      </w:r>
      <w:proofErr w:type="spellEnd"/>
      <w:r w:rsidRPr="00A66100">
        <w:t xml:space="preserve">! </w:t>
      </w:r>
      <w:proofErr w:type="spellStart"/>
      <w:r w:rsidRPr="00A66100">
        <w:t>Ийэ</w:t>
      </w:r>
      <w:proofErr w:type="spellEnd"/>
      <w:r w:rsidRPr="00A66100">
        <w:t xml:space="preserve"> </w:t>
      </w:r>
      <w:proofErr w:type="spellStart"/>
      <w:r w:rsidRPr="00A66100">
        <w:t>сирбит</w:t>
      </w:r>
      <w:proofErr w:type="spellEnd"/>
      <w:r w:rsidRPr="00A66100">
        <w:t xml:space="preserve">, айыл5абыт </w:t>
      </w:r>
      <w:proofErr w:type="spellStart"/>
      <w:r w:rsidRPr="00A66100">
        <w:t>ки</w:t>
      </w:r>
      <w:proofErr w:type="spellEnd"/>
      <w:proofErr w:type="gramStart"/>
      <w:r w:rsidRPr="00A66100">
        <w:rPr>
          <w:lang w:val="en-US"/>
        </w:rPr>
        <w:t>h</w:t>
      </w:r>
      <w:proofErr w:type="gramEnd"/>
      <w:r w:rsidRPr="00A66100">
        <w:t xml:space="preserve">и айма5ы </w:t>
      </w:r>
      <w:proofErr w:type="spellStart"/>
      <w:r w:rsidRPr="00A66100">
        <w:t>маанылаан</w:t>
      </w:r>
      <w:proofErr w:type="spellEnd"/>
      <w:r w:rsidRPr="00A66100">
        <w:t xml:space="preserve"> </w:t>
      </w:r>
      <w:proofErr w:type="spellStart"/>
      <w:r w:rsidRPr="00A66100">
        <w:t>тосхойор</w:t>
      </w:r>
      <w:proofErr w:type="spellEnd"/>
      <w:r w:rsidRPr="00A66100">
        <w:t xml:space="preserve"> </w:t>
      </w:r>
      <w:proofErr w:type="spellStart"/>
      <w:r w:rsidRPr="00A66100">
        <w:t>утуотун</w:t>
      </w:r>
      <w:proofErr w:type="spellEnd"/>
      <w:r w:rsidRPr="00A66100">
        <w:t xml:space="preserve"> </w:t>
      </w:r>
      <w:proofErr w:type="spellStart"/>
      <w:r w:rsidRPr="00A66100">
        <w:t>ытыктаан</w:t>
      </w:r>
      <w:proofErr w:type="spellEnd"/>
      <w:r w:rsidRPr="00A66100">
        <w:t>. Э</w:t>
      </w:r>
      <w:proofErr w:type="gramStart"/>
      <w:r w:rsidRPr="00A66100">
        <w:rPr>
          <w:lang w:val="en-US"/>
        </w:rPr>
        <w:t>h</w:t>
      </w:r>
      <w:proofErr w:type="spellStart"/>
      <w:proofErr w:type="gramEnd"/>
      <w:r w:rsidRPr="00A66100">
        <w:t>иги</w:t>
      </w:r>
      <w:proofErr w:type="spellEnd"/>
      <w:r w:rsidRPr="00A66100">
        <w:t xml:space="preserve"> </w:t>
      </w:r>
      <w:proofErr w:type="spellStart"/>
      <w:r w:rsidRPr="00A66100">
        <w:t>эмиэ</w:t>
      </w:r>
      <w:proofErr w:type="spellEnd"/>
      <w:r w:rsidRPr="00A66100">
        <w:t xml:space="preserve"> </w:t>
      </w:r>
      <w:proofErr w:type="spellStart"/>
      <w:r w:rsidRPr="00A66100">
        <w:t>киниэхэ</w:t>
      </w:r>
      <w:proofErr w:type="spellEnd"/>
      <w:r w:rsidRPr="00A66100">
        <w:t xml:space="preserve"> </w:t>
      </w:r>
      <w:proofErr w:type="spellStart"/>
      <w:r w:rsidRPr="00A66100">
        <w:t>хардатын</w:t>
      </w:r>
      <w:proofErr w:type="spellEnd"/>
      <w:r w:rsidRPr="00A66100">
        <w:t xml:space="preserve"> </w:t>
      </w:r>
      <w:proofErr w:type="spellStart"/>
      <w:r w:rsidRPr="00A66100">
        <w:t>утуоннэн</w:t>
      </w:r>
      <w:proofErr w:type="spellEnd"/>
      <w:r w:rsidRPr="00A66100">
        <w:t xml:space="preserve"> </w:t>
      </w:r>
      <w:proofErr w:type="spellStart"/>
      <w:r w:rsidRPr="00A66100">
        <w:t>уунаргытын</w:t>
      </w:r>
      <w:proofErr w:type="spellEnd"/>
      <w:r w:rsidRPr="00A66100">
        <w:t xml:space="preserve"> </w:t>
      </w:r>
      <w:proofErr w:type="spellStart"/>
      <w:r w:rsidRPr="00A66100">
        <w:t>умнубат</w:t>
      </w:r>
      <w:proofErr w:type="spellEnd"/>
      <w:r w:rsidRPr="00A66100">
        <w:t xml:space="preserve"> </w:t>
      </w:r>
      <w:proofErr w:type="spellStart"/>
      <w:r w:rsidRPr="00A66100">
        <w:t>буолун</w:t>
      </w:r>
      <w:proofErr w:type="spellEnd"/>
      <w:r w:rsidRPr="00A66100">
        <w:t xml:space="preserve">! </w:t>
      </w:r>
      <w:proofErr w:type="spellStart"/>
      <w:r w:rsidRPr="00A66100">
        <w:t>Сорсуннах</w:t>
      </w:r>
      <w:proofErr w:type="spellEnd"/>
      <w:r w:rsidRPr="00A66100">
        <w:t xml:space="preserve"> </w:t>
      </w:r>
      <w:proofErr w:type="spellStart"/>
      <w:r w:rsidRPr="00A66100">
        <w:t>Байанайдаах</w:t>
      </w:r>
      <w:proofErr w:type="spellEnd"/>
      <w:r w:rsidRPr="00A66100">
        <w:t xml:space="preserve"> </w:t>
      </w:r>
      <w:proofErr w:type="spellStart"/>
      <w:r w:rsidRPr="00A66100">
        <w:t>булчут</w:t>
      </w:r>
      <w:proofErr w:type="spellEnd"/>
      <w:r w:rsidRPr="00A66100">
        <w:t xml:space="preserve"> </w:t>
      </w:r>
      <w:proofErr w:type="spellStart"/>
      <w:r w:rsidRPr="00A66100">
        <w:t>буолун</w:t>
      </w:r>
      <w:proofErr w:type="spellEnd"/>
      <w:r w:rsidRPr="00A66100">
        <w:t xml:space="preserve"> </w:t>
      </w:r>
      <w:proofErr w:type="spellStart"/>
      <w:r w:rsidRPr="00A66100">
        <w:t>диэн</w:t>
      </w:r>
      <w:proofErr w:type="spellEnd"/>
      <w:r w:rsidRPr="00A66100">
        <w:t xml:space="preserve"> ал5ыыбыт. </w:t>
      </w:r>
    </w:p>
    <w:p w:rsidR="00D81969" w:rsidRPr="00A66100" w:rsidRDefault="00D81969" w:rsidP="00D81969">
      <w:pPr>
        <w:spacing w:line="240" w:lineRule="auto"/>
        <w:jc w:val="both"/>
        <w:rPr>
          <w:rFonts w:eastAsia="Calibri"/>
        </w:rPr>
      </w:pPr>
    </w:p>
    <w:p w:rsidR="00C17AE0" w:rsidRPr="00A66100" w:rsidRDefault="00F05655" w:rsidP="00BF0D58">
      <w:pPr>
        <w:jc w:val="center"/>
      </w:pPr>
      <w:r w:rsidRPr="00A66100">
        <w:t>Проект «Зимующие птицы»</w:t>
      </w:r>
    </w:p>
    <w:p w:rsidR="00F05655" w:rsidRPr="00A66100" w:rsidRDefault="006F7119" w:rsidP="00F05655">
      <w:r w:rsidRPr="00A66100">
        <w:rPr>
          <w:b/>
        </w:rPr>
        <w:t>Тип проекта</w:t>
      </w:r>
      <w:r w:rsidRPr="00A66100">
        <w:t>: информационно-творческий.</w:t>
      </w:r>
    </w:p>
    <w:p w:rsidR="006F7119" w:rsidRPr="00A66100" w:rsidRDefault="006F7119" w:rsidP="00F05655">
      <w:r w:rsidRPr="00A66100">
        <w:rPr>
          <w:b/>
        </w:rPr>
        <w:t>Вид проекта</w:t>
      </w:r>
      <w:r w:rsidRPr="00A66100">
        <w:t>: групповой</w:t>
      </w:r>
    </w:p>
    <w:p w:rsidR="006F7119" w:rsidRPr="00A66100" w:rsidRDefault="006F7119" w:rsidP="00F05655">
      <w:r w:rsidRPr="00A66100">
        <w:rPr>
          <w:b/>
        </w:rPr>
        <w:t>Продолжительность:</w:t>
      </w:r>
      <w:r w:rsidRPr="00A66100">
        <w:t xml:space="preserve"> </w:t>
      </w:r>
      <w:proofErr w:type="gramStart"/>
      <w:r w:rsidRPr="00A66100">
        <w:t>краткосрочный</w:t>
      </w:r>
      <w:proofErr w:type="gramEnd"/>
    </w:p>
    <w:p w:rsidR="00BF0D58" w:rsidRPr="00A66100" w:rsidRDefault="006F7119" w:rsidP="00F05655">
      <w:pPr>
        <w:rPr>
          <w:b/>
        </w:rPr>
      </w:pPr>
      <w:r w:rsidRPr="00A66100">
        <w:rPr>
          <w:b/>
        </w:rPr>
        <w:lastRenderedPageBreak/>
        <w:t xml:space="preserve">Возраст: </w:t>
      </w:r>
    </w:p>
    <w:p w:rsidR="006F7119" w:rsidRPr="00A66100" w:rsidRDefault="006F7119" w:rsidP="00A66100">
      <w:pPr>
        <w:pStyle w:val="a7"/>
      </w:pPr>
      <w:r w:rsidRPr="00A66100">
        <w:rPr>
          <w:b/>
        </w:rPr>
        <w:t>Участники</w:t>
      </w:r>
      <w:r w:rsidRPr="00A66100">
        <w:t>: воспитатели, дети старш</w:t>
      </w:r>
      <w:proofErr w:type="gramStart"/>
      <w:r w:rsidRPr="00A66100">
        <w:t>е-</w:t>
      </w:r>
      <w:proofErr w:type="gramEnd"/>
      <w:r w:rsidRPr="00A66100">
        <w:t xml:space="preserve"> средней группы «</w:t>
      </w:r>
      <w:proofErr w:type="spellStart"/>
      <w:r w:rsidRPr="00A66100">
        <w:t>Тиинчээннэр</w:t>
      </w:r>
      <w:proofErr w:type="spellEnd"/>
      <w:r w:rsidRPr="00A66100">
        <w:t>», родители воспитанников, руководители студий.</w:t>
      </w:r>
    </w:p>
    <w:p w:rsidR="006F7119" w:rsidRPr="00A66100" w:rsidRDefault="006F7119" w:rsidP="00F05655">
      <w:r w:rsidRPr="00A66100">
        <w:rPr>
          <w:b/>
        </w:rPr>
        <w:t xml:space="preserve">Интеграция образовательных областей: </w:t>
      </w:r>
      <w:r w:rsidRPr="00A66100">
        <w:t>«</w:t>
      </w:r>
      <w:r w:rsidR="00F964DC" w:rsidRPr="00A66100">
        <w:t>Познавательная</w:t>
      </w:r>
      <w:r w:rsidRPr="00A66100">
        <w:t>», «</w:t>
      </w:r>
      <w:r w:rsidR="00F964DC" w:rsidRPr="00A66100">
        <w:t>Социально-коммуникативное</w:t>
      </w:r>
      <w:r w:rsidRPr="00A66100">
        <w:t>», «</w:t>
      </w:r>
      <w:r w:rsidR="00F964DC" w:rsidRPr="00A66100">
        <w:t>Художественно- эстетическое</w:t>
      </w:r>
      <w:r w:rsidRPr="00A66100">
        <w:t>»</w:t>
      </w:r>
      <w:r w:rsidR="00F964DC" w:rsidRPr="00A66100">
        <w:t>, «Речевое», «Физическое».</w:t>
      </w:r>
    </w:p>
    <w:p w:rsidR="00F964DC" w:rsidRPr="00A66100" w:rsidRDefault="00F964DC" w:rsidP="00F05655">
      <w:r w:rsidRPr="00A66100">
        <w:rPr>
          <w:b/>
        </w:rPr>
        <w:t xml:space="preserve">Проблема: </w:t>
      </w:r>
      <w:r w:rsidRPr="00A66100">
        <w:t>недостаточное представление детей о зимующих птицах.</w:t>
      </w:r>
    </w:p>
    <w:p w:rsidR="00F964DC" w:rsidRPr="00A66100" w:rsidRDefault="00F964DC" w:rsidP="00F05655">
      <w:r w:rsidRPr="00A66100">
        <w:rPr>
          <w:b/>
        </w:rPr>
        <w:t>Цель:</w:t>
      </w:r>
      <w:r w:rsidRPr="00A66100">
        <w:t xml:space="preserve"> формирование знаний о зимующих птицах Якутии и ответственного, бережного отношения к ним.</w:t>
      </w:r>
    </w:p>
    <w:p w:rsidR="00F964DC" w:rsidRPr="00A66100" w:rsidRDefault="00F964DC" w:rsidP="00F05655">
      <w:r w:rsidRPr="00A66100">
        <w:rPr>
          <w:b/>
        </w:rPr>
        <w:t xml:space="preserve">Задачи: </w:t>
      </w:r>
      <w:r w:rsidRPr="00A66100">
        <w:t>- Расширить кругозор детей о зимующих птицах</w:t>
      </w:r>
    </w:p>
    <w:p w:rsidR="00F964DC" w:rsidRPr="00A66100" w:rsidRDefault="00F964DC" w:rsidP="00F05655">
      <w:r w:rsidRPr="00A66100">
        <w:t>- способствовать развитию творческих и интеллектуальных способностей воспитанников.</w:t>
      </w:r>
    </w:p>
    <w:p w:rsidR="00F964DC" w:rsidRPr="00A66100" w:rsidRDefault="00F964DC" w:rsidP="00F05655">
      <w:r w:rsidRPr="00A66100">
        <w:t>- Пополнить предметн</w:t>
      </w:r>
      <w:proofErr w:type="gramStart"/>
      <w:r w:rsidRPr="00A66100">
        <w:t>о-</w:t>
      </w:r>
      <w:proofErr w:type="gramEnd"/>
      <w:r w:rsidRPr="00A66100">
        <w:t xml:space="preserve"> развивающую среду по теме проекта.</w:t>
      </w:r>
    </w:p>
    <w:p w:rsidR="00F964DC" w:rsidRPr="00A66100" w:rsidRDefault="00F964DC" w:rsidP="00F05655">
      <w:r w:rsidRPr="00A66100">
        <w:rPr>
          <w:b/>
        </w:rPr>
        <w:t>Ожидаемый результат:</w:t>
      </w:r>
      <w:r w:rsidRPr="00A66100">
        <w:t xml:space="preserve"> сформировать у детей обобщенные представления о зимующих птицах. Знание детьми внешнего вида, образа жизни, о приспособленности птиц к жизни в зимнее время года.</w:t>
      </w:r>
    </w:p>
    <w:p w:rsidR="006F7119" w:rsidRDefault="006F7119" w:rsidP="00F05655"/>
    <w:p w:rsidR="00C17AE0" w:rsidRDefault="00C17AE0" w:rsidP="00D81969"/>
    <w:p w:rsidR="00C17AE0" w:rsidRDefault="00C17AE0" w:rsidP="00D81969"/>
    <w:p w:rsidR="00BF0D58" w:rsidRDefault="00BF0D58" w:rsidP="00BF0D58">
      <w:pPr>
        <w:widowControl w:val="0"/>
        <w:autoSpaceDE w:val="0"/>
        <w:autoSpaceDN w:val="0"/>
        <w:adjustRightInd w:val="0"/>
      </w:pPr>
    </w:p>
    <w:p w:rsidR="00D93D86" w:rsidRDefault="00D93D86" w:rsidP="00A66100">
      <w:pPr>
        <w:widowControl w:val="0"/>
        <w:autoSpaceDE w:val="0"/>
        <w:autoSpaceDN w:val="0"/>
        <w:adjustRightInd w:val="0"/>
        <w:jc w:val="center"/>
      </w:pPr>
    </w:p>
    <w:p w:rsidR="00D93D86" w:rsidRDefault="00D93D86" w:rsidP="00A66100">
      <w:pPr>
        <w:widowControl w:val="0"/>
        <w:autoSpaceDE w:val="0"/>
        <w:autoSpaceDN w:val="0"/>
        <w:adjustRightInd w:val="0"/>
        <w:jc w:val="center"/>
      </w:pPr>
    </w:p>
    <w:p w:rsidR="00D93D86" w:rsidRDefault="00D93D86" w:rsidP="00A66100">
      <w:pPr>
        <w:widowControl w:val="0"/>
        <w:autoSpaceDE w:val="0"/>
        <w:autoSpaceDN w:val="0"/>
        <w:adjustRightInd w:val="0"/>
        <w:jc w:val="center"/>
      </w:pPr>
    </w:p>
    <w:p w:rsidR="00D93D86" w:rsidRDefault="00D93D86" w:rsidP="00A66100">
      <w:pPr>
        <w:widowControl w:val="0"/>
        <w:autoSpaceDE w:val="0"/>
        <w:autoSpaceDN w:val="0"/>
        <w:adjustRightInd w:val="0"/>
        <w:jc w:val="center"/>
      </w:pPr>
    </w:p>
    <w:p w:rsidR="00D93D86" w:rsidRDefault="00D93D86" w:rsidP="00A66100">
      <w:pPr>
        <w:widowControl w:val="0"/>
        <w:autoSpaceDE w:val="0"/>
        <w:autoSpaceDN w:val="0"/>
        <w:adjustRightInd w:val="0"/>
        <w:jc w:val="center"/>
      </w:pPr>
    </w:p>
    <w:p w:rsidR="00D93D86" w:rsidRDefault="00D93D86" w:rsidP="00A66100">
      <w:pPr>
        <w:widowControl w:val="0"/>
        <w:autoSpaceDE w:val="0"/>
        <w:autoSpaceDN w:val="0"/>
        <w:adjustRightInd w:val="0"/>
        <w:jc w:val="center"/>
      </w:pPr>
    </w:p>
    <w:p w:rsidR="00D93D86" w:rsidRDefault="00D93D86" w:rsidP="00A66100">
      <w:pPr>
        <w:widowControl w:val="0"/>
        <w:autoSpaceDE w:val="0"/>
        <w:autoSpaceDN w:val="0"/>
        <w:adjustRightInd w:val="0"/>
        <w:jc w:val="center"/>
      </w:pPr>
    </w:p>
    <w:p w:rsidR="00D93D86" w:rsidRDefault="00D93D86" w:rsidP="00A66100">
      <w:pPr>
        <w:widowControl w:val="0"/>
        <w:autoSpaceDE w:val="0"/>
        <w:autoSpaceDN w:val="0"/>
        <w:adjustRightInd w:val="0"/>
        <w:jc w:val="center"/>
      </w:pPr>
    </w:p>
    <w:p w:rsidR="00BF0D58" w:rsidRPr="00996D6E" w:rsidRDefault="00BF0D58" w:rsidP="00A66100">
      <w:pPr>
        <w:widowControl w:val="0"/>
        <w:autoSpaceDE w:val="0"/>
        <w:autoSpaceDN w:val="0"/>
        <w:adjustRightInd w:val="0"/>
        <w:jc w:val="center"/>
      </w:pPr>
      <w:r>
        <w:lastRenderedPageBreak/>
        <w:t>Список литературы:</w:t>
      </w:r>
    </w:p>
    <w:p w:rsidR="00BF0D58" w:rsidRPr="00996D6E" w:rsidRDefault="00BF0D58" w:rsidP="00BF0D58">
      <w:r w:rsidRPr="00996D6E">
        <w:t xml:space="preserve">Э. Э. Баранникова </w:t>
      </w:r>
      <w:r w:rsidRPr="00996D6E">
        <w:rPr>
          <w:bCs/>
          <w:iCs/>
        </w:rPr>
        <w:t>«Я познаю мир»</w:t>
      </w:r>
    </w:p>
    <w:p w:rsidR="00BF0D58" w:rsidRPr="00996D6E" w:rsidRDefault="00BF0D58" w:rsidP="00BF0D58">
      <w:r w:rsidRPr="00996D6E">
        <w:t xml:space="preserve">А. Н. Бондаренко </w:t>
      </w:r>
      <w:r w:rsidRPr="00996D6E">
        <w:rPr>
          <w:bCs/>
          <w:iCs/>
        </w:rPr>
        <w:t>«Дидактические игры в детском саду»</w:t>
      </w:r>
    </w:p>
    <w:p w:rsidR="00BF0D58" w:rsidRPr="00996D6E" w:rsidRDefault="00BF0D58" w:rsidP="00BF0D58">
      <w:pPr>
        <w:rPr>
          <w:bCs/>
          <w:iCs/>
        </w:rPr>
      </w:pPr>
      <w:r w:rsidRPr="00996D6E">
        <w:t xml:space="preserve">Н. Е. </w:t>
      </w:r>
      <w:proofErr w:type="spellStart"/>
      <w:r w:rsidRPr="00996D6E">
        <w:t>Веракса</w:t>
      </w:r>
      <w:proofErr w:type="spellEnd"/>
      <w:r w:rsidRPr="00996D6E">
        <w:t xml:space="preserve">, Т. С. Комарова, М. А.Васильева </w:t>
      </w:r>
      <w:r w:rsidRPr="00996D6E">
        <w:rPr>
          <w:bCs/>
          <w:iCs/>
        </w:rPr>
        <w:t>«От рождения до школы»</w:t>
      </w:r>
    </w:p>
    <w:p w:rsidR="00BF0D58" w:rsidRPr="006B53BC" w:rsidRDefault="00BF0D58" w:rsidP="00BF0D58">
      <w:pPr>
        <w:pStyle w:val="a4"/>
        <w:shd w:val="clear" w:color="auto" w:fill="FFFFFF"/>
        <w:spacing w:line="360" w:lineRule="auto"/>
        <w:ind w:left="0"/>
      </w:pPr>
      <w:r w:rsidRPr="00996D6E">
        <w:t>С. А. Веретенникова «Ознакомление дошкольников с природой</w:t>
      </w:r>
      <w:r w:rsidRPr="006B53BC">
        <w:t>»</w:t>
      </w:r>
    </w:p>
    <w:p w:rsidR="00BF0D58" w:rsidRPr="006B53BC" w:rsidRDefault="00BF0D58" w:rsidP="00BF0D58">
      <w:pPr>
        <w:pStyle w:val="a4"/>
        <w:spacing w:line="360" w:lineRule="auto"/>
        <w:ind w:left="0"/>
      </w:pPr>
      <w:r w:rsidRPr="006B53BC">
        <w:rPr>
          <w:color w:val="000000"/>
        </w:rPr>
        <w:t>Воспитатель в ДОУ</w:t>
      </w:r>
    </w:p>
    <w:p w:rsidR="00BF0D58" w:rsidRPr="006B53BC" w:rsidRDefault="00BF0D58" w:rsidP="00BF0D58">
      <w:pPr>
        <w:pStyle w:val="a4"/>
        <w:spacing w:line="360" w:lineRule="auto"/>
        <w:ind w:left="0"/>
      </w:pPr>
      <w:r w:rsidRPr="006B53BC">
        <w:rPr>
          <w:color w:val="000000"/>
        </w:rPr>
        <w:t xml:space="preserve">Т. Н. </w:t>
      </w:r>
      <w:proofErr w:type="spellStart"/>
      <w:r w:rsidRPr="006B53BC">
        <w:rPr>
          <w:color w:val="000000"/>
        </w:rPr>
        <w:t>Вострухина</w:t>
      </w:r>
      <w:proofErr w:type="spellEnd"/>
      <w:r w:rsidRPr="006B53BC">
        <w:rPr>
          <w:color w:val="000000"/>
        </w:rPr>
        <w:t xml:space="preserve"> «Знакомим с окружающим миром детей»</w:t>
      </w:r>
    </w:p>
    <w:p w:rsidR="00BF0D58" w:rsidRPr="006B53BC" w:rsidRDefault="00BF0D58" w:rsidP="00BF0D58">
      <w:pPr>
        <w:pStyle w:val="a4"/>
        <w:shd w:val="clear" w:color="auto" w:fill="FFFFFF"/>
        <w:spacing w:line="360" w:lineRule="auto"/>
        <w:ind w:left="0"/>
        <w:rPr>
          <w:bCs/>
          <w:iCs/>
        </w:rPr>
      </w:pPr>
      <w:r w:rsidRPr="006B53BC">
        <w:rPr>
          <w:color w:val="000000"/>
        </w:rPr>
        <w:t>Дошкольное воспитание</w:t>
      </w:r>
    </w:p>
    <w:p w:rsidR="00BF0D58" w:rsidRPr="006B53BC" w:rsidRDefault="00BF0D58" w:rsidP="00BF0D58">
      <w:pPr>
        <w:pStyle w:val="a4"/>
        <w:shd w:val="clear" w:color="auto" w:fill="FFFFFF"/>
        <w:spacing w:line="360" w:lineRule="auto"/>
        <w:ind w:left="0"/>
        <w:rPr>
          <w:bCs/>
          <w:iCs/>
        </w:rPr>
      </w:pPr>
      <w:r w:rsidRPr="006B53BC">
        <w:t xml:space="preserve">Т. С. Комарова </w:t>
      </w:r>
      <w:r w:rsidRPr="006B53BC">
        <w:rPr>
          <w:bCs/>
          <w:iCs/>
        </w:rPr>
        <w:t>«</w:t>
      </w:r>
      <w:proofErr w:type="gramStart"/>
      <w:r w:rsidRPr="006B53BC">
        <w:rPr>
          <w:bCs/>
          <w:iCs/>
        </w:rPr>
        <w:t>Изо</w:t>
      </w:r>
      <w:proofErr w:type="gramEnd"/>
      <w:r w:rsidRPr="006B53BC">
        <w:rPr>
          <w:bCs/>
          <w:iCs/>
        </w:rPr>
        <w:t xml:space="preserve"> в детском саду»</w:t>
      </w:r>
    </w:p>
    <w:p w:rsidR="00BF0D58" w:rsidRPr="006B53BC" w:rsidRDefault="00BF0D58" w:rsidP="00BF0D58">
      <w:pPr>
        <w:pStyle w:val="a4"/>
        <w:spacing w:line="360" w:lineRule="auto"/>
        <w:ind w:left="0"/>
        <w:rPr>
          <w:color w:val="000000"/>
        </w:rPr>
      </w:pPr>
      <w:r w:rsidRPr="006B53BC">
        <w:t>О. М. Масленникова, А. А. Филиппенко «Экологические проекты в детском саду»</w:t>
      </w:r>
    </w:p>
    <w:p w:rsidR="00BF0D58" w:rsidRPr="006B53BC" w:rsidRDefault="00BF0D58" w:rsidP="00BF0D58">
      <w:pPr>
        <w:pStyle w:val="a4"/>
        <w:shd w:val="clear" w:color="auto" w:fill="FFFFFF"/>
        <w:spacing w:line="360" w:lineRule="auto"/>
        <w:ind w:left="0"/>
        <w:rPr>
          <w:bCs/>
          <w:iCs/>
        </w:rPr>
      </w:pPr>
      <w:r w:rsidRPr="006B53BC">
        <w:t xml:space="preserve">С. Н. Николаева </w:t>
      </w:r>
      <w:r w:rsidRPr="006B53BC">
        <w:rPr>
          <w:bCs/>
          <w:iCs/>
        </w:rPr>
        <w:t>«Юный эколог»</w:t>
      </w:r>
    </w:p>
    <w:p w:rsidR="00BF0D58" w:rsidRPr="006B53BC" w:rsidRDefault="00BF0D58" w:rsidP="00BF0D58">
      <w:pPr>
        <w:pStyle w:val="a4"/>
        <w:shd w:val="clear" w:color="auto" w:fill="FFFFFF"/>
        <w:spacing w:line="360" w:lineRule="auto"/>
        <w:ind w:left="0"/>
      </w:pPr>
      <w:r w:rsidRPr="006B53BC">
        <w:t>С. Н. Николаева «Создание условий для экологического воспитания» детей</w:t>
      </w:r>
    </w:p>
    <w:p w:rsidR="00BF0D58" w:rsidRPr="006B53BC" w:rsidRDefault="00BF0D58" w:rsidP="00BF0D58">
      <w:pPr>
        <w:pStyle w:val="a4"/>
        <w:spacing w:line="360" w:lineRule="auto"/>
        <w:ind w:left="0"/>
      </w:pPr>
      <w:r w:rsidRPr="006B53BC">
        <w:t>С. Н. Николаева «Экологическое воспитание дошкольников»</w:t>
      </w:r>
    </w:p>
    <w:p w:rsidR="00BF0D58" w:rsidRPr="006B53BC" w:rsidRDefault="00BF0D58" w:rsidP="00BF0D58">
      <w:pPr>
        <w:pStyle w:val="a4"/>
        <w:spacing w:line="360" w:lineRule="auto"/>
        <w:ind w:left="0"/>
      </w:pPr>
      <w:r w:rsidRPr="006B53BC">
        <w:t>С. Н. Николаева «Народная педагогика в экологическом воспитании дошкольников</w:t>
      </w:r>
    </w:p>
    <w:p w:rsidR="00BF0D58" w:rsidRPr="00AC6825" w:rsidRDefault="00BF0D58" w:rsidP="00BF0D58">
      <w:pPr>
        <w:pStyle w:val="a4"/>
        <w:shd w:val="clear" w:color="auto" w:fill="FFFFFF"/>
        <w:spacing w:line="360" w:lineRule="auto"/>
        <w:ind w:left="0"/>
        <w:rPr>
          <w:color w:val="222222"/>
        </w:rPr>
      </w:pPr>
      <w:r w:rsidRPr="006B53BC">
        <w:rPr>
          <w:color w:val="222222"/>
        </w:rPr>
        <w:t>С. Н. Николаева «Воспитание экологической культуры в дошкольном детстве»</w:t>
      </w:r>
      <w:r>
        <w:rPr>
          <w:color w:val="222222"/>
        </w:rPr>
        <w:t xml:space="preserve"> </w:t>
      </w:r>
      <w:r w:rsidRPr="006B53BC">
        <w:rPr>
          <w:color w:val="000000"/>
        </w:rPr>
        <w:t>Обруч</w:t>
      </w:r>
    </w:p>
    <w:p w:rsidR="00BF0D58" w:rsidRPr="006B53BC" w:rsidRDefault="00BF0D58" w:rsidP="00BF0D58">
      <w:pPr>
        <w:pStyle w:val="a4"/>
        <w:shd w:val="clear" w:color="auto" w:fill="FFFFFF"/>
        <w:spacing w:line="360" w:lineRule="auto"/>
        <w:ind w:left="0"/>
        <w:rPr>
          <w:bCs/>
          <w:iCs/>
        </w:rPr>
      </w:pPr>
      <w:r w:rsidRPr="006B53BC">
        <w:rPr>
          <w:color w:val="000000"/>
        </w:rPr>
        <w:t>Ребёнок в детском саду</w:t>
      </w:r>
    </w:p>
    <w:p w:rsidR="00BF0D58" w:rsidRPr="006B53BC" w:rsidRDefault="00BF0D58" w:rsidP="00BF0D58">
      <w:pPr>
        <w:pStyle w:val="a4"/>
        <w:shd w:val="clear" w:color="auto" w:fill="FFFFFF"/>
        <w:spacing w:line="360" w:lineRule="auto"/>
        <w:ind w:left="0"/>
        <w:rPr>
          <w:bCs/>
          <w:iCs/>
        </w:rPr>
      </w:pPr>
      <w:r w:rsidRPr="006B53BC">
        <w:t>Н. А. Рыжова «Экологическое образование в детском саду</w:t>
      </w:r>
      <w:r w:rsidRPr="006B53BC">
        <w:rPr>
          <w:color w:val="000000"/>
        </w:rPr>
        <w:t>»</w:t>
      </w:r>
    </w:p>
    <w:p w:rsidR="00BF0D58" w:rsidRPr="006B53BC" w:rsidRDefault="00BF0D58" w:rsidP="00BF0D58">
      <w:pPr>
        <w:pStyle w:val="a4"/>
        <w:spacing w:line="360" w:lineRule="auto"/>
        <w:ind w:left="0"/>
      </w:pPr>
      <w:r w:rsidRPr="006B53BC">
        <w:rPr>
          <w:color w:val="000000"/>
        </w:rPr>
        <w:t>П. Г. Сумарокова «Как знакомить детей с природой?»</w:t>
      </w:r>
    </w:p>
    <w:p w:rsidR="00BF0D58" w:rsidRPr="006B53BC" w:rsidRDefault="00BF0D58" w:rsidP="00BF0D58">
      <w:pPr>
        <w:pStyle w:val="a4"/>
        <w:shd w:val="clear" w:color="auto" w:fill="FFFFFF"/>
        <w:spacing w:line="360" w:lineRule="auto"/>
        <w:ind w:left="0"/>
      </w:pPr>
      <w:r w:rsidRPr="006B53BC">
        <w:t xml:space="preserve">П. Г. Сумарокова </w:t>
      </w:r>
      <w:r w:rsidRPr="006B53BC">
        <w:rPr>
          <w:bCs/>
          <w:iCs/>
        </w:rPr>
        <w:t>«Мир природы и ребенок»</w:t>
      </w:r>
    </w:p>
    <w:p w:rsidR="00BF0D58" w:rsidRPr="00C23E0E" w:rsidRDefault="00BF0D58" w:rsidP="00BF0D58">
      <w:pPr>
        <w:tabs>
          <w:tab w:val="left" w:pos="2160"/>
        </w:tabs>
        <w:spacing w:after="0" w:line="360" w:lineRule="auto"/>
        <w:ind w:firstLine="708"/>
        <w:jc w:val="center"/>
        <w:rPr>
          <w:b/>
          <w:sz w:val="24"/>
          <w:szCs w:val="24"/>
        </w:rPr>
      </w:pPr>
    </w:p>
    <w:p w:rsidR="00BF0D58" w:rsidRDefault="00BF0D58" w:rsidP="00BF0D58">
      <w:pPr>
        <w:widowControl w:val="0"/>
        <w:autoSpaceDE w:val="0"/>
        <w:autoSpaceDN w:val="0"/>
        <w:adjustRightInd w:val="0"/>
        <w:rPr>
          <w:bCs/>
        </w:rPr>
      </w:pPr>
    </w:p>
    <w:p w:rsidR="00C17AE0" w:rsidRDefault="00C17AE0" w:rsidP="00D81969"/>
    <w:p w:rsidR="00BF0D58" w:rsidRDefault="00BF0D58" w:rsidP="00D81969"/>
    <w:p w:rsidR="00C17AE0" w:rsidRDefault="00C17AE0" w:rsidP="00D8196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32210" cy="2807759"/>
            <wp:effectExtent l="361950" t="190500" r="339490" b="183091"/>
            <wp:docPr id="2" name="Рисунок 2" descr="C:\Users\ACER\Desktop\выпуск 2015г\20150122_16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выпуск 2015г\20150122_163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673630">
                      <a:off x="0" y="0"/>
                      <a:ext cx="1853118" cy="283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AE0" w:rsidRDefault="00C17AE0" w:rsidP="00D81969">
      <w:r>
        <w:rPr>
          <w:noProof/>
          <w:lang w:eastAsia="ru-RU"/>
        </w:rPr>
        <w:drawing>
          <wp:inline distT="0" distB="0" distL="0" distR="0">
            <wp:extent cx="3412518" cy="1920254"/>
            <wp:effectExtent l="19050" t="0" r="0" b="0"/>
            <wp:docPr id="3" name="Рисунок 3" descr="C:\Users\ACER\Desktop\выпуск 2015г\20150204_11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выпуск 2015г\20150204_115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854" cy="192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AE0" w:rsidRDefault="00C17AE0" w:rsidP="00D81969">
      <w:r>
        <w:rPr>
          <w:noProof/>
          <w:lang w:eastAsia="ru-RU"/>
        </w:rPr>
        <w:drawing>
          <wp:inline distT="0" distB="0" distL="0" distR="0">
            <wp:extent cx="5446801" cy="3403109"/>
            <wp:effectExtent l="19050" t="0" r="1499" b="0"/>
            <wp:docPr id="4" name="Рисунок 4" descr="C:\Users\ACER\Desktop\выпуск 2015г\20150122_161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выпуск 2015г\20150122_1616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546" cy="340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AE0" w:rsidSect="003F3D3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5B4"/>
    <w:multiLevelType w:val="hybridMultilevel"/>
    <w:tmpl w:val="B7AA86FA"/>
    <w:lvl w:ilvl="0" w:tplc="C6D6B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CA3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9E9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FCF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C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0F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42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C7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00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6837C7"/>
    <w:multiLevelType w:val="hybridMultilevel"/>
    <w:tmpl w:val="31BC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1F6A9E"/>
    <w:multiLevelType w:val="hybridMultilevel"/>
    <w:tmpl w:val="A5B6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241B84"/>
    <w:multiLevelType w:val="hybridMultilevel"/>
    <w:tmpl w:val="E938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D5CA5"/>
    <w:rsid w:val="000D3B03"/>
    <w:rsid w:val="000F28B6"/>
    <w:rsid w:val="0017153F"/>
    <w:rsid w:val="001B3A08"/>
    <w:rsid w:val="001F5F3E"/>
    <w:rsid w:val="00205FF8"/>
    <w:rsid w:val="00251666"/>
    <w:rsid w:val="002F7D31"/>
    <w:rsid w:val="00365572"/>
    <w:rsid w:val="003D1A02"/>
    <w:rsid w:val="003E4EB0"/>
    <w:rsid w:val="003F3D3C"/>
    <w:rsid w:val="00415351"/>
    <w:rsid w:val="00492CDF"/>
    <w:rsid w:val="004A5F47"/>
    <w:rsid w:val="004D0B28"/>
    <w:rsid w:val="0053688C"/>
    <w:rsid w:val="00564572"/>
    <w:rsid w:val="005D7B1F"/>
    <w:rsid w:val="006964E3"/>
    <w:rsid w:val="006B6C98"/>
    <w:rsid w:val="006E6B7D"/>
    <w:rsid w:val="006F7119"/>
    <w:rsid w:val="00754FFB"/>
    <w:rsid w:val="00786607"/>
    <w:rsid w:val="007F10E2"/>
    <w:rsid w:val="00802C11"/>
    <w:rsid w:val="00823A27"/>
    <w:rsid w:val="008953E4"/>
    <w:rsid w:val="008B1D20"/>
    <w:rsid w:val="009112D7"/>
    <w:rsid w:val="009D2BE7"/>
    <w:rsid w:val="009F1A60"/>
    <w:rsid w:val="00A66100"/>
    <w:rsid w:val="00A72326"/>
    <w:rsid w:val="00A852B3"/>
    <w:rsid w:val="00AB4F4F"/>
    <w:rsid w:val="00AF4E1C"/>
    <w:rsid w:val="00B042A6"/>
    <w:rsid w:val="00BB3CB5"/>
    <w:rsid w:val="00BF0D58"/>
    <w:rsid w:val="00C17AE0"/>
    <w:rsid w:val="00C3226C"/>
    <w:rsid w:val="00C37065"/>
    <w:rsid w:val="00CB567B"/>
    <w:rsid w:val="00CD5CA5"/>
    <w:rsid w:val="00D30CDD"/>
    <w:rsid w:val="00D81969"/>
    <w:rsid w:val="00D93D86"/>
    <w:rsid w:val="00DD73DB"/>
    <w:rsid w:val="00DE17F8"/>
    <w:rsid w:val="00E20D1F"/>
    <w:rsid w:val="00E22795"/>
    <w:rsid w:val="00EC7C0C"/>
    <w:rsid w:val="00F05655"/>
    <w:rsid w:val="00F15995"/>
    <w:rsid w:val="00F23D3F"/>
    <w:rsid w:val="00F964DC"/>
    <w:rsid w:val="00FD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A27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30CDD"/>
    <w:pPr>
      <w:ind w:left="720"/>
      <w:contextualSpacing/>
    </w:pPr>
  </w:style>
  <w:style w:type="paragraph" w:customStyle="1" w:styleId="3">
    <w:name w:val="3 текст"/>
    <w:basedOn w:val="a"/>
    <w:uiPriority w:val="99"/>
    <w:rsid w:val="009D2BE7"/>
    <w:pPr>
      <w:spacing w:after="0" w:line="360" w:lineRule="auto"/>
      <w:ind w:firstLine="709"/>
      <w:jc w:val="both"/>
    </w:pPr>
    <w:rPr>
      <w:rFonts w:eastAsia="Times New Roman"/>
      <w:lang w:val="en-US"/>
    </w:rPr>
  </w:style>
  <w:style w:type="paragraph" w:customStyle="1" w:styleId="1">
    <w:name w:val="Абзац списка1"/>
    <w:basedOn w:val="a"/>
    <w:rsid w:val="00D81969"/>
    <w:pPr>
      <w:ind w:left="720"/>
    </w:pPr>
    <w:rPr>
      <w:rFonts w:ascii="Calibri" w:eastAsia="Times New Roman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8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6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61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14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2018-04-09T01:09:00Z</dcterms:created>
  <dcterms:modified xsi:type="dcterms:W3CDTF">2019-04-04T01:01:00Z</dcterms:modified>
</cp:coreProperties>
</file>