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2" w:rsidRPr="001B2E1F" w:rsidRDefault="009324E0" w:rsidP="00745EF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745EF2" w:rsidRPr="001B2E1F">
        <w:rPr>
          <w:rFonts w:ascii="Times New Roman" w:hAnsi="Times New Roman"/>
          <w:b/>
          <w:sz w:val="20"/>
          <w:szCs w:val="20"/>
        </w:rPr>
        <w:t>Результативность участия в конкурсах различного уровня</w:t>
      </w:r>
      <w:r w:rsidR="00934CC1">
        <w:rPr>
          <w:rFonts w:ascii="Times New Roman" w:hAnsi="Times New Roman"/>
          <w:b/>
          <w:sz w:val="20"/>
          <w:szCs w:val="20"/>
        </w:rPr>
        <w:t xml:space="preserve"> за 2021 год</w:t>
      </w:r>
      <w:r w:rsidR="003B5A8D">
        <w:rPr>
          <w:rFonts w:ascii="Times New Roman" w:hAnsi="Times New Roman"/>
          <w:b/>
          <w:sz w:val="20"/>
          <w:szCs w:val="20"/>
        </w:rPr>
        <w:t xml:space="preserve"> (январь-декабрь)</w:t>
      </w:r>
      <w:bookmarkStart w:id="0" w:name="_GoBack"/>
      <w:bookmarkEnd w:id="0"/>
    </w:p>
    <w:p w:rsidR="00745EF2" w:rsidRPr="001B2E1F" w:rsidRDefault="00745EF2" w:rsidP="00745EF2">
      <w:pPr>
        <w:jc w:val="right"/>
        <w:rPr>
          <w:rFonts w:ascii="Times New Roman" w:hAnsi="Times New Roman"/>
          <w:i/>
          <w:sz w:val="20"/>
          <w:szCs w:val="20"/>
        </w:rPr>
      </w:pPr>
      <w:r w:rsidRPr="001B2E1F">
        <w:rPr>
          <w:rFonts w:ascii="Times New Roman" w:hAnsi="Times New Roman"/>
          <w:i/>
          <w:sz w:val="20"/>
          <w:szCs w:val="20"/>
        </w:rPr>
        <w:t>Таблица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9"/>
        <w:gridCol w:w="3199"/>
        <w:gridCol w:w="2233"/>
      </w:tblGrid>
      <w:tr w:rsidR="00745EF2" w:rsidRPr="001B2E1F" w:rsidTr="004D0CCE">
        <w:tc>
          <w:tcPr>
            <w:tcW w:w="9571" w:type="dxa"/>
            <w:gridSpan w:val="3"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>Художественно-эстетическое развитие</w:t>
            </w:r>
          </w:p>
        </w:tc>
      </w:tr>
      <w:tr w:rsidR="00554F82" w:rsidRPr="001B2E1F" w:rsidTr="00DB4E2F">
        <w:tc>
          <w:tcPr>
            <w:tcW w:w="4141" w:type="dxa"/>
          </w:tcPr>
          <w:p w:rsidR="00745EF2" w:rsidRPr="001B2E1F" w:rsidRDefault="004D0CCE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Название мероприятия</w:t>
            </w:r>
          </w:p>
        </w:tc>
        <w:tc>
          <w:tcPr>
            <w:tcW w:w="3198" w:type="dxa"/>
          </w:tcPr>
          <w:p w:rsidR="00745EF2" w:rsidRPr="001B2E1F" w:rsidRDefault="004D0CCE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32" w:type="dxa"/>
          </w:tcPr>
          <w:p w:rsidR="00745EF2" w:rsidRPr="001B2E1F" w:rsidRDefault="004D0CCE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D0CCE" w:rsidRPr="001B2E1F" w:rsidTr="00554F82">
        <w:tc>
          <w:tcPr>
            <w:tcW w:w="4141" w:type="dxa"/>
          </w:tcPr>
          <w:p w:rsidR="00745EF2" w:rsidRPr="001B2E1F" w:rsidRDefault="004D0CCE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r w:rsidR="00554F82" w:rsidRPr="001B2E1F">
              <w:rPr>
                <w:rFonts w:ascii="Times New Roman" w:hAnsi="Times New Roman"/>
                <w:sz w:val="20"/>
                <w:szCs w:val="20"/>
              </w:rPr>
              <w:t>онлайн конкурс «</w:t>
            </w:r>
            <w:r w:rsidR="00554F82" w:rsidRPr="001B2E1F">
              <w:rPr>
                <w:rFonts w:ascii="Times New Roman" w:hAnsi="Times New Roman"/>
                <w:sz w:val="20"/>
                <w:szCs w:val="20"/>
                <w:lang w:val="en-US"/>
              </w:rPr>
              <w:t>Magic</w:t>
            </w:r>
            <w:r w:rsidR="00554F82"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F82" w:rsidRPr="001B2E1F">
              <w:rPr>
                <w:rFonts w:ascii="Times New Roman" w:hAnsi="Times New Roman"/>
                <w:sz w:val="20"/>
                <w:szCs w:val="20"/>
                <w:lang w:val="en-US"/>
              </w:rPr>
              <w:t>Moment</w:t>
            </w:r>
            <w:r w:rsidR="00554F82"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01" w:type="dxa"/>
          </w:tcPr>
          <w:p w:rsidR="00745EF2" w:rsidRPr="001B2E1F" w:rsidRDefault="00554F82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Воспитанники группы «Золотой ключик», «Танец с ленточкой»</w:t>
            </w:r>
          </w:p>
        </w:tc>
        <w:tc>
          <w:tcPr>
            <w:tcW w:w="2229" w:type="dxa"/>
          </w:tcPr>
          <w:p w:rsidR="00745EF2" w:rsidRPr="001B2E1F" w:rsidRDefault="00554F82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4D0CCE" w:rsidRPr="001B2E1F" w:rsidTr="007C5CE6">
        <w:tc>
          <w:tcPr>
            <w:tcW w:w="4141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Международный онлайн конкурс «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Magic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Moment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01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Терехов Максим, танец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«</w:t>
            </w: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Робот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29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4D0CCE" w:rsidRPr="001B2E1F" w:rsidTr="004D0CCE">
        <w:tc>
          <w:tcPr>
            <w:tcW w:w="4141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Всероссийский конкурс-фестиваль «Новые имена»</w:t>
            </w:r>
          </w:p>
        </w:tc>
        <w:tc>
          <w:tcPr>
            <w:tcW w:w="3196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блокфлейт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«Волшебная флейта»</w:t>
            </w:r>
          </w:p>
        </w:tc>
        <w:tc>
          <w:tcPr>
            <w:tcW w:w="2234" w:type="dxa"/>
          </w:tcPr>
          <w:p w:rsidR="00745EF2" w:rsidRPr="001B2E1F" w:rsidRDefault="00EA429B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A429B" w:rsidRPr="001B2E1F" w:rsidTr="004D0CCE">
        <w:tc>
          <w:tcPr>
            <w:tcW w:w="4141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Всероссийский конкурс-фестиваль «Новые имена»</w:t>
            </w:r>
          </w:p>
        </w:tc>
        <w:tc>
          <w:tcPr>
            <w:tcW w:w="3196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Нечаева Наташа, «Улетай на крыльях ветра» из оперы «Князь Игорь»,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А.Бородин</w:t>
            </w:r>
            <w:proofErr w:type="spellEnd"/>
          </w:p>
        </w:tc>
        <w:tc>
          <w:tcPr>
            <w:tcW w:w="2234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A429B" w:rsidRPr="001B2E1F" w:rsidTr="004D0CCE">
        <w:tc>
          <w:tcPr>
            <w:tcW w:w="4141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Всероссийский конкурс-фестиваль «Новые имена»</w:t>
            </w:r>
          </w:p>
        </w:tc>
        <w:tc>
          <w:tcPr>
            <w:tcW w:w="3196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Воспитанники группы «Золотой ключик», «Танец с ленточкой»</w:t>
            </w:r>
          </w:p>
        </w:tc>
        <w:tc>
          <w:tcPr>
            <w:tcW w:w="2234" w:type="dxa"/>
          </w:tcPr>
          <w:p w:rsidR="00EA429B" w:rsidRPr="001B2E1F" w:rsidRDefault="00EA429B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A429B" w:rsidRPr="001B2E1F" w:rsidTr="004D0CCE">
        <w:tc>
          <w:tcPr>
            <w:tcW w:w="4141" w:type="dxa"/>
          </w:tcPr>
          <w:p w:rsidR="00EA429B" w:rsidRPr="001B2E1F" w:rsidRDefault="007C5CE6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Открытый заочный конкурс юношески-танцевальных коллективов, дуэтов и солистов посвященный к 55-летию самодеятельного танцевально-хорового коллектива, 75-летию образования дома культуры в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Наяхинском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наслеге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-Аланского улуса</w:t>
            </w:r>
          </w:p>
        </w:tc>
        <w:tc>
          <w:tcPr>
            <w:tcW w:w="3196" w:type="dxa"/>
          </w:tcPr>
          <w:p w:rsidR="00EA429B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Терехов Максим, танец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«</w:t>
            </w: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Робот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4" w:type="dxa"/>
          </w:tcPr>
          <w:p w:rsidR="00EA429B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A429B" w:rsidRPr="001B2E1F" w:rsidTr="004D0CCE">
        <w:tc>
          <w:tcPr>
            <w:tcW w:w="4141" w:type="dxa"/>
          </w:tcPr>
          <w:p w:rsidR="00EA429B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Республиканский творческий конкурс-фестиваль «Бриллиантовые нотки» «Таланты земли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</w:tcPr>
          <w:p w:rsidR="00EA429B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Нечаева Наташа, «Улетай на крыльях ветра» из оперы «Князь Игорь»,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А.Бородин</w:t>
            </w:r>
            <w:proofErr w:type="spellEnd"/>
          </w:p>
        </w:tc>
        <w:tc>
          <w:tcPr>
            <w:tcW w:w="2234" w:type="dxa"/>
          </w:tcPr>
          <w:p w:rsidR="00EA429B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DB4E2F" w:rsidRPr="001B2E1F" w:rsidTr="004D0CCE">
        <w:tc>
          <w:tcPr>
            <w:tcW w:w="4141" w:type="dxa"/>
          </w:tcPr>
          <w:p w:rsidR="00DB4E2F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Республиканский творческий конкурс-фестиваль «Бриллиантовые нотки» «Таланты земли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</w:tcPr>
          <w:p w:rsidR="00DB4E2F" w:rsidRPr="001B2E1F" w:rsidRDefault="00DB4E2F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блокфлейт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«Волшебная флейта», Антон Игумнов, «Астрономия»</w:t>
            </w:r>
          </w:p>
        </w:tc>
        <w:tc>
          <w:tcPr>
            <w:tcW w:w="2234" w:type="dxa"/>
          </w:tcPr>
          <w:p w:rsidR="00DB4E2F" w:rsidRPr="001B2E1F" w:rsidRDefault="00DB4E2F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DB4E2F" w:rsidRPr="001B2E1F" w:rsidTr="00DB4E2F">
        <w:tc>
          <w:tcPr>
            <w:tcW w:w="4141" w:type="dxa"/>
          </w:tcPr>
          <w:p w:rsidR="00DB4E2F" w:rsidRPr="001B2E1F" w:rsidRDefault="00726E7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Международный кастинг-конкурс искусства и творчества «Сияние-2021»</w:t>
            </w:r>
          </w:p>
        </w:tc>
        <w:tc>
          <w:tcPr>
            <w:tcW w:w="3198" w:type="dxa"/>
          </w:tcPr>
          <w:p w:rsidR="00DB4E2F" w:rsidRPr="001B2E1F" w:rsidRDefault="00726E7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Воспитанники группы “Мичээр”, коллекция </w:t>
            </w:r>
            <w:r w:rsidR="00D20990"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“Якутская весна”</w:t>
            </w:r>
          </w:p>
        </w:tc>
        <w:tc>
          <w:tcPr>
            <w:tcW w:w="2232" w:type="dxa"/>
          </w:tcPr>
          <w:p w:rsidR="00DB4E2F" w:rsidRPr="001B2E1F" w:rsidRDefault="00D20990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726E74" w:rsidRPr="001B2E1F" w:rsidTr="00DB4E2F">
        <w:tc>
          <w:tcPr>
            <w:tcW w:w="4141" w:type="dxa"/>
          </w:tcPr>
          <w:p w:rsidR="00726E74" w:rsidRPr="001B2E1F" w:rsidRDefault="00726E7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Международный кастинг-конкурс искусства и творчества «Сияние-2021»</w:t>
            </w:r>
          </w:p>
        </w:tc>
        <w:tc>
          <w:tcPr>
            <w:tcW w:w="3198" w:type="dxa"/>
          </w:tcPr>
          <w:p w:rsidR="00726E74" w:rsidRPr="001B2E1F" w:rsidRDefault="00726E7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Воспитанники группы “Сулусчаан”, коллекция “Знаки зодиака”</w:t>
            </w:r>
          </w:p>
        </w:tc>
        <w:tc>
          <w:tcPr>
            <w:tcW w:w="2232" w:type="dxa"/>
          </w:tcPr>
          <w:p w:rsidR="00726E74" w:rsidRPr="001B2E1F" w:rsidRDefault="00726E7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04576B" w:rsidRPr="001B2E1F" w:rsidTr="00DB4E2F">
        <w:tc>
          <w:tcPr>
            <w:tcW w:w="4141" w:type="dxa"/>
          </w:tcPr>
          <w:p w:rsidR="0004576B" w:rsidRPr="00EC11BC" w:rsidRDefault="0004576B" w:rsidP="003F679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открытого детского танцевального конкурса среди детей дошкольного возраста </w:t>
            </w:r>
            <w:r w:rsidR="00EC11BC">
              <w:rPr>
                <w:rFonts w:ascii="Times New Roman" w:hAnsi="Times New Roman"/>
                <w:sz w:val="20"/>
                <w:szCs w:val="20"/>
              </w:rPr>
              <w:t>«</w:t>
            </w:r>
            <w:r w:rsidR="00EC11BC">
              <w:rPr>
                <w:rFonts w:ascii="Times New Roman" w:hAnsi="Times New Roman"/>
                <w:sz w:val="20"/>
                <w:szCs w:val="20"/>
                <w:lang w:val="en-US"/>
              </w:rPr>
              <w:t>Baby</w:t>
            </w:r>
            <w:r w:rsidR="00EC11BC" w:rsidRPr="00EC1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1BC">
              <w:rPr>
                <w:rFonts w:ascii="Times New Roman" w:hAnsi="Times New Roman"/>
                <w:sz w:val="20"/>
                <w:szCs w:val="20"/>
                <w:lang w:val="en-US"/>
              </w:rPr>
              <w:t>dance</w:t>
            </w:r>
            <w:r w:rsidR="00EC11BC" w:rsidRPr="00EC11BC">
              <w:rPr>
                <w:rFonts w:ascii="Times New Roman" w:hAnsi="Times New Roman"/>
                <w:sz w:val="20"/>
                <w:szCs w:val="20"/>
              </w:rPr>
              <w:t xml:space="preserve"> – 2021</w:t>
            </w:r>
            <w:r w:rsidR="00EC11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98" w:type="dxa"/>
          </w:tcPr>
          <w:p w:rsidR="0004576B" w:rsidRP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София,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Скрыбыкина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Василина</w:t>
            </w:r>
          </w:p>
        </w:tc>
        <w:tc>
          <w:tcPr>
            <w:tcW w:w="2232" w:type="dxa"/>
          </w:tcPr>
          <w:p w:rsidR="0004576B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C11BC" w:rsidRPr="001B2E1F" w:rsidTr="00DB4E2F">
        <w:tc>
          <w:tcPr>
            <w:tcW w:w="4141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«Этот удивительный космос»</w:t>
            </w:r>
          </w:p>
        </w:tc>
        <w:tc>
          <w:tcPr>
            <w:tcW w:w="3198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Слепцов Ньургун, Матов Спартак, Вензель Дамир,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Жендринская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E498D">
              <w:rPr>
                <w:rFonts w:ascii="Times New Roman" w:hAnsi="Times New Roman"/>
                <w:sz w:val="20"/>
                <w:szCs w:val="20"/>
              </w:rPr>
              <w:t xml:space="preserve">Климов </w:t>
            </w:r>
            <w:proofErr w:type="spellStart"/>
            <w:r w:rsidR="000E498D">
              <w:rPr>
                <w:rFonts w:ascii="Times New Roman" w:hAnsi="Times New Roman"/>
                <w:sz w:val="20"/>
                <w:szCs w:val="20"/>
              </w:rPr>
              <w:t>Афоня</w:t>
            </w:r>
            <w:proofErr w:type="spellEnd"/>
            <w:r w:rsidR="000E498D">
              <w:rPr>
                <w:rFonts w:ascii="Times New Roman" w:hAnsi="Times New Roman"/>
                <w:sz w:val="20"/>
                <w:szCs w:val="20"/>
              </w:rPr>
              <w:t xml:space="preserve">, Николаев Никита, Иванов Валера, Андреева Лиза, </w:t>
            </w:r>
            <w:proofErr w:type="spellStart"/>
            <w:r w:rsidR="000E498D">
              <w:rPr>
                <w:rFonts w:ascii="Times New Roman" w:hAnsi="Times New Roman"/>
                <w:sz w:val="20"/>
                <w:szCs w:val="20"/>
              </w:rPr>
              <w:t>Жексембаев</w:t>
            </w:r>
            <w:proofErr w:type="spellEnd"/>
            <w:r w:rsidR="000E498D">
              <w:rPr>
                <w:rFonts w:ascii="Times New Roman" w:hAnsi="Times New Roman"/>
                <w:sz w:val="20"/>
                <w:szCs w:val="20"/>
              </w:rPr>
              <w:t xml:space="preserve"> Тамерлан, Потапова </w:t>
            </w:r>
            <w:proofErr w:type="spellStart"/>
            <w:r w:rsidR="000E498D">
              <w:rPr>
                <w:rFonts w:ascii="Times New Roman" w:hAnsi="Times New Roman"/>
                <w:sz w:val="20"/>
                <w:szCs w:val="20"/>
              </w:rPr>
              <w:t>Айта</w:t>
            </w:r>
            <w:proofErr w:type="spellEnd"/>
          </w:p>
        </w:tc>
        <w:tc>
          <w:tcPr>
            <w:tcW w:w="2232" w:type="dxa"/>
          </w:tcPr>
          <w:p w:rsidR="00EC11BC" w:rsidRP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C11BC" w:rsidRPr="001B2E1F" w:rsidTr="00DB4E2F">
        <w:tc>
          <w:tcPr>
            <w:tcW w:w="4141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Окружной фестиваль творчества «С добротой в сердце»</w:t>
            </w:r>
          </w:p>
        </w:tc>
        <w:tc>
          <w:tcPr>
            <w:tcW w:w="3198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Миша</w:t>
            </w:r>
          </w:p>
        </w:tc>
        <w:tc>
          <w:tcPr>
            <w:tcW w:w="2232" w:type="dxa"/>
          </w:tcPr>
          <w:p w:rsidR="00EC11BC" w:rsidRPr="001B2E1F" w:rsidRDefault="00EC11BC" w:rsidP="008F17EF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C11BC" w:rsidRPr="001B2E1F" w:rsidTr="00EC11BC">
        <w:tc>
          <w:tcPr>
            <w:tcW w:w="4139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C11BC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EC11BC" w:rsidRPr="001B2E1F" w:rsidTr="004D0CCE">
        <w:tc>
          <w:tcPr>
            <w:tcW w:w="9571" w:type="dxa"/>
            <w:gridSpan w:val="3"/>
          </w:tcPr>
          <w:p w:rsidR="00EC11BC" w:rsidRPr="001B2E1F" w:rsidRDefault="00EC11BC" w:rsidP="003F67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>Познавательное развитие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Всероссийский экологический конкурс «Мы кормушку смастерили и столовую открыли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Осипов Тимур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Республиканская интерактивная литературно-познавательная олимпиада “Веселый день с Агнией Барто”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Васильев Ньургун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за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Республиканская интерактивная литературно-познавательная олимпиада “Веселый день с Агнией Барто”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Атласов Павел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за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Республиканская шахматная олипиада И.Г.Сухина среди дошкольников и младших школьников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Кардашевский Сандал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«Я-исследователь», окружной этап «Октябрьский»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конкурса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исследовательских и творческих проектов дошкольников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lastRenderedPageBreak/>
              <w:t>Федоров Дархан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«Я-исследователь», окружной этап «Октябрьский»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конкурса исследовательских и творческих проектов дошкольников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Гермогенова Кюннэй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 участника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«Я-исследователь», окружной этап «Октябрьский»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конкурса исследовательских и творческих проектов дошкольников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Слепцов Тимур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 участника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Всероссийская олимпиада “Подари знание”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Слепцов Арылхан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 за 1 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шахматный фестиваль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Шахматная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планета-21»</w:t>
            </w:r>
          </w:p>
        </w:tc>
        <w:tc>
          <w:tcPr>
            <w:tcW w:w="3199" w:type="dxa"/>
          </w:tcPr>
          <w:p w:rsidR="00EC11BC" w:rsidRP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Федоров Роберт, Егоров Роберт, Федоров Роберт, Кардашевский Сандал,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Арсений, </w:t>
            </w:r>
          </w:p>
        </w:tc>
        <w:tc>
          <w:tcPr>
            <w:tcW w:w="2233" w:type="dxa"/>
          </w:tcPr>
          <w:p w:rsidR="00EC11BC" w:rsidRPr="00EC11BC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0E498D" w:rsidRPr="001B2E1F" w:rsidTr="00726E74">
        <w:tc>
          <w:tcPr>
            <w:tcW w:w="4139" w:type="dxa"/>
          </w:tcPr>
          <w:p w:rsidR="000E498D" w:rsidRDefault="000E498D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E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Космоска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Аартык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Дорога в космос»</w:t>
            </w:r>
          </w:p>
        </w:tc>
        <w:tc>
          <w:tcPr>
            <w:tcW w:w="3199" w:type="dxa"/>
          </w:tcPr>
          <w:p w:rsidR="000E498D" w:rsidRDefault="000E498D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Тася</w:t>
            </w:r>
            <w:proofErr w:type="spellEnd"/>
          </w:p>
        </w:tc>
        <w:tc>
          <w:tcPr>
            <w:tcW w:w="2233" w:type="dxa"/>
          </w:tcPr>
          <w:p w:rsidR="000E498D" w:rsidRPr="000E498D" w:rsidRDefault="000E498D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0E498D" w:rsidRDefault="000E498D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E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Республиканский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Космоска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Аартык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Дорога в космос»</w:t>
            </w:r>
          </w:p>
        </w:tc>
        <w:tc>
          <w:tcPr>
            <w:tcW w:w="3199" w:type="dxa"/>
          </w:tcPr>
          <w:p w:rsidR="00EC11BC" w:rsidRPr="001B2E1F" w:rsidRDefault="000E498D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Вензель Даниил</w:t>
            </w:r>
          </w:p>
        </w:tc>
        <w:tc>
          <w:tcPr>
            <w:tcW w:w="2233" w:type="dxa"/>
          </w:tcPr>
          <w:p w:rsidR="00EC11BC" w:rsidRPr="001B2E1F" w:rsidRDefault="000E498D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Грамота</w:t>
            </w:r>
          </w:p>
        </w:tc>
      </w:tr>
      <w:tr w:rsidR="000E498D" w:rsidRPr="001B2E1F" w:rsidTr="00726E74">
        <w:tc>
          <w:tcPr>
            <w:tcW w:w="4139" w:type="dxa"/>
          </w:tcPr>
          <w:p w:rsidR="000E498D" w:rsidRPr="001B2E1F" w:rsidRDefault="000E498D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конкурс среди команд детей старшего дошкольного возраста «Юные интеллектуалы»</w:t>
            </w:r>
          </w:p>
        </w:tc>
        <w:tc>
          <w:tcPr>
            <w:tcW w:w="3199" w:type="dxa"/>
          </w:tcPr>
          <w:p w:rsidR="000E498D" w:rsidRPr="001B2E1F" w:rsidRDefault="000E498D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Назарчук Софья, Фёдоров Дархан, </w:t>
            </w:r>
            <w:r w:rsidR="00444C94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Бадмаев Вадим, </w:t>
            </w:r>
          </w:p>
        </w:tc>
        <w:tc>
          <w:tcPr>
            <w:tcW w:w="2233" w:type="dxa"/>
          </w:tcPr>
          <w:p w:rsidR="000E498D" w:rsidRPr="001B2E1F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444C94" w:rsidRPr="001B2E1F" w:rsidTr="00726E74">
        <w:tc>
          <w:tcPr>
            <w:tcW w:w="4139" w:type="dxa"/>
          </w:tcPr>
          <w:p w:rsidR="00444C94" w:rsidRDefault="00444C94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Окружная олимпиада «Бельчонок-2021»</w:t>
            </w:r>
          </w:p>
        </w:tc>
        <w:tc>
          <w:tcPr>
            <w:tcW w:w="3199" w:type="dxa"/>
          </w:tcPr>
          <w:p w:rsidR="00444C94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Осипов Тимур</w:t>
            </w:r>
          </w:p>
        </w:tc>
        <w:tc>
          <w:tcPr>
            <w:tcW w:w="2233" w:type="dxa"/>
          </w:tcPr>
          <w:p w:rsidR="00444C94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Диплом за 3 место</w:t>
            </w:r>
          </w:p>
        </w:tc>
      </w:tr>
      <w:tr w:rsidR="00EC11BC" w:rsidRPr="001B2E1F" w:rsidTr="004D0CCE">
        <w:tc>
          <w:tcPr>
            <w:tcW w:w="9571" w:type="dxa"/>
            <w:gridSpan w:val="3"/>
          </w:tcPr>
          <w:p w:rsidR="00EC11BC" w:rsidRPr="001B2E1F" w:rsidRDefault="00EC11BC" w:rsidP="003F67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>Физическое развитие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Спортивные соревнования по отжиманию, среди воспитанников Октябрьского округа г.Якутска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Березкин Данил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Грамота за 1 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Спортивные соревнования по подъему туловища из положения лежа на спине, среди воспитанников Октябрьского округа г.Якутска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Шаповалова Василина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Грамота за 3 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EC11BC" w:rsidRPr="001B2E1F" w:rsidTr="004D0CCE">
        <w:tc>
          <w:tcPr>
            <w:tcW w:w="9571" w:type="dxa"/>
            <w:gridSpan w:val="3"/>
          </w:tcPr>
          <w:p w:rsidR="00EC11BC" w:rsidRPr="001B2E1F" w:rsidRDefault="00EC11BC" w:rsidP="003F679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>Речевое развитие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0E498D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Республиканский конкурс чтецов на якутском языке, приуроченный дню родного языка и письменности в Р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Я) «К</w:t>
            </w:r>
            <w:r w:rsidR="000E498D">
              <w:rPr>
                <w:rFonts w:ascii="Times New Roman" w:hAnsi="Times New Roman"/>
                <w:sz w:val="20"/>
                <w:szCs w:val="20"/>
              </w:rPr>
              <w:t>расота звучания якутского языка»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Баишева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Сафия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, стихотворение «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Кы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һ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ын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М.Тимофеев</w:t>
            </w:r>
            <w:proofErr w:type="spellEnd"/>
          </w:p>
        </w:tc>
        <w:tc>
          <w:tcPr>
            <w:tcW w:w="2233" w:type="dxa"/>
          </w:tcPr>
          <w:p w:rsidR="00EC11BC" w:rsidRPr="001B2E1F" w:rsidRDefault="00EC11BC" w:rsidP="00792E9F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Республиканский конкурс чтецов на якутском языке, приуроченный дню родного языка и письменности в Р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Я) «Красота звучания якутского языка»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Корякина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Дайаана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, стихотворение «Хаты</w:t>
            </w: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ҥ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П.Тобуроков</w:t>
            </w:r>
            <w:proofErr w:type="spellEnd"/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концерт-конкурс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посвященный 115-летию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А.П.Барто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в категории «Художественная декламация»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Бесчетнов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Аан дойдутааҕ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суруйааччылар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куннэригэр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аналллаах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Чугдаарар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чуорааннар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», аа5ааччылар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курэхтэрэ</w:t>
            </w:r>
            <w:proofErr w:type="spellEnd"/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Куннэй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Гермогенова, «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Ийэ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барахсан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Республиканский творческий конкурс, посвященный международному женскому дню «Прекрасный праздник – 8 марта»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Рожина Диана, стихотв. “Забегу к бабуле в гости”, номинация: “Литературное творчество”</w:t>
            </w: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за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Городской конкурс чтецов “Любимые стихи А.Л.Барто”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Осипова Сайнаара</w:t>
            </w:r>
          </w:p>
        </w:tc>
        <w:tc>
          <w:tcPr>
            <w:tcW w:w="2233" w:type="dxa"/>
          </w:tcPr>
          <w:p w:rsidR="00EC11BC" w:rsidRPr="0004576B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Открытый дистанционный творческий конкурс чтецов “Подвиг народа в наших сердцах”</w:t>
            </w: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Жексембаев Тамерлан, Потапова Айталина</w:t>
            </w:r>
          </w:p>
        </w:tc>
        <w:tc>
          <w:tcPr>
            <w:tcW w:w="2233" w:type="dxa"/>
          </w:tcPr>
          <w:p w:rsidR="00EC11BC" w:rsidRPr="0004576B" w:rsidRDefault="00EC11BC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Диплом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Городской конкурс по риторике “Якутия-дом в котором я живу”</w:t>
            </w:r>
          </w:p>
        </w:tc>
        <w:tc>
          <w:tcPr>
            <w:tcW w:w="3199" w:type="dxa"/>
          </w:tcPr>
          <w:p w:rsidR="00EC11BC" w:rsidRPr="001B2E1F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Николаев Никита</w:t>
            </w:r>
          </w:p>
        </w:tc>
        <w:tc>
          <w:tcPr>
            <w:tcW w:w="2233" w:type="dxa"/>
          </w:tcPr>
          <w:p w:rsidR="00EC11BC" w:rsidRPr="001B2E1F" w:rsidRDefault="00444C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Диплом победителя в номинации “Юный исследователь”</w:t>
            </w: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EC11BC" w:rsidRPr="001B2E1F" w:rsidTr="00726E74">
        <w:tc>
          <w:tcPr>
            <w:tcW w:w="413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99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233" w:type="dxa"/>
          </w:tcPr>
          <w:p w:rsidR="00EC11BC" w:rsidRPr="001B2E1F" w:rsidRDefault="00EC11BC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</w:tbl>
    <w:p w:rsidR="00745EF2" w:rsidRPr="001B2E1F" w:rsidRDefault="00745EF2" w:rsidP="00745E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45EF2" w:rsidRPr="001B2E1F" w:rsidRDefault="00745EF2" w:rsidP="00745EF2">
      <w:pPr>
        <w:jc w:val="center"/>
        <w:rPr>
          <w:rFonts w:ascii="Times New Roman" w:hAnsi="Times New Roman"/>
          <w:b/>
          <w:sz w:val="20"/>
          <w:szCs w:val="20"/>
        </w:rPr>
      </w:pPr>
      <w:r w:rsidRPr="001B2E1F">
        <w:rPr>
          <w:rFonts w:ascii="Times New Roman" w:hAnsi="Times New Roman"/>
          <w:b/>
          <w:sz w:val="20"/>
          <w:szCs w:val="20"/>
        </w:rPr>
        <w:lastRenderedPageBreak/>
        <w:t xml:space="preserve">Список педагогов, повысивших </w:t>
      </w:r>
      <w:r w:rsidR="009B6741" w:rsidRPr="001B2E1F">
        <w:rPr>
          <w:rFonts w:ascii="Times New Roman" w:hAnsi="Times New Roman"/>
          <w:b/>
          <w:sz w:val="20"/>
          <w:szCs w:val="20"/>
        </w:rPr>
        <w:t>квалификацию в 2021</w:t>
      </w:r>
      <w:r w:rsidRPr="001B2E1F">
        <w:rPr>
          <w:rFonts w:ascii="Times New Roman" w:hAnsi="Times New Roman"/>
          <w:b/>
          <w:sz w:val="20"/>
          <w:szCs w:val="20"/>
        </w:rPr>
        <w:t xml:space="preserve"> году</w:t>
      </w:r>
    </w:p>
    <w:p w:rsidR="00745EF2" w:rsidRPr="001B2E1F" w:rsidRDefault="00745EF2" w:rsidP="00745EF2">
      <w:pPr>
        <w:jc w:val="right"/>
        <w:rPr>
          <w:rFonts w:ascii="Times New Roman" w:hAnsi="Times New Roman"/>
          <w:i/>
          <w:sz w:val="20"/>
          <w:szCs w:val="20"/>
          <w:vertAlign w:val="subscript"/>
        </w:rPr>
      </w:pPr>
      <w:r w:rsidRPr="001B2E1F">
        <w:rPr>
          <w:rFonts w:ascii="Times New Roman" w:hAnsi="Times New Roman"/>
          <w:i/>
          <w:sz w:val="20"/>
          <w:szCs w:val="20"/>
          <w:vertAlign w:val="subscript"/>
        </w:rPr>
        <w:t>Таблица 17</w:t>
      </w:r>
    </w:p>
    <w:tbl>
      <w:tblPr>
        <w:tblStyle w:val="a3"/>
        <w:tblW w:w="0" w:type="auto"/>
        <w:jc w:val="center"/>
        <w:tblInd w:w="-494" w:type="dxa"/>
        <w:tblLayout w:type="fixed"/>
        <w:tblLook w:val="04A0" w:firstRow="1" w:lastRow="0" w:firstColumn="1" w:lastColumn="0" w:noHBand="0" w:noVBand="1"/>
      </w:tblPr>
      <w:tblGrid>
        <w:gridCol w:w="678"/>
        <w:gridCol w:w="2126"/>
        <w:gridCol w:w="7055"/>
      </w:tblGrid>
      <w:tr w:rsidR="00745EF2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Наименование программы проф. переподготовки / 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ВПО / Наименование курсов повышения квалификации </w:t>
            </w:r>
          </w:p>
        </w:tc>
      </w:tr>
      <w:tr w:rsidR="00745EF2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A40C02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Власова Любовь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Власьевна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2" w:rsidRPr="001B2E1F" w:rsidRDefault="00A40C02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АНО ДПО «Институт дополнительного профессионального образования и повышения квалификации», «Использование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соврем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истанц.технол.и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интерактивных сред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электр.обучения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организации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образоват.процесса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школе и в ДОУ в условиях сложной санитарно-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эпидемиологич.обстановки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учетом ФГОС», 72 ч.</w:t>
            </w:r>
          </w:p>
        </w:tc>
      </w:tr>
      <w:tr w:rsidR="00745EF2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Ермолаева Марианна Петровна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3A2B24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 ДПО «Институт дополнительного профессионального образования и повышения квалификации», «Основы профессионально-педагогической деятельности», 144 ч.</w:t>
            </w:r>
          </w:p>
        </w:tc>
      </w:tr>
      <w:tr w:rsidR="00745EF2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Аянитова Вероника Валериевна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3A2B24" w:rsidP="003A2B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 ДПО «Институт дополнительного профессионального образования и повышения квалификации»,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Тъюторское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сопровождение в системе ДО»,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Аянитова Вероника Валериевна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A2B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АНОДПО «МПАДО»,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Тъютор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проекта «Одаренный ребенок»,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A2B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АНОДПО «МПАДО»,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Тъютор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проекта «Одаренный ребенок»,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Платонова Татьяна Владимировна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A2B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АНОДПО «МПАДО»,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Тъютор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проекта «Одаренный ребенок»,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Сизых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Антонина Федоровна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A2B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АНОДПО «МПАДО»,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Тъютор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проекта «Одаренный ребенок»,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Азарова Лена Васильевна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A2B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Лыткина Августина Егоровна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Пестерева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Евстифеева Любовь Геннадьевна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Попова Екатерина Иннокентьевна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Архангельская Луиза Владимировна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Захарова Варвара Алексеевна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3A2B24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3A2B24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Иванова Алена Александровна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4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Добрынина Вера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Дмитириевна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Зояанна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Петровна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Адамова Ирина Владимировна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Сухарева Любовь Никитична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», «ФГОС ДО: особенности внедрения и технологии. Модуль: познавательное развитие»,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Бетехтина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Иванова Надежда Андреевна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2674E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Пельменева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Альбина Валентиновна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7C59D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Москвитина Алена Васильевна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7C59D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Я) «Якутский педагогический колледж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Малардырова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7C59D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АНО ДПО «Институт повышения квалификации и переподготовки «Дефектология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», «Организация эффективной коррекционной работы с неговорящими детьми», 72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Кондратьева Анастасия Юрьевна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7C59D4" w:rsidP="007C59D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АНО ДПО «Институт повышения квалификации и переподготовки «Дефектология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», «Коррекционная работа с детьми с ЗПР дошкольного и младшего школьного возраста в условиях реализации ФГОС», 108 ч.</w:t>
            </w:r>
          </w:p>
        </w:tc>
      </w:tr>
      <w:tr w:rsidR="002674EC" w:rsidRPr="001B2E1F" w:rsidTr="003A2B24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EC" w:rsidRPr="001B2E1F" w:rsidRDefault="002674EC" w:rsidP="003F67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45EF2" w:rsidRPr="001B2E1F" w:rsidRDefault="00745EF2">
      <w:pPr>
        <w:rPr>
          <w:rFonts w:ascii="Times New Roman" w:hAnsi="Times New Roman"/>
          <w:sz w:val="20"/>
          <w:szCs w:val="20"/>
        </w:rPr>
      </w:pPr>
    </w:p>
    <w:p w:rsidR="00745EF2" w:rsidRPr="001B2E1F" w:rsidRDefault="00745EF2" w:rsidP="00745EF2">
      <w:pPr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B2E1F">
        <w:rPr>
          <w:rFonts w:ascii="Times New Roman" w:hAnsi="Times New Roman"/>
          <w:b/>
          <w:bCs/>
          <w:sz w:val="20"/>
          <w:szCs w:val="20"/>
        </w:rPr>
        <w:t>Трансляция педагогами передового педагогического опыта педагогами за пределами ДОУ:</w:t>
      </w:r>
    </w:p>
    <w:p w:rsidR="00745EF2" w:rsidRPr="001B2E1F" w:rsidRDefault="00745EF2" w:rsidP="00745EF2">
      <w:pPr>
        <w:jc w:val="right"/>
        <w:rPr>
          <w:rFonts w:ascii="Times New Roman" w:hAnsi="Times New Roman"/>
          <w:i/>
          <w:sz w:val="20"/>
          <w:szCs w:val="20"/>
        </w:rPr>
      </w:pPr>
      <w:r w:rsidRPr="001B2E1F">
        <w:rPr>
          <w:rFonts w:ascii="Times New Roman" w:hAnsi="Times New Roman"/>
          <w:i/>
          <w:sz w:val="20"/>
          <w:szCs w:val="20"/>
        </w:rPr>
        <w:t>Таблица 18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2551"/>
        <w:gridCol w:w="2410"/>
      </w:tblGrid>
      <w:tr w:rsidR="00DD3568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E1F"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E1F"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E1F">
              <w:rPr>
                <w:rStyle w:val="FontStyle12"/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участия, 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3F6794">
            <w:pPr>
              <w:pStyle w:val="Style4"/>
              <w:widowControl/>
              <w:ind w:left="173" w:hanging="173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1B2E1F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Результативность (примечание)</w:t>
            </w:r>
          </w:p>
        </w:tc>
      </w:tr>
      <w:tr w:rsidR="003F6794" w:rsidRPr="001B2E1F" w:rsidTr="003F679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Всероссийский конкурс профессионального мастерства среди педагогов, преподавателей, учителей, воспитателей, библиотекарей «Сердце отдаю детям…»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Москвитина А.В.,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Участник в номинации «Методическая копилка»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Диплом 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 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степени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sah-RU"/>
              </w:rPr>
              <w:t>Всероссийский литературный конкурс, посвященный творчеству К.И.Чуковского “Сказочник. Критик. Поэт.Чародей”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Москвитина А.В.,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Участник в номинации «Невероятные приключения знакомых героев». Название работы: Сказка «Муха-Цокотуха»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Диплом </w:t>
            </w:r>
            <w:r w:rsidRPr="001B2E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степени</w:t>
            </w:r>
          </w:p>
        </w:tc>
      </w:tr>
      <w:tr w:rsidR="0070062B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B" w:rsidRPr="0070062B" w:rsidRDefault="0070062B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sah-RU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sah-RU"/>
              </w:rPr>
              <w:t>Всероссийский творческий конкурс “Этот удивительный космос”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B" w:rsidRPr="001B2E1F" w:rsidRDefault="0070062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Иванова А.А., Захарова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B" w:rsidRPr="001B2E1F" w:rsidRDefault="0070062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B" w:rsidRPr="001B2E1F" w:rsidRDefault="0070062B" w:rsidP="003F6794">
            <w:pPr>
              <w:pStyle w:val="Style1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 подготовку победителей</w:t>
            </w:r>
          </w:p>
        </w:tc>
      </w:tr>
      <w:tr w:rsidR="003F6794" w:rsidRPr="001B2E1F" w:rsidTr="003F679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3F6794" w:rsidRDefault="003F6794" w:rsidP="003F67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3F6794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Республиканский уровень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Республиканская интерактивная литературно-познавательная олимпиада «Веселый день с Агнией </w:t>
            </w:r>
            <w:proofErr w:type="spellStart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Барто</w:t>
            </w:r>
            <w:proofErr w:type="spellEnd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», посвященный к 115-летию со дня рождения русской детской поэтессы </w:t>
            </w:r>
            <w:proofErr w:type="spellStart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А.Л.Барто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Лыткина А.Е.,</w:t>
            </w:r>
          </w:p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Пестерева</w:t>
            </w:r>
            <w:proofErr w:type="spell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Л.А.,</w:t>
            </w:r>
          </w:p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Васильева </w:t>
            </w: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Ньургуна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Диплом педагога, подготовившего победителя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Республиканский творческий конкурс, посвященный международному женскому дню «Прекрасный праздник – 8 марта»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Лыткина А.Е., Пестерева Л.А., воспитатели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За подготовку победителя Рожиной Дианы, стихотв. “Забегу к бабуле в гости”, номинация: “Литературное творчество”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 педагога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Конференция Ассоциации учителей изобразительного искусства РС(Я) «Художественное образование в современной реальности РС(Я)»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Платонова Т.В., зам.зав.по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Тема доклада “О затруднениях воспитателей на занятиях по изобразительной деятельности”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B2E1F">
              <w:rPr>
                <w:rFonts w:ascii="Times New Roman" w:hAnsi="Times New Roman"/>
                <w:sz w:val="20"/>
                <w:szCs w:val="20"/>
                <w:lang w:val="sah-RU"/>
              </w:rPr>
              <w:t>Диплом</w:t>
            </w:r>
          </w:p>
        </w:tc>
      </w:tr>
      <w:tr w:rsidR="003F6794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II Республиканский шахматный фестиваль для детей дошкольного и младшего школьного возраста «</w:t>
            </w:r>
            <w:proofErr w:type="gramStart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ШАХМАТНАЯ</w:t>
            </w:r>
            <w:proofErr w:type="gramEnd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ПЛАНЕТА-21"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Данилов М.П.,</w:t>
            </w:r>
          </w:p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Аянитова В.В.,</w:t>
            </w:r>
          </w:p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Печетова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Л.С.</w:t>
            </w:r>
          </w:p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Гаврильев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А.В.,</w:t>
            </w:r>
          </w:p>
          <w:p w:rsidR="007C438B" w:rsidRPr="001B2E1F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Ермолаева М.П.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ДОПОЛНИТЬ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94" w:rsidRPr="001B2E1F" w:rsidRDefault="003F6794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Республиканский конкурс среди команд детей старшего дошкольного возраста «Юные  интеллектуалы»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Кондратьева А.Ю., Захарова В.А., Иванова А.А.,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Копырина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Л.В,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Печетова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Благод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исьмо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качеств.подготовку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победителей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3F6794" w:rsidRDefault="00EE3723" w:rsidP="008B6D0F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III</w:t>
            </w:r>
            <w:r w:rsidRPr="003F6794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Республиканский конкурс-фестиваль «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Космоска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аартык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дорога в 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Г.Н.,</w:t>
            </w:r>
          </w:p>
          <w:p w:rsidR="00EE3723" w:rsidRPr="001B2E1F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Благод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исьмо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качеств.подготовку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победителей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EE3723" w:rsidRDefault="00EE3723" w:rsidP="008B6D0F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Конкурс «Учитель-логопед 2021», приуроченный 100-летию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ДО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МР «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Сунтарский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Малардырова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EE3723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EE3723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Сертификат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7E5E4A" w:rsidP="008B6D0F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Конкурс «Учитель-логопед 2021», приуроченный 100-летию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ДО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в МР «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Сунтарский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7E5E4A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Семенова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Default="007E5E4A" w:rsidP="008B6D0F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7E5E4A" w:rsidRDefault="00EE3723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Диплом Лауреата </w:t>
            </w:r>
            <w:r w:rsidR="007E5E4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II </w:t>
            </w:r>
            <w:r w:rsidR="007E5E4A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степени</w:t>
            </w:r>
          </w:p>
        </w:tc>
      </w:tr>
      <w:tr w:rsidR="00EE3723" w:rsidRPr="001B2E1F" w:rsidTr="003F679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3F6794" w:rsidRDefault="00EE3723" w:rsidP="003F6794">
            <w:pPr>
              <w:pStyle w:val="Style1"/>
              <w:widowControl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794">
              <w:rPr>
                <w:rFonts w:ascii="Times New Roman" w:hAnsi="Times New Roman"/>
                <w:b/>
                <w:bCs/>
                <w:sz w:val="20"/>
                <w:szCs w:val="20"/>
              </w:rPr>
              <w:t>Городской уровень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Городской марафон «Во имя жизни на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Адамова И.В.,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Распространение педагогического опыта в конкурсе методических разработок «Я помню! Я горжусь», среди ДОО Октябрьского округа </w:t>
            </w: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кутска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Диплом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степени </w:t>
            </w: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«Лучшая методическая разработка «Авторский проект «Детям – о ВОВ»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Фестиваль-конкурс детских мультипликационных фильмов в рамках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-ой Открытой городской Конференции «Технологии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мультпедагогики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в развитии детей», среди возрастной категории от 4 до 6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Попова Е.И.,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A4643E" w:rsidRDefault="00EE3723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A4643E">
              <w:rPr>
                <w:rFonts w:ascii="Times New Roman" w:hAnsi="Times New Roman"/>
                <w:sz w:val="20"/>
                <w:szCs w:val="20"/>
              </w:rPr>
              <w:t>Участие с мультфильмом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Диплом победителя в номинации «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Dreams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E1F">
              <w:rPr>
                <w:rFonts w:ascii="Times New Roman" w:hAnsi="Times New Roman"/>
                <w:sz w:val="20"/>
                <w:szCs w:val="20"/>
                <w:lang w:val="en-US"/>
              </w:rPr>
              <w:t>cartoon</w:t>
            </w:r>
            <w:r w:rsidRPr="001B2E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Городской семинар инст</w:t>
            </w:r>
            <w:r w:rsidR="00193CC0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рукторов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Евсеева М.Н., инструктор по </w:t>
            </w: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физич</w:t>
            </w:r>
            <w:proofErr w:type="gram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Распространение опыта </w:t>
            </w: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пед</w:t>
            </w:r>
            <w:proofErr w:type="gram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аботы</w:t>
            </w:r>
            <w:proofErr w:type="spell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</w:t>
            </w: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метод.объединения</w:t>
            </w:r>
            <w:proofErr w:type="spell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«Возможности использования массажных мячей в системе адаптивной физической культуры «Волшебный мяч»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Сертификат</w:t>
            </w:r>
          </w:p>
        </w:tc>
      </w:tr>
      <w:tr w:rsidR="00EE3723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Трофимова А.Н., 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 в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23" w:rsidRPr="001B2E1F" w:rsidRDefault="00EE3723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Благодарственное письмо от управы «</w:t>
            </w:r>
            <w:proofErr w:type="spellStart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Губинского</w:t>
            </w:r>
            <w:proofErr w:type="spellEnd"/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 xml:space="preserve"> округа»</w:t>
            </w:r>
          </w:p>
        </w:tc>
      </w:tr>
      <w:tr w:rsidR="00193CC0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C0" w:rsidRDefault="00193CC0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онлайн-фестиваль «Русского фольклора», организованный УО ОА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Методическим объединением по русской народной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C0" w:rsidRPr="001B2E1F" w:rsidRDefault="00193CC0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Гаврильев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C0" w:rsidRDefault="00193CC0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Инструментальное исполнительство обработка русской народной песни «Во поле березка стояла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C0" w:rsidRPr="001B2E1F" w:rsidRDefault="00193CC0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574FA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A" w:rsidRPr="00B574FA" w:rsidRDefault="00B574FA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 дистанционный конкурс театральных постановок на английском языке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B5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A" w:rsidRDefault="00B574FA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Усова Е.Н., Прокопьева С.Т.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A" w:rsidRPr="00934CC1" w:rsidRDefault="00B574FA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Театрализованное представление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Cat</w:t>
            </w:r>
            <w:r w:rsidR="00934CC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 house</w:t>
            </w:r>
            <w:r w:rsidR="00934CC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A" w:rsidRPr="00934CC1" w:rsidRDefault="00934CC1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Диплом 1 степени</w:t>
            </w:r>
          </w:p>
        </w:tc>
      </w:tr>
      <w:tr w:rsidR="00934CC1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Default="00934CC1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 дистанционный конкурс театральных постановок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английском языке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B574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Попова Е.И.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2B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Театрализованное представление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0457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34CC1" w:rsidRDefault="0070062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Selfish</w:t>
            </w:r>
            <w:r w:rsidRPr="000457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giant</w:t>
            </w:r>
            <w:r w:rsidR="00934CC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934CC1" w:rsidRDefault="00934CC1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Диплом 2 степени</w:t>
            </w:r>
          </w:p>
        </w:tc>
      </w:tr>
      <w:tr w:rsidR="007C438B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Pr="007C438B" w:rsidRDefault="007C438B" w:rsidP="003F6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дистанционный конкурс интерактивных дидактических игр и пособий по развитию логического мышления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Данилов М.П.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«Интерактивная игра»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B" w:rsidRDefault="007C438B" w:rsidP="008B6D0F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Диплом 2 степени</w:t>
            </w:r>
          </w:p>
        </w:tc>
      </w:tr>
      <w:tr w:rsidR="00934CC1" w:rsidRPr="001B2E1F" w:rsidTr="00FD27F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EE3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794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</w:tr>
      <w:tr w:rsidR="00934CC1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«Я-исследователь», окружной этап «Октябрьский»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конкурса исследовательских и творческих проектов дошкольников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Печетова</w:t>
            </w:r>
            <w:proofErr w:type="spell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Л.С.,</w:t>
            </w:r>
          </w:p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Копырина</w:t>
            </w:r>
            <w:proofErr w:type="spellEnd"/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 xml:space="preserve"> Л.В.,</w:t>
            </w:r>
          </w:p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bCs/>
                <w:sz w:val="20"/>
                <w:szCs w:val="20"/>
              </w:rPr>
              <w:t>Подготовка Фёдорова Дархана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Благодарность за подготовку  победителя  окружного этапа</w:t>
            </w:r>
          </w:p>
        </w:tc>
      </w:tr>
      <w:tr w:rsidR="00934CC1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Олимпиада «Бельчонок – 2021», среди ДОУ Октябрьского округа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кутска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Кондратьева А.Ю.</w:t>
            </w:r>
          </w:p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Трофимова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Благодарств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>исьмо</w:t>
            </w:r>
            <w:proofErr w:type="spell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за организацию </w:t>
            </w:r>
            <w:proofErr w:type="spellStart"/>
            <w:r w:rsidRPr="001B2E1F">
              <w:rPr>
                <w:rFonts w:ascii="Times New Roman" w:hAnsi="Times New Roman"/>
                <w:sz w:val="20"/>
                <w:szCs w:val="20"/>
              </w:rPr>
              <w:t>олипиады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934CC1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34CC1" w:rsidRPr="001B2E1F" w:rsidTr="00712C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7C438B" w:rsidP="003F6794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Дистанционный конкурс «Битва хоров», посвященный Дню Победы, среды ДОУ Октябрьского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Гаврильев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А.В., Прокопьева С.Т.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7C438B" w:rsidP="003F6794">
            <w:pPr>
              <w:pStyle w:val="Style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Хор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C1" w:rsidRPr="001B2E1F" w:rsidRDefault="007C438B" w:rsidP="003F6794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0"/>
                <w:szCs w:val="20"/>
              </w:rPr>
              <w:t>Лауреат 1 степени</w:t>
            </w:r>
          </w:p>
        </w:tc>
      </w:tr>
    </w:tbl>
    <w:p w:rsidR="00EE3723" w:rsidRDefault="00EE3723" w:rsidP="00745E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45EF2" w:rsidRPr="001B2E1F" w:rsidRDefault="00745EF2" w:rsidP="00745EF2">
      <w:pPr>
        <w:jc w:val="center"/>
        <w:rPr>
          <w:rFonts w:ascii="Times New Roman" w:hAnsi="Times New Roman"/>
          <w:b/>
          <w:sz w:val="20"/>
          <w:szCs w:val="20"/>
        </w:rPr>
      </w:pPr>
      <w:r w:rsidRPr="001B2E1F">
        <w:rPr>
          <w:rFonts w:ascii="Times New Roman" w:hAnsi="Times New Roman"/>
          <w:b/>
          <w:sz w:val="20"/>
          <w:szCs w:val="20"/>
        </w:rPr>
        <w:t>Список педагогов, повысивших квалификацию в 2019 году</w:t>
      </w:r>
    </w:p>
    <w:p w:rsidR="00745EF2" w:rsidRPr="001B2E1F" w:rsidRDefault="00745EF2" w:rsidP="00745EF2">
      <w:pPr>
        <w:jc w:val="right"/>
        <w:rPr>
          <w:rFonts w:ascii="Times New Roman" w:hAnsi="Times New Roman"/>
          <w:i/>
          <w:sz w:val="20"/>
          <w:szCs w:val="20"/>
          <w:vertAlign w:val="subscript"/>
        </w:rPr>
      </w:pPr>
      <w:r w:rsidRPr="001B2E1F">
        <w:rPr>
          <w:rFonts w:ascii="Times New Roman" w:hAnsi="Times New Roman"/>
          <w:i/>
          <w:sz w:val="20"/>
          <w:szCs w:val="20"/>
          <w:vertAlign w:val="subscript"/>
        </w:rPr>
        <w:t>Таблица 17</w:t>
      </w:r>
    </w:p>
    <w:tbl>
      <w:tblPr>
        <w:tblStyle w:val="a3"/>
        <w:tblW w:w="0" w:type="auto"/>
        <w:jc w:val="center"/>
        <w:tblInd w:w="-494" w:type="dxa"/>
        <w:tblLayout w:type="fixed"/>
        <w:tblLook w:val="04A0" w:firstRow="1" w:lastRow="0" w:firstColumn="1" w:lastColumn="0" w:noHBand="0" w:noVBand="1"/>
      </w:tblPr>
      <w:tblGrid>
        <w:gridCol w:w="968"/>
        <w:gridCol w:w="2190"/>
        <w:gridCol w:w="6843"/>
      </w:tblGrid>
      <w:tr w:rsidR="00745EF2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F2" w:rsidRPr="001B2E1F" w:rsidRDefault="00745EF2" w:rsidP="003F67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Наименование программы проф. переподготовки / </w:t>
            </w:r>
            <w:proofErr w:type="gramStart"/>
            <w:r w:rsidRPr="001B2E1F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1B2E1F">
              <w:rPr>
                <w:rFonts w:ascii="Times New Roman" w:hAnsi="Times New Roman"/>
                <w:sz w:val="20"/>
                <w:szCs w:val="20"/>
              </w:rPr>
              <w:t xml:space="preserve"> ВПО / Наименование курсов повышения квалификации </w:t>
            </w:r>
          </w:p>
        </w:tc>
      </w:tr>
      <w:tr w:rsidR="00C17F2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Платонова Т.В.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3F2ECC" w:rsidP="001B2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МПАДО,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«Одаренный ребенок», 72 ч., 04.03.2021</w:t>
            </w:r>
          </w:p>
        </w:tc>
      </w:tr>
      <w:tr w:rsidR="00C17F2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Сизых А.Ф.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3F2ECC" w:rsidP="003F2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МПАДО,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«Одаренный ребенок», 72 ч., 04.03.2021</w:t>
            </w:r>
          </w:p>
        </w:tc>
      </w:tr>
      <w:tr w:rsidR="00C17F2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Аянитова В.В.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3F2ECC" w:rsidP="003F2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МПАДО,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«Одаренный ребенок», 72 ч., 04.03.2021</w:t>
            </w:r>
          </w:p>
        </w:tc>
      </w:tr>
      <w:tr w:rsidR="00C17F2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C17F21" w:rsidP="00C17F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1B2E1F" w:rsidP="001B2E1F">
            <w:pPr>
              <w:rPr>
                <w:rFonts w:ascii="Times New Roman" w:hAnsi="Times New Roman"/>
                <w:sz w:val="20"/>
                <w:szCs w:val="20"/>
              </w:rPr>
            </w:pPr>
            <w:r w:rsidRPr="001B2E1F">
              <w:rPr>
                <w:rFonts w:ascii="Times New Roman" w:hAnsi="Times New Roman"/>
                <w:sz w:val="20"/>
                <w:szCs w:val="20"/>
              </w:rPr>
              <w:t>Попова Н.В.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1" w:rsidRPr="001B2E1F" w:rsidRDefault="003F2ECC" w:rsidP="003F2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МПАДО,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«Одаренный ребенок», 72 ч., 04.03.2021</w:t>
            </w:r>
          </w:p>
        </w:tc>
      </w:tr>
      <w:tr w:rsidR="00745EF2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745EF2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Добрынина В.Д.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1B2E1F" w:rsidRDefault="00505CC4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Иванова З.И.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trHeight w:val="292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Иванова А.А.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Захарова В.А.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Попова Н.В.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Архангельская Л.В.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Елисеева М.М.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Иннокентьева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А.П.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BD658E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Кулева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Г.Н.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BD658E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Власова Л.В.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BD658E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Иванова Н.А.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BD658E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Бетехтина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E5A23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Азарова</w:t>
            </w:r>
            <w:r w:rsidR="002E57B3"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667A2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="002E57B3" w:rsidRPr="001B2E1F">
              <w:rPr>
                <w:rFonts w:ascii="Times New Roman" w:hAnsi="Times New Roman"/>
                <w:i/>
                <w:sz w:val="20"/>
                <w:szCs w:val="20"/>
              </w:rPr>
              <w:t>рук</w:t>
            </w:r>
            <w:proofErr w:type="spellEnd"/>
            <w:r w:rsidR="002E57B3"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А.Л.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667A2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Неустроева М.В.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C11FFF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F" w:rsidRPr="001B2E1F" w:rsidRDefault="00C11FFF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F" w:rsidRPr="001B2E1F" w:rsidRDefault="00C11FFF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Сергеева М.А.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F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667A2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Печетова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Л.С.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667A2C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Копырина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64F1B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Попова Е.И.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64F1B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Евстифеева Л.Г.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64F1B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Лыткина А.Е.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64F1B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Пестерева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Л.А.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F64F1B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Москвитина А.В.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Пельменева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Сухарева Л.Н.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  <w:tr w:rsidR="009B6741" w:rsidRPr="001B2E1F" w:rsidTr="00C11FF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9B6741" w:rsidP="00C17F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3F67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Адамова И.В.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1" w:rsidRPr="001B2E1F" w:rsidRDefault="00C11FFF" w:rsidP="00792E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ГАПОУ Р</w:t>
            </w:r>
            <w:proofErr w:type="gram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 xml:space="preserve">Я) «ЯПК </w:t>
            </w:r>
            <w:proofErr w:type="spellStart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им.С.Ф.Гоголева</w:t>
            </w:r>
            <w:proofErr w:type="spellEnd"/>
            <w:r w:rsidRPr="001B2E1F">
              <w:rPr>
                <w:rFonts w:ascii="Times New Roman" w:hAnsi="Times New Roman"/>
                <w:i/>
                <w:sz w:val="20"/>
                <w:szCs w:val="20"/>
              </w:rPr>
              <w:t>», «ФГОС ДО: особенности внедрения и технологии. Модуль: познавательное развитие», 72 ч. 31.03.2021</w:t>
            </w:r>
          </w:p>
        </w:tc>
      </w:tr>
    </w:tbl>
    <w:p w:rsidR="00745EF2" w:rsidRPr="001B2E1F" w:rsidRDefault="00745EF2">
      <w:pPr>
        <w:rPr>
          <w:rFonts w:ascii="Times New Roman" w:hAnsi="Times New Roman"/>
          <w:sz w:val="20"/>
          <w:szCs w:val="20"/>
        </w:rPr>
      </w:pPr>
    </w:p>
    <w:sectPr w:rsidR="00745EF2" w:rsidRPr="001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98" w:rsidRDefault="00107698" w:rsidP="000E498D">
      <w:pPr>
        <w:spacing w:after="0" w:line="240" w:lineRule="auto"/>
      </w:pPr>
      <w:r>
        <w:separator/>
      </w:r>
    </w:p>
  </w:endnote>
  <w:endnote w:type="continuationSeparator" w:id="0">
    <w:p w:rsidR="00107698" w:rsidRDefault="00107698" w:rsidP="000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98" w:rsidRDefault="00107698" w:rsidP="000E498D">
      <w:pPr>
        <w:spacing w:after="0" w:line="240" w:lineRule="auto"/>
      </w:pPr>
      <w:r>
        <w:separator/>
      </w:r>
    </w:p>
  </w:footnote>
  <w:footnote w:type="continuationSeparator" w:id="0">
    <w:p w:rsidR="00107698" w:rsidRDefault="00107698" w:rsidP="000E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EDF"/>
    <w:multiLevelType w:val="hybridMultilevel"/>
    <w:tmpl w:val="0B72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707E5"/>
    <w:multiLevelType w:val="hybridMultilevel"/>
    <w:tmpl w:val="256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0899"/>
    <w:multiLevelType w:val="hybridMultilevel"/>
    <w:tmpl w:val="1A1A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2"/>
    <w:rsid w:val="0004576B"/>
    <w:rsid w:val="000E498D"/>
    <w:rsid w:val="00107698"/>
    <w:rsid w:val="00193CC0"/>
    <w:rsid w:val="001A3120"/>
    <w:rsid w:val="001B2E1F"/>
    <w:rsid w:val="002674EC"/>
    <w:rsid w:val="002A02A2"/>
    <w:rsid w:val="002E57B3"/>
    <w:rsid w:val="003A2B24"/>
    <w:rsid w:val="003B5A8D"/>
    <w:rsid w:val="003C0549"/>
    <w:rsid w:val="003F2ECC"/>
    <w:rsid w:val="003F6794"/>
    <w:rsid w:val="00444C94"/>
    <w:rsid w:val="004D0CCE"/>
    <w:rsid w:val="00505CC4"/>
    <w:rsid w:val="00554F82"/>
    <w:rsid w:val="00667A2C"/>
    <w:rsid w:val="0070062B"/>
    <w:rsid w:val="00712CCE"/>
    <w:rsid w:val="00726E74"/>
    <w:rsid w:val="00745EF2"/>
    <w:rsid w:val="00792E9F"/>
    <w:rsid w:val="007C438B"/>
    <w:rsid w:val="007C59D4"/>
    <w:rsid w:val="007C5CE6"/>
    <w:rsid w:val="007D2924"/>
    <w:rsid w:val="007E5E4A"/>
    <w:rsid w:val="008134A9"/>
    <w:rsid w:val="008C4C95"/>
    <w:rsid w:val="009324E0"/>
    <w:rsid w:val="00934CC1"/>
    <w:rsid w:val="009965E9"/>
    <w:rsid w:val="009B6741"/>
    <w:rsid w:val="00A40C02"/>
    <w:rsid w:val="00A4643E"/>
    <w:rsid w:val="00B43DBF"/>
    <w:rsid w:val="00B44082"/>
    <w:rsid w:val="00B574FA"/>
    <w:rsid w:val="00B60041"/>
    <w:rsid w:val="00BD658E"/>
    <w:rsid w:val="00C11FFF"/>
    <w:rsid w:val="00C17F21"/>
    <w:rsid w:val="00CA3DF9"/>
    <w:rsid w:val="00CD2617"/>
    <w:rsid w:val="00CD78C4"/>
    <w:rsid w:val="00D20990"/>
    <w:rsid w:val="00DB4E2F"/>
    <w:rsid w:val="00DD3568"/>
    <w:rsid w:val="00EA429B"/>
    <w:rsid w:val="00EC11BC"/>
    <w:rsid w:val="00EE3723"/>
    <w:rsid w:val="00F64F1B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5EF2"/>
    <w:pPr>
      <w:ind w:left="720"/>
      <w:contextualSpacing/>
    </w:pPr>
  </w:style>
  <w:style w:type="paragraph" w:customStyle="1" w:styleId="Style4">
    <w:name w:val="Style4"/>
    <w:basedOn w:val="a"/>
    <w:rsid w:val="00745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745E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  <w:lang w:eastAsia="ru-RU"/>
    </w:rPr>
  </w:style>
  <w:style w:type="paragraph" w:customStyle="1" w:styleId="Style5">
    <w:name w:val="Style5"/>
    <w:basedOn w:val="a"/>
    <w:rsid w:val="00745EF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1">
    <w:name w:val="Font Style11"/>
    <w:basedOn w:val="a0"/>
    <w:rsid w:val="00745EF2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745EF2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E49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49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49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5EF2"/>
    <w:pPr>
      <w:ind w:left="720"/>
      <w:contextualSpacing/>
    </w:pPr>
  </w:style>
  <w:style w:type="paragraph" w:customStyle="1" w:styleId="Style4">
    <w:name w:val="Style4"/>
    <w:basedOn w:val="a"/>
    <w:rsid w:val="00745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745EF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  <w:lang w:eastAsia="ru-RU"/>
    </w:rPr>
  </w:style>
  <w:style w:type="paragraph" w:customStyle="1" w:styleId="Style5">
    <w:name w:val="Style5"/>
    <w:basedOn w:val="a"/>
    <w:rsid w:val="00745EF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1">
    <w:name w:val="Font Style11"/>
    <w:basedOn w:val="a0"/>
    <w:rsid w:val="00745EF2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745EF2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0E49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498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4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35D9-F6C0-49E2-8C8B-E63ED3E9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12</cp:revision>
  <dcterms:created xsi:type="dcterms:W3CDTF">2021-03-16T01:34:00Z</dcterms:created>
  <dcterms:modified xsi:type="dcterms:W3CDTF">2021-05-13T06:15:00Z</dcterms:modified>
</cp:coreProperties>
</file>