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ПОЛОЖЕНИЕ</w:t>
      </w:r>
      <w:r w:rsidRPr="00F32808">
        <w:rPr>
          <w:sz w:val="28"/>
          <w:szCs w:val="28"/>
        </w:rPr>
        <w:br/>
      </w:r>
      <w:r w:rsidRPr="00F32808">
        <w:rPr>
          <w:rStyle w:val="a4"/>
          <w:sz w:val="28"/>
          <w:szCs w:val="28"/>
          <w:bdr w:val="none" w:sz="0" w:space="0" w:color="auto" w:frame="1"/>
        </w:rPr>
        <w:t>о природоохранном социально-образовательном проекте</w:t>
      </w:r>
      <w:r w:rsidRPr="00F32808">
        <w:rPr>
          <w:sz w:val="28"/>
          <w:szCs w:val="28"/>
        </w:rPr>
        <w:br/>
      </w:r>
      <w:r w:rsidRPr="00F32808">
        <w:rPr>
          <w:rStyle w:val="a4"/>
          <w:sz w:val="28"/>
          <w:szCs w:val="28"/>
          <w:bdr w:val="none" w:sz="0" w:space="0" w:color="auto" w:frame="1"/>
        </w:rPr>
        <w:t>«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– Дошколята» по формированию у детей дошкольного возраста</w:t>
      </w:r>
      <w:r w:rsidR="00F32808" w:rsidRPr="00F32808">
        <w:rPr>
          <w:sz w:val="28"/>
          <w:szCs w:val="28"/>
        </w:rPr>
        <w:t xml:space="preserve"> </w:t>
      </w:r>
      <w:r w:rsidRPr="00F32808">
        <w:rPr>
          <w:rStyle w:val="a4"/>
          <w:sz w:val="28"/>
          <w:szCs w:val="28"/>
          <w:bdr w:val="none" w:sz="0" w:space="0" w:color="auto" w:frame="1"/>
        </w:rPr>
        <w:t xml:space="preserve">экологической культуры и культуры 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природолюбия</w:t>
      </w:r>
      <w:proofErr w:type="spellEnd"/>
    </w:p>
    <w:p w:rsidR="00F32808" w:rsidRPr="00F32808" w:rsidRDefault="00F32808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Актуальность Проекта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, любовь к природе родного края, а, значит, любовь к государству.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F32808">
        <w:rPr>
          <w:color w:val="000000"/>
          <w:sz w:val="28"/>
          <w:szCs w:val="28"/>
        </w:rPr>
        <w:t>социокультурного</w:t>
      </w:r>
      <w:proofErr w:type="spellEnd"/>
      <w:r w:rsidRPr="00F32808">
        <w:rPr>
          <w:color w:val="000000"/>
          <w:sz w:val="28"/>
          <w:szCs w:val="28"/>
        </w:rPr>
        <w:t xml:space="preserve"> опыта.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lastRenderedPageBreak/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Формирование у детей экологической культуры и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 xml:space="preserve"> – Дошколята» по формированию у детей экологической культуры и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Проект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>» (1-4 класс) и «Молодые защитники Природы» (5-9 и 10-11 класс).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Природоохранный социально-образовательный проект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Цель Проекта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Задачи Проекта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32808">
        <w:rPr>
          <w:color w:val="000000"/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F32808">
        <w:rPr>
          <w:color w:val="000000"/>
          <w:sz w:val="28"/>
          <w:szCs w:val="28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F32808">
        <w:rPr>
          <w:color w:val="000000"/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F32808">
        <w:rPr>
          <w:color w:val="000000"/>
          <w:sz w:val="28"/>
          <w:szCs w:val="28"/>
        </w:rPr>
        <w:br/>
        <w:t xml:space="preserve">• расширить общий кругозор детей, способствовать развитию их творческих </w:t>
      </w:r>
      <w:proofErr w:type="gramStart"/>
      <w:r w:rsidRPr="00F32808">
        <w:rPr>
          <w:color w:val="000000"/>
          <w:sz w:val="28"/>
          <w:szCs w:val="28"/>
        </w:rPr>
        <w:t>способностей;</w:t>
      </w:r>
      <w:r w:rsidRPr="00F32808">
        <w:rPr>
          <w:color w:val="000000"/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F32808">
        <w:rPr>
          <w:color w:val="000000"/>
          <w:sz w:val="28"/>
          <w:szCs w:val="28"/>
        </w:rPr>
        <w:br/>
        <w:t xml:space="preserve"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</w:t>
      </w:r>
      <w:r w:rsidRPr="00F32808">
        <w:rPr>
          <w:color w:val="000000"/>
          <w:sz w:val="28"/>
          <w:szCs w:val="28"/>
        </w:rPr>
        <w:lastRenderedPageBreak/>
        <w:t>природе;</w:t>
      </w:r>
      <w:r w:rsidRPr="00F32808">
        <w:rPr>
          <w:color w:val="000000"/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  <w:proofErr w:type="gramEnd"/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Содержание Проекта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Воспитанника дошкольной образовательной организации принимают в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 xml:space="preserve"> – дошколята»: на торжественной церемонии зачитывается текст посвящения в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>», вручается Свидетельство «</w:t>
      </w:r>
      <w:proofErr w:type="spellStart"/>
      <w:r w:rsidRPr="00F32808">
        <w:rPr>
          <w:color w:val="000000"/>
          <w:sz w:val="28"/>
          <w:szCs w:val="28"/>
        </w:rPr>
        <w:t>Эколёнка</w:t>
      </w:r>
      <w:proofErr w:type="spellEnd"/>
      <w:r w:rsidRPr="00F32808">
        <w:rPr>
          <w:color w:val="000000"/>
          <w:sz w:val="28"/>
          <w:szCs w:val="28"/>
        </w:rPr>
        <w:t xml:space="preserve"> дошкольной образовательной организации» и специальный Знак (значок).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Воспитанник, став «</w:t>
      </w:r>
      <w:proofErr w:type="spellStart"/>
      <w:r w:rsidRPr="00F32808">
        <w:rPr>
          <w:color w:val="000000"/>
          <w:sz w:val="28"/>
          <w:szCs w:val="28"/>
        </w:rPr>
        <w:t>Эколёнком</w:t>
      </w:r>
      <w:proofErr w:type="spellEnd"/>
      <w:r w:rsidRPr="00F32808">
        <w:rPr>
          <w:color w:val="000000"/>
          <w:sz w:val="28"/>
          <w:szCs w:val="28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Особенностью Проекта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 xml:space="preserve"> – Дошколята» по формированию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Под культурой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, осознания того, что он может стать настоящим другом природы.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</w:t>
      </w:r>
      <w:r w:rsidRPr="00F32808">
        <w:rPr>
          <w:color w:val="000000"/>
          <w:sz w:val="28"/>
          <w:szCs w:val="28"/>
        </w:rPr>
        <w:lastRenderedPageBreak/>
        <w:t>Он подчиняется закономерностям её развития, и от его деятельности зависит состояние окружающей природной среды.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32808">
        <w:rPr>
          <w:color w:val="000000"/>
          <w:sz w:val="28"/>
          <w:szCs w:val="28"/>
        </w:rPr>
        <w:t>Природолюбие</w:t>
      </w:r>
      <w:proofErr w:type="spellEnd"/>
      <w:r w:rsidRPr="00F32808">
        <w:rPr>
          <w:color w:val="000000"/>
          <w:sz w:val="28"/>
          <w:szCs w:val="28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32808">
        <w:rPr>
          <w:color w:val="000000"/>
          <w:sz w:val="28"/>
          <w:szCs w:val="28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F32808">
        <w:rPr>
          <w:color w:val="000000"/>
          <w:sz w:val="28"/>
          <w:szCs w:val="28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Прогнозируемые результаты: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формирование у детей основ экологической культуры и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;</w:t>
      </w:r>
      <w:r w:rsidRPr="00F32808">
        <w:rPr>
          <w:color w:val="000000"/>
          <w:sz w:val="28"/>
          <w:szCs w:val="28"/>
        </w:rPr>
        <w:br/>
        <w:t>• повышение общей культуры ребёнка;</w:t>
      </w:r>
      <w:r w:rsidRPr="00F32808">
        <w:rPr>
          <w:color w:val="000000"/>
          <w:sz w:val="28"/>
          <w:szCs w:val="28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F32808">
        <w:rPr>
          <w:color w:val="000000"/>
          <w:sz w:val="28"/>
          <w:szCs w:val="28"/>
        </w:rPr>
        <w:br/>
        <w:t xml:space="preserve">• развитие в ребёнке внутренней потребности любви к природе, участию </w:t>
      </w:r>
      <w:proofErr w:type="gramStart"/>
      <w:r w:rsidRPr="00F32808">
        <w:rPr>
          <w:color w:val="000000"/>
          <w:sz w:val="28"/>
          <w:szCs w:val="28"/>
        </w:rPr>
        <w:t>в</w:t>
      </w:r>
      <w:proofErr w:type="gramEnd"/>
      <w:r w:rsidRPr="00F32808">
        <w:rPr>
          <w:color w:val="000000"/>
          <w:sz w:val="28"/>
          <w:szCs w:val="28"/>
        </w:rPr>
        <w:t xml:space="preserve"> природоохранной и экологической деятельности;</w:t>
      </w:r>
      <w:r w:rsidRPr="00F32808">
        <w:rPr>
          <w:color w:val="000000"/>
          <w:sz w:val="28"/>
          <w:szCs w:val="28"/>
        </w:rPr>
        <w:br/>
        <w:t>• расширение общего кругозора детей, развитие их творческих способностей.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Задачи Проекта решаются путём: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lastRenderedPageBreak/>
        <w:t>• создания и внедрения с использованием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комплексного подхода к проблеме экологического, нравственного, культурного и духовного воспитания и образования ребёнка;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создания в рамках Проекта необходимой методологической и методической базы;</w:t>
      </w:r>
      <w:r w:rsidRPr="00F32808">
        <w:rPr>
          <w:color w:val="000000"/>
          <w:sz w:val="28"/>
          <w:szCs w:val="28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 xml:space="preserve"> у воспитанников дошкольных образовательных организаций.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Исполнительными структурами по развитию Проекта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В рамках Проекта создаются программный и организационный комитеты, тематические секции и рабочие группы.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Проект «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– Дошколята» базируется </w:t>
      </w:r>
      <w:proofErr w:type="gramStart"/>
      <w:r w:rsidRPr="00F32808">
        <w:rPr>
          <w:rStyle w:val="a4"/>
          <w:sz w:val="28"/>
          <w:szCs w:val="28"/>
          <w:bdr w:val="none" w:sz="0" w:space="0" w:color="auto" w:frame="1"/>
        </w:rPr>
        <w:t>на</w:t>
      </w:r>
      <w:proofErr w:type="gramEnd"/>
      <w:r w:rsidRPr="00F32808">
        <w:rPr>
          <w:rStyle w:val="a4"/>
          <w:sz w:val="28"/>
          <w:szCs w:val="28"/>
          <w:bdr w:val="none" w:sz="0" w:space="0" w:color="auto" w:frame="1"/>
        </w:rPr>
        <w:t>: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32808">
        <w:rPr>
          <w:color w:val="000000"/>
          <w:sz w:val="28"/>
          <w:szCs w:val="28"/>
        </w:rPr>
        <w:t xml:space="preserve">• применении в процессе воспитания у детей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F32808">
        <w:rPr>
          <w:color w:val="000000"/>
          <w:sz w:val="28"/>
          <w:szCs w:val="28"/>
        </w:rPr>
        <w:br/>
        <w:t xml:space="preserve">• </w:t>
      </w:r>
      <w:proofErr w:type="gramStart"/>
      <w:r w:rsidRPr="00F32808">
        <w:rPr>
          <w:color w:val="000000"/>
          <w:sz w:val="28"/>
          <w:szCs w:val="28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proofErr w:type="gramEnd"/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lastRenderedPageBreak/>
        <w:t xml:space="preserve">• </w:t>
      </w:r>
      <w:proofErr w:type="gramStart"/>
      <w:r w:rsidRPr="00F32808">
        <w:rPr>
          <w:color w:val="000000"/>
          <w:sz w:val="28"/>
          <w:szCs w:val="28"/>
        </w:rPr>
        <w:t>использовании</w:t>
      </w:r>
      <w:proofErr w:type="gramEnd"/>
      <w:r w:rsidRPr="00F32808">
        <w:rPr>
          <w:color w:val="000000"/>
          <w:sz w:val="28"/>
          <w:szCs w:val="28"/>
        </w:rPr>
        <w:t xml:space="preserve"> в учебно-образовательном процессе дошкольных образовательных организаций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32808">
        <w:rPr>
          <w:color w:val="000000"/>
          <w:sz w:val="28"/>
          <w:szCs w:val="28"/>
        </w:rPr>
        <w:t xml:space="preserve">• включении в учебно-воспитательный процесс </w:t>
      </w:r>
      <w:proofErr w:type="spellStart"/>
      <w:r w:rsidRPr="00F32808">
        <w:rPr>
          <w:color w:val="000000"/>
          <w:sz w:val="28"/>
          <w:szCs w:val="28"/>
        </w:rPr>
        <w:t>межструктурных</w:t>
      </w:r>
      <w:proofErr w:type="spellEnd"/>
      <w:r w:rsidRPr="00F32808">
        <w:rPr>
          <w:color w:val="000000"/>
          <w:sz w:val="28"/>
          <w:szCs w:val="28"/>
        </w:rPr>
        <w:t xml:space="preserve"> связей в рамках изучения различных тем учебного пособия «Азбука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»;</w:t>
      </w:r>
      <w:r w:rsidRPr="00F32808">
        <w:rPr>
          <w:color w:val="000000"/>
          <w:sz w:val="28"/>
          <w:szCs w:val="28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Природы;</w:t>
      </w:r>
      <w:proofErr w:type="gramEnd"/>
      <w:r w:rsidRPr="00F32808">
        <w:rPr>
          <w:color w:val="000000"/>
          <w:sz w:val="28"/>
          <w:szCs w:val="28"/>
        </w:rPr>
        <w:br/>
        <w:t xml:space="preserve">• </w:t>
      </w:r>
      <w:proofErr w:type="gramStart"/>
      <w:r w:rsidRPr="00F32808">
        <w:rPr>
          <w:color w:val="000000"/>
          <w:sz w:val="28"/>
          <w:szCs w:val="28"/>
        </w:rPr>
        <w:t xml:space="preserve">введении в учебно-воспитательный процесс элементов </w:t>
      </w:r>
      <w:proofErr w:type="spellStart"/>
      <w:r w:rsidRPr="00F32808">
        <w:rPr>
          <w:color w:val="000000"/>
          <w:sz w:val="28"/>
          <w:szCs w:val="28"/>
        </w:rPr>
        <w:t>библиотерапии</w:t>
      </w:r>
      <w:proofErr w:type="spellEnd"/>
      <w:r w:rsidRPr="00F32808">
        <w:rPr>
          <w:color w:val="000000"/>
          <w:sz w:val="28"/>
          <w:szCs w:val="28"/>
        </w:rPr>
        <w:t xml:space="preserve"> и комплексной </w:t>
      </w:r>
      <w:proofErr w:type="spellStart"/>
      <w:r w:rsidRPr="00F32808">
        <w:rPr>
          <w:color w:val="000000"/>
          <w:sz w:val="28"/>
          <w:szCs w:val="28"/>
        </w:rPr>
        <w:t>сказкотерапии</w:t>
      </w:r>
      <w:proofErr w:type="spellEnd"/>
      <w:r w:rsidRPr="00F32808">
        <w:rPr>
          <w:color w:val="000000"/>
          <w:sz w:val="28"/>
          <w:szCs w:val="28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;</w:t>
      </w:r>
      <w:proofErr w:type="gramEnd"/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</w:t>
      </w:r>
      <w:proofErr w:type="gramStart"/>
      <w:r w:rsidRPr="00F32808">
        <w:rPr>
          <w:color w:val="000000"/>
          <w:sz w:val="28"/>
          <w:szCs w:val="28"/>
        </w:rPr>
        <w:t>присутствии</w:t>
      </w:r>
      <w:proofErr w:type="gramEnd"/>
      <w:r w:rsidRPr="00F32808">
        <w:rPr>
          <w:color w:val="000000"/>
          <w:sz w:val="28"/>
          <w:szCs w:val="28"/>
        </w:rPr>
        <w:t xml:space="preserve"> во время изучения той или иной темы или вопроса различных игровых элементов и программ;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</w:t>
      </w:r>
      <w:proofErr w:type="gramStart"/>
      <w:r w:rsidRPr="00F32808">
        <w:rPr>
          <w:color w:val="000000"/>
          <w:sz w:val="28"/>
          <w:szCs w:val="28"/>
        </w:rPr>
        <w:t>включении</w:t>
      </w:r>
      <w:proofErr w:type="gramEnd"/>
      <w:r w:rsidRPr="00F32808">
        <w:rPr>
          <w:color w:val="000000"/>
          <w:sz w:val="28"/>
          <w:szCs w:val="28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F32808">
        <w:rPr>
          <w:color w:val="000000"/>
          <w:sz w:val="28"/>
          <w:szCs w:val="28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Проект «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природолюбия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предусматривает: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»;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»;</w:t>
      </w:r>
      <w:r w:rsidRPr="00F32808">
        <w:rPr>
          <w:color w:val="000000"/>
          <w:sz w:val="28"/>
          <w:szCs w:val="28"/>
        </w:rPr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создание комплектов учебных и учебно-методических пособий, раздаточных и наглядных материалов;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F32808">
        <w:rPr>
          <w:color w:val="000000"/>
          <w:sz w:val="28"/>
          <w:szCs w:val="28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Природы;</w:t>
      </w:r>
      <w:r w:rsidRPr="00F32808">
        <w:rPr>
          <w:color w:val="000000"/>
          <w:sz w:val="28"/>
          <w:szCs w:val="28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F32808">
        <w:rPr>
          <w:color w:val="000000"/>
          <w:sz w:val="28"/>
          <w:szCs w:val="28"/>
        </w:rPr>
        <w:br/>
        <w:t>• разработку специальных элементов оформления помещений в дошкольных образовательных организациях;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организацию и проведение различных игровых программ, конкурсов и викторин, других подобных мероприятий;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lastRenderedPageBreak/>
        <w:t>• издание хрестоматий и различных хрестоматийных сборников;</w:t>
      </w:r>
      <w:r w:rsidRPr="00F32808">
        <w:rPr>
          <w:color w:val="000000"/>
          <w:sz w:val="28"/>
          <w:szCs w:val="28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организацию и проведение практических занятий по охране и защите Природы;</w:t>
      </w:r>
      <w:r w:rsidRPr="00F32808">
        <w:rPr>
          <w:color w:val="000000"/>
          <w:sz w:val="28"/>
          <w:szCs w:val="28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F32808">
        <w:rPr>
          <w:color w:val="000000"/>
          <w:sz w:val="28"/>
          <w:szCs w:val="28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Проект «</w:t>
      </w:r>
      <w:proofErr w:type="spellStart"/>
      <w:r w:rsidRPr="00F32808">
        <w:rPr>
          <w:color w:val="000000"/>
          <w:sz w:val="28"/>
          <w:szCs w:val="28"/>
        </w:rPr>
        <w:t>Эколята</w:t>
      </w:r>
      <w:proofErr w:type="spellEnd"/>
      <w:r w:rsidRPr="00F32808">
        <w:rPr>
          <w:color w:val="000000"/>
          <w:sz w:val="28"/>
          <w:szCs w:val="28"/>
        </w:rP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– Дошколята»: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F32808">
        <w:rPr>
          <w:color w:val="000000"/>
          <w:sz w:val="28"/>
          <w:szCs w:val="28"/>
        </w:rPr>
        <w:br/>
        <w:t>• использование интегрирующего подхода в учебно-воспитательном процессе;</w:t>
      </w:r>
      <w:r w:rsidRPr="00F32808">
        <w:rPr>
          <w:color w:val="000000"/>
          <w:sz w:val="28"/>
          <w:szCs w:val="28"/>
        </w:rPr>
        <w:br/>
        <w:t>• последовательность в обучении и воспитании;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преемственность при рассмотрении изучаемых тем;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анализ происходящего и учёт особенностей окружающего мира и влияющих на него факторов;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простота и доступность изучаемого материала;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наглядность при изучении тем и вопросов;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присутствие в учебно-воспитательном процессе элементов сравнения и различных примеров;</w:t>
      </w:r>
      <w:r w:rsidRPr="00F32808">
        <w:rPr>
          <w:color w:val="000000"/>
          <w:sz w:val="28"/>
          <w:szCs w:val="28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F32808">
        <w:rPr>
          <w:color w:val="000000"/>
          <w:sz w:val="28"/>
          <w:szCs w:val="28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F32808">
        <w:rPr>
          <w:color w:val="000000"/>
          <w:sz w:val="28"/>
          <w:szCs w:val="28"/>
        </w:rPr>
        <w:br/>
        <w:t>• добровольность в сознании и действиях ребёнка при изучении учебного вопроса и темы;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безопасность в организации и проведении учебно-воспитательного процесса;</w:t>
      </w:r>
      <w:r w:rsidRPr="00F32808">
        <w:rPr>
          <w:color w:val="000000"/>
          <w:sz w:val="28"/>
          <w:szCs w:val="28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– Дошколята»: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чтение;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беседа;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наблюдение;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обсуждение;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прослушивание тематических сказок и рассказов;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lastRenderedPageBreak/>
        <w:t>• задание;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игра;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просмотр фрагментов фильма или телевизионной передачи;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прослушивание радиопередачи;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викторина;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конкурс;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тематическое оформление помещения;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встреча;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утренник;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прогулка;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работа на природе;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проведение опыта;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экскурсия;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тематическое мероприятие.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808">
        <w:rPr>
          <w:rStyle w:val="a4"/>
          <w:sz w:val="28"/>
          <w:szCs w:val="28"/>
          <w:bdr w:val="none" w:sz="0" w:space="0" w:color="auto" w:frame="1"/>
        </w:rPr>
        <w:t>Рекомендуемые инструментарии при организации работы в рамках Проекта «</w:t>
      </w:r>
      <w:proofErr w:type="spellStart"/>
      <w:r w:rsidRPr="00F32808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F32808">
        <w:rPr>
          <w:rStyle w:val="a4"/>
          <w:sz w:val="28"/>
          <w:szCs w:val="28"/>
          <w:bdr w:val="none" w:sz="0" w:space="0" w:color="auto" w:frame="1"/>
        </w:rPr>
        <w:t xml:space="preserve"> – Дошколята», которые могут быть использованы во время учебно-воспитательного процесса:</w:t>
      </w:r>
    </w:p>
    <w:p w:rsid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учебное пособие «Азбука </w:t>
      </w:r>
      <w:proofErr w:type="spellStart"/>
      <w:r w:rsidRPr="00F32808">
        <w:rPr>
          <w:color w:val="000000"/>
          <w:sz w:val="28"/>
          <w:szCs w:val="28"/>
        </w:rPr>
        <w:t>Природолюбия</w:t>
      </w:r>
      <w:proofErr w:type="spellEnd"/>
      <w:r w:rsidRPr="00F32808">
        <w:rPr>
          <w:color w:val="000000"/>
          <w:sz w:val="28"/>
          <w:szCs w:val="28"/>
        </w:rPr>
        <w:t>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учебники и учебные пособия;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тематические книги;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хрестоматии;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рабочие тетради и дневники;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альбомы и тетради для раскрашивания;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наглядные и раздаточные материалы;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журналы и газеты;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художественные, познавательные и научно-популярные произведения;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энциклопедические и справочные издания;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аудио и </w:t>
      </w:r>
      <w:proofErr w:type="spellStart"/>
      <w:r w:rsidRPr="00F32808">
        <w:rPr>
          <w:color w:val="000000"/>
          <w:sz w:val="28"/>
          <w:szCs w:val="28"/>
        </w:rPr>
        <w:t>видеоносители</w:t>
      </w:r>
      <w:proofErr w:type="spellEnd"/>
      <w:r w:rsidRPr="00F32808">
        <w:rPr>
          <w:color w:val="000000"/>
          <w:sz w:val="28"/>
          <w:szCs w:val="28"/>
        </w:rPr>
        <w:t xml:space="preserve"> информации;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костюмы и образы сказочных героев «</w:t>
      </w:r>
      <w:proofErr w:type="spellStart"/>
      <w:r w:rsidRPr="00F32808">
        <w:rPr>
          <w:color w:val="000000"/>
          <w:sz w:val="28"/>
          <w:szCs w:val="28"/>
        </w:rPr>
        <w:t>Эколят</w:t>
      </w:r>
      <w:proofErr w:type="spellEnd"/>
      <w:r w:rsidRPr="00F32808">
        <w:rPr>
          <w:color w:val="000000"/>
          <w:sz w:val="28"/>
          <w:szCs w:val="28"/>
        </w:rPr>
        <w:t>» – друзей и защитников Природы;</w:t>
      </w:r>
      <w:r w:rsidRPr="00F32808">
        <w:rPr>
          <w:color w:val="000000"/>
          <w:sz w:val="28"/>
          <w:szCs w:val="28"/>
        </w:rPr>
        <w:br/>
        <w:t>• элементы мультипликации и диафильма;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художественные, телевизионные, учебные, документальные, научно-популярные и другие фильмы, их фрагменты и кадры;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театральные постановки, их фрагменты и элементы;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телевизионные передачи, их фрагменты и элементы;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музеи и картинные галереи;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выставки, ярмарки и различные тематические экспозиции;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опытные участки вокруг дошкольных образовательных организаций, а также прилегающих к ним территории;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элементы естественных и искусственных природных зон с их растительным и животным миром;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различные мероприятия, праздники, олимпиады, шествия и акции.</w:t>
      </w:r>
    </w:p>
    <w:p w:rsidR="005D0721" w:rsidRPr="00CC64DE" w:rsidRDefault="005D0721" w:rsidP="00CC64D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64DE">
        <w:rPr>
          <w:rStyle w:val="a4"/>
          <w:sz w:val="28"/>
          <w:szCs w:val="28"/>
          <w:bdr w:val="none" w:sz="0" w:space="0" w:color="auto" w:frame="1"/>
        </w:rPr>
        <w:t>Рекомендуемые темы занятий по Проекту «</w:t>
      </w:r>
      <w:proofErr w:type="spellStart"/>
      <w:r w:rsidRPr="00CC64DE">
        <w:rPr>
          <w:rStyle w:val="a4"/>
          <w:sz w:val="28"/>
          <w:szCs w:val="28"/>
          <w:bdr w:val="none" w:sz="0" w:space="0" w:color="auto" w:frame="1"/>
        </w:rPr>
        <w:t>Эколята</w:t>
      </w:r>
      <w:proofErr w:type="spellEnd"/>
      <w:r w:rsidRPr="00CC64DE">
        <w:rPr>
          <w:rStyle w:val="a4"/>
          <w:sz w:val="28"/>
          <w:szCs w:val="28"/>
          <w:bdr w:val="none" w:sz="0" w:space="0" w:color="auto" w:frame="1"/>
        </w:rPr>
        <w:t xml:space="preserve"> – Дошколята»: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«Природа  вокруг нас»;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lastRenderedPageBreak/>
        <w:t>• «Разнообразие Природы» (Красота Природы, Портреты Природы, Тайны Природы, Силы Природы, Богатства Природы);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«Времена года»;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«Время суток»;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«Животные и растения»;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«Человек – частичка Природы. Единство Человека и Природы»;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«Человек не может жить без Природы»;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«В Природе, как и у Человека, есть свои семьи и друзья»;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«Природа – твой друг! Значит, обижать ее нельзя!»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«Помоги Природе, помоги своему другу!»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«Выбери себе друга, заботься и ухаживай за ним»;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«Сохрани Природу от пожара»;</w:t>
      </w:r>
    </w:p>
    <w:p w:rsidR="005D0721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«Давайте не только любить и уважать, но и беречь и защищать Природу»;</w:t>
      </w:r>
      <w:r w:rsidRPr="00F32808">
        <w:rPr>
          <w:color w:val="000000"/>
          <w:sz w:val="28"/>
          <w:szCs w:val="28"/>
        </w:rPr>
        <w:br/>
        <w:t>• «</w:t>
      </w:r>
      <w:proofErr w:type="spellStart"/>
      <w:r w:rsidRPr="00F32808">
        <w:rPr>
          <w:color w:val="000000"/>
          <w:sz w:val="28"/>
          <w:szCs w:val="28"/>
        </w:rPr>
        <w:t>Природолюбие</w:t>
      </w:r>
      <w:proofErr w:type="spellEnd"/>
      <w:r w:rsidRPr="00F32808">
        <w:rPr>
          <w:color w:val="000000"/>
          <w:sz w:val="28"/>
          <w:szCs w:val="28"/>
        </w:rPr>
        <w:t xml:space="preserve"> – учебник нашей жизни».</w:t>
      </w:r>
    </w:p>
    <w:p w:rsidR="00CC64DE" w:rsidRDefault="00CC64DE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64DE" w:rsidRPr="00F32808" w:rsidRDefault="00CC64DE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0721" w:rsidRPr="00CC64DE" w:rsidRDefault="005D0721" w:rsidP="00CC64DE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64DE">
        <w:rPr>
          <w:rStyle w:val="a4"/>
          <w:sz w:val="28"/>
          <w:szCs w:val="28"/>
          <w:bdr w:val="none" w:sz="0" w:space="0" w:color="auto" w:frame="1"/>
        </w:rPr>
        <w:t xml:space="preserve">Рекомендуемые темы занятий по учебному пособию «Азбука </w:t>
      </w:r>
      <w:proofErr w:type="spellStart"/>
      <w:r w:rsidRPr="00CC64DE">
        <w:rPr>
          <w:rStyle w:val="a4"/>
          <w:sz w:val="28"/>
          <w:szCs w:val="28"/>
          <w:bdr w:val="none" w:sz="0" w:space="0" w:color="auto" w:frame="1"/>
        </w:rPr>
        <w:t>Природолюбия</w:t>
      </w:r>
      <w:proofErr w:type="spellEnd"/>
      <w:r w:rsidRPr="00CC64DE">
        <w:rPr>
          <w:rStyle w:val="a4"/>
          <w:sz w:val="28"/>
          <w:szCs w:val="28"/>
          <w:bdr w:val="none" w:sz="0" w:space="0" w:color="auto" w:frame="1"/>
        </w:rPr>
        <w:t>»: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Будь аккуратен с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Береги Природу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Будь вежлив с Природой и внимателен к Природе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Умей гулять на Природе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Дружить с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Единство Человека и Природы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Жалеть Природу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Заботиться о Природе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Исследовать, изучать Природу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Красная книга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Любить Природу, любоваться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Многообразие Природы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Наблюдать за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Ответственность перед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 xml:space="preserve">• </w:t>
      </w:r>
      <w:proofErr w:type="spellStart"/>
      <w:r w:rsidRPr="00F32808">
        <w:rPr>
          <w:color w:val="000000"/>
          <w:sz w:val="28"/>
          <w:szCs w:val="28"/>
        </w:rPr>
        <w:t>Природолюбие</w:t>
      </w:r>
      <w:proofErr w:type="spellEnd"/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Радоваться вместе с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Сохранить Природу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Трудиться на благо природе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Уважать Природу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Фантазировать вместе с Природой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Ходить в гости к Природе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Ценность Природы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Чудеса Природы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Шёпот Природы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Щедрость Природы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Экология</w:t>
      </w:r>
    </w:p>
    <w:p w:rsidR="00CC64DE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Юный натуралист</w:t>
      </w:r>
    </w:p>
    <w:p w:rsidR="005D0721" w:rsidRPr="00F32808" w:rsidRDefault="005D0721" w:rsidP="00F3280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2808">
        <w:rPr>
          <w:color w:val="000000"/>
          <w:sz w:val="28"/>
          <w:szCs w:val="28"/>
        </w:rPr>
        <w:t>• Явления природы</w:t>
      </w:r>
    </w:p>
    <w:p w:rsidR="00FF1F77" w:rsidRPr="00F32808" w:rsidRDefault="00FF1F77" w:rsidP="00F32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F77" w:rsidRPr="00F32808" w:rsidSect="00CC64D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1"/>
    <w:rsid w:val="005D0721"/>
    <w:rsid w:val="00BE5D37"/>
    <w:rsid w:val="00CC64DE"/>
    <w:rsid w:val="00F32808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2019-05-30T06:53:00Z</dcterms:created>
  <dcterms:modified xsi:type="dcterms:W3CDTF">2019-06-28T06:49:00Z</dcterms:modified>
</cp:coreProperties>
</file>