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CB" w:rsidRDefault="006F78CB" w:rsidP="006F78CB">
      <w:pPr>
        <w:jc w:val="center"/>
        <w:rPr>
          <w:rFonts w:ascii="Times New Roman" w:hAnsi="Times New Roman" w:cs="Times New Roman"/>
          <w:sz w:val="24"/>
        </w:rPr>
      </w:pPr>
      <w:r>
        <w:rPr>
          <w:rFonts w:ascii="Times New Roman" w:hAnsi="Times New Roman" w:cs="Times New Roman"/>
          <w:sz w:val="24"/>
        </w:rPr>
        <w:t>МБДОУ ЦРР детский сад «Чуораанчык» Чурапчинского района</w:t>
      </w:r>
    </w:p>
    <w:p w:rsidR="006F78CB" w:rsidRDefault="006F78CB" w:rsidP="006F78CB">
      <w:pPr>
        <w:jc w:val="both"/>
        <w:rPr>
          <w:rFonts w:ascii="Times New Roman" w:hAnsi="Times New Roman" w:cs="Times New Roman"/>
          <w:sz w:val="24"/>
        </w:rPr>
      </w:pPr>
    </w:p>
    <w:p w:rsidR="006F78CB" w:rsidRDefault="006F78CB" w:rsidP="006F78CB">
      <w:pPr>
        <w:jc w:val="both"/>
        <w:rPr>
          <w:rFonts w:ascii="Times New Roman" w:hAnsi="Times New Roman" w:cs="Times New Roman"/>
          <w:sz w:val="24"/>
        </w:rPr>
      </w:pPr>
    </w:p>
    <w:p w:rsidR="006F78CB" w:rsidRDefault="006F78CB" w:rsidP="006F78CB">
      <w:pPr>
        <w:jc w:val="both"/>
        <w:rPr>
          <w:rFonts w:ascii="Times New Roman" w:hAnsi="Times New Roman" w:cs="Times New Roman"/>
          <w:sz w:val="24"/>
        </w:rPr>
      </w:pPr>
    </w:p>
    <w:p w:rsidR="006F78CB" w:rsidRDefault="006F78CB" w:rsidP="006F78CB">
      <w:pPr>
        <w:jc w:val="both"/>
        <w:rPr>
          <w:rFonts w:ascii="Times New Roman" w:hAnsi="Times New Roman" w:cs="Times New Roman"/>
          <w:sz w:val="24"/>
        </w:rPr>
      </w:pPr>
    </w:p>
    <w:p w:rsidR="006F78CB" w:rsidRDefault="006F78CB" w:rsidP="006F78CB">
      <w:pPr>
        <w:jc w:val="center"/>
        <w:rPr>
          <w:rFonts w:ascii="Times New Roman" w:hAnsi="Times New Roman" w:cs="Times New Roman"/>
          <w:sz w:val="24"/>
        </w:rPr>
      </w:pPr>
      <w:r>
        <w:rPr>
          <w:rFonts w:ascii="Times New Roman" w:hAnsi="Times New Roman" w:cs="Times New Roman"/>
          <w:sz w:val="24"/>
        </w:rPr>
        <w:t>ДИДАКТИЧЕСКИЕ ИГРЫ В ДЕТСКОМ САДУ</w:t>
      </w:r>
    </w:p>
    <w:p w:rsidR="006F78CB" w:rsidRDefault="006F78CB" w:rsidP="006F78CB">
      <w:pPr>
        <w:jc w:val="center"/>
        <w:rPr>
          <w:rFonts w:ascii="Times New Roman" w:hAnsi="Times New Roman" w:cs="Times New Roman"/>
          <w:sz w:val="24"/>
        </w:rPr>
      </w:pPr>
      <w:r>
        <w:rPr>
          <w:rFonts w:ascii="Times New Roman" w:hAnsi="Times New Roman" w:cs="Times New Roman"/>
          <w:sz w:val="24"/>
        </w:rPr>
        <w:t>Метдическое пособие для родителей</w:t>
      </w: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p>
    <w:p w:rsidR="006F78CB" w:rsidRDefault="006F78CB" w:rsidP="006F78CB">
      <w:pPr>
        <w:jc w:val="center"/>
        <w:rPr>
          <w:rFonts w:ascii="Times New Roman" w:hAnsi="Times New Roman" w:cs="Times New Roman"/>
          <w:sz w:val="24"/>
        </w:rPr>
      </w:pPr>
      <w:r>
        <w:rPr>
          <w:rFonts w:ascii="Times New Roman" w:hAnsi="Times New Roman" w:cs="Times New Roman"/>
          <w:sz w:val="24"/>
        </w:rPr>
        <w:t>Чурапча</w:t>
      </w:r>
    </w:p>
    <w:p w:rsidR="006F78CB" w:rsidRDefault="006F78CB" w:rsidP="006F78CB">
      <w:pPr>
        <w:jc w:val="both"/>
        <w:rPr>
          <w:rFonts w:ascii="Times New Roman" w:hAnsi="Times New Roman" w:cs="Times New Roman"/>
          <w:b/>
          <w:sz w:val="24"/>
        </w:rPr>
      </w:pPr>
      <w:r w:rsidRPr="006F78CB">
        <w:rPr>
          <w:rFonts w:ascii="Times New Roman" w:hAnsi="Times New Roman" w:cs="Times New Roman"/>
          <w:b/>
          <w:sz w:val="24"/>
        </w:rPr>
        <w:lastRenderedPageBreak/>
        <w:t>ДИДАКТИЧЕСКИЕ ИГРЫ ДЛЯ ДЕТЕЙ ДОШКОЛЬНОГО ВОЗРАСТА</w:t>
      </w:r>
    </w:p>
    <w:p w:rsidR="006F78CB" w:rsidRPr="006F78CB" w:rsidRDefault="006F78CB" w:rsidP="006F78CB">
      <w:pPr>
        <w:jc w:val="both"/>
        <w:rPr>
          <w:rFonts w:ascii="Times New Roman" w:hAnsi="Times New Roman" w:cs="Times New Roman"/>
          <w:sz w:val="24"/>
        </w:rPr>
      </w:pPr>
      <w:r>
        <w:rPr>
          <w:rFonts w:ascii="Times New Roman" w:hAnsi="Times New Roman" w:cs="Times New Roman"/>
          <w:sz w:val="24"/>
        </w:rPr>
        <w:t xml:space="preserve">      </w:t>
      </w:r>
      <w:r w:rsidRPr="006F78CB">
        <w:rPr>
          <w:rFonts w:ascii="Times New Roman" w:hAnsi="Times New Roman" w:cs="Times New Roman"/>
          <w:sz w:val="24"/>
        </w:rPr>
        <w:t>Дидактические игры способствуют развитию психических познавательныхпроцессов, мыслительных операций, помогают подготовить ребенка к учебной деятельности в школе. Значительно повышает эффективность дидактических игр и то, что они развивают самостоятельность и активность ребенка.</w:t>
      </w:r>
    </w:p>
    <w:p w:rsidR="006F78CB" w:rsidRDefault="006F78CB" w:rsidP="006F78CB">
      <w:pPr>
        <w:jc w:val="both"/>
        <w:rPr>
          <w:rFonts w:ascii="Times New Roman" w:hAnsi="Times New Roman" w:cs="Times New Roman"/>
          <w:sz w:val="24"/>
        </w:rPr>
      </w:pPr>
      <w:r>
        <w:rPr>
          <w:rFonts w:ascii="Times New Roman" w:hAnsi="Times New Roman" w:cs="Times New Roman"/>
          <w:sz w:val="24"/>
        </w:rPr>
        <w:t xml:space="preserve">     </w:t>
      </w:r>
      <w:r w:rsidRPr="006F78CB">
        <w:rPr>
          <w:rFonts w:ascii="Times New Roman" w:hAnsi="Times New Roman" w:cs="Times New Roman"/>
          <w:sz w:val="24"/>
        </w:rPr>
        <w:t>Выделяют две главные функции обучающих игр: совершенствование и закрепление знаний (при этом ребенок не просто «заучивает», а «перерабатывает» информацию, учится ею оперировать); а также разноплановость усвояемых навыков и знаний.</w:t>
      </w:r>
    </w:p>
    <w:p w:rsidR="006F78CB" w:rsidRPr="006F78CB" w:rsidRDefault="006F78CB" w:rsidP="006F78CB">
      <w:pPr>
        <w:ind w:firstLine="284"/>
        <w:jc w:val="both"/>
        <w:rPr>
          <w:rFonts w:ascii="Times New Roman" w:hAnsi="Times New Roman" w:cs="Times New Roman"/>
          <w:sz w:val="24"/>
        </w:rPr>
      </w:pPr>
      <w:r w:rsidRPr="006F78CB">
        <w:rPr>
          <w:rFonts w:ascii="Times New Roman" w:hAnsi="Times New Roman" w:cs="Times New Roman"/>
          <w:sz w:val="24"/>
        </w:rPr>
        <w:t>Для того чтобы провести дидактическую игру необходимо обратить внимание на заинтересованность детей, проработку правил и условий, а также четкое понимание обучающей задачи. При разработке следует пользоваться следующей структурой:</w:t>
      </w:r>
    </w:p>
    <w:p w:rsidR="006F78CB" w:rsidRDefault="006F78CB" w:rsidP="006F78CB">
      <w:pPr>
        <w:jc w:val="both"/>
        <w:rPr>
          <w:rFonts w:ascii="Times New Roman" w:hAnsi="Times New Roman" w:cs="Times New Roman"/>
          <w:sz w:val="24"/>
        </w:rPr>
      </w:pPr>
      <w:r>
        <w:rPr>
          <w:rFonts w:ascii="Times New Roman" w:hAnsi="Times New Roman" w:cs="Times New Roman"/>
          <w:sz w:val="24"/>
        </w:rPr>
        <w:t xml:space="preserve">    дидактическая (обучающая) цель;</w:t>
      </w:r>
    </w:p>
    <w:p w:rsidR="006F78CB" w:rsidRPr="006F78CB" w:rsidRDefault="006F78CB" w:rsidP="006F78CB">
      <w:pPr>
        <w:jc w:val="both"/>
        <w:rPr>
          <w:rFonts w:ascii="Times New Roman" w:hAnsi="Times New Roman" w:cs="Times New Roman"/>
          <w:sz w:val="24"/>
        </w:rPr>
      </w:pPr>
      <w:r>
        <w:rPr>
          <w:rFonts w:ascii="Times New Roman" w:hAnsi="Times New Roman" w:cs="Times New Roman"/>
          <w:sz w:val="24"/>
        </w:rPr>
        <w:t xml:space="preserve">    </w:t>
      </w:r>
      <w:r w:rsidRPr="006F78CB">
        <w:rPr>
          <w:rFonts w:ascii="Times New Roman" w:hAnsi="Times New Roman" w:cs="Times New Roman"/>
          <w:sz w:val="24"/>
        </w:rPr>
        <w:t>содержание игры;</w:t>
      </w:r>
    </w:p>
    <w:p w:rsidR="006F78CB" w:rsidRPr="006F78CB" w:rsidRDefault="006F78CB" w:rsidP="006F78CB">
      <w:pPr>
        <w:jc w:val="both"/>
        <w:rPr>
          <w:rFonts w:ascii="Times New Roman" w:hAnsi="Times New Roman" w:cs="Times New Roman"/>
          <w:sz w:val="24"/>
        </w:rPr>
      </w:pPr>
      <w:r>
        <w:rPr>
          <w:rFonts w:ascii="Times New Roman" w:hAnsi="Times New Roman" w:cs="Times New Roman"/>
          <w:sz w:val="24"/>
        </w:rPr>
        <w:t xml:space="preserve">    </w:t>
      </w:r>
      <w:r w:rsidRPr="006F78CB">
        <w:rPr>
          <w:rFonts w:ascii="Times New Roman" w:hAnsi="Times New Roman" w:cs="Times New Roman"/>
          <w:sz w:val="24"/>
        </w:rPr>
        <w:t>четкие и понятные ребёнку правила;</w:t>
      </w:r>
    </w:p>
    <w:p w:rsidR="006F78CB" w:rsidRDefault="006F78CB" w:rsidP="006F78CB">
      <w:pPr>
        <w:jc w:val="both"/>
        <w:rPr>
          <w:rFonts w:ascii="Times New Roman" w:hAnsi="Times New Roman" w:cs="Times New Roman"/>
          <w:sz w:val="24"/>
        </w:rPr>
      </w:pPr>
      <w:r>
        <w:rPr>
          <w:rFonts w:ascii="Times New Roman" w:hAnsi="Times New Roman" w:cs="Times New Roman"/>
          <w:sz w:val="24"/>
        </w:rPr>
        <w:t xml:space="preserve">    игровые действия;</w:t>
      </w:r>
    </w:p>
    <w:p w:rsidR="006F78CB" w:rsidRDefault="006F78CB" w:rsidP="006F78CB">
      <w:pPr>
        <w:jc w:val="both"/>
        <w:rPr>
          <w:rFonts w:ascii="Times New Roman" w:hAnsi="Times New Roman" w:cs="Times New Roman"/>
          <w:sz w:val="24"/>
        </w:rPr>
      </w:pPr>
      <w:r>
        <w:rPr>
          <w:rFonts w:ascii="Times New Roman" w:hAnsi="Times New Roman" w:cs="Times New Roman"/>
          <w:sz w:val="24"/>
        </w:rPr>
        <w:t xml:space="preserve">   </w:t>
      </w:r>
      <w:r w:rsidRPr="006F78CB">
        <w:rPr>
          <w:rFonts w:ascii="Times New Roman" w:hAnsi="Times New Roman" w:cs="Times New Roman"/>
          <w:sz w:val="24"/>
        </w:rPr>
        <w:t>окончание игры, подведение итогов.</w:t>
      </w:r>
    </w:p>
    <w:p w:rsidR="006F78CB" w:rsidRPr="006F78CB" w:rsidRDefault="006F78CB" w:rsidP="006F78CB">
      <w:pPr>
        <w:ind w:firstLine="284"/>
        <w:jc w:val="both"/>
        <w:rPr>
          <w:rFonts w:ascii="Times New Roman" w:hAnsi="Times New Roman" w:cs="Times New Roman"/>
          <w:sz w:val="24"/>
        </w:rPr>
      </w:pPr>
      <w:r w:rsidRPr="006F78CB">
        <w:rPr>
          <w:rFonts w:ascii="Times New Roman" w:hAnsi="Times New Roman" w:cs="Times New Roman"/>
          <w:sz w:val="24"/>
        </w:rPr>
        <w:t>Дидактические игры по развитию речи как форма обучения детей содержит два начала: учебное (познавательное) и игровое (занимательное). Дидактическая игра является широко распространенным методом словарной работы с детьми дошкольного возраста.</w:t>
      </w:r>
    </w:p>
    <w:p w:rsidR="006F78CB" w:rsidRPr="006F78CB" w:rsidRDefault="006F78CB" w:rsidP="006F78CB">
      <w:pPr>
        <w:ind w:firstLine="284"/>
        <w:jc w:val="both"/>
        <w:rPr>
          <w:rFonts w:ascii="Times New Roman" w:hAnsi="Times New Roman" w:cs="Times New Roman"/>
          <w:sz w:val="24"/>
        </w:rPr>
      </w:pPr>
      <w:r w:rsidRPr="006F78CB">
        <w:rPr>
          <w:rFonts w:ascii="Times New Roman" w:hAnsi="Times New Roman" w:cs="Times New Roman"/>
          <w:sz w:val="24"/>
        </w:rPr>
        <w:t>Несомненно, 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 Проведение дидактических игр не требует особых знаний в области педагогических наук и больших затрат в подготовке игры.</w:t>
      </w:r>
    </w:p>
    <w:p w:rsidR="006F78CB" w:rsidRPr="006F78CB" w:rsidRDefault="006F78CB" w:rsidP="006F78CB">
      <w:pPr>
        <w:ind w:firstLine="284"/>
        <w:jc w:val="both"/>
        <w:rPr>
          <w:rFonts w:ascii="Times New Roman" w:hAnsi="Times New Roman" w:cs="Times New Roman"/>
          <w:sz w:val="24"/>
        </w:rPr>
      </w:pPr>
      <w:r w:rsidRPr="006F78CB">
        <w:rPr>
          <w:rFonts w:ascii="Times New Roman" w:hAnsi="Times New Roman" w:cs="Times New Roman"/>
          <w:sz w:val="24"/>
        </w:rPr>
        <w:t>Можно использовать в работе следующие виды игр:</w:t>
      </w:r>
    </w:p>
    <w:p w:rsidR="006F78CB" w:rsidRPr="006F78CB" w:rsidRDefault="006F78CB" w:rsidP="006F78CB">
      <w:pPr>
        <w:ind w:firstLine="284"/>
        <w:jc w:val="both"/>
        <w:rPr>
          <w:rFonts w:ascii="Times New Roman" w:hAnsi="Times New Roman" w:cs="Times New Roman"/>
          <w:sz w:val="24"/>
        </w:rPr>
      </w:pPr>
      <w:r w:rsidRPr="006F78CB">
        <w:rPr>
          <w:rFonts w:ascii="Times New Roman" w:hAnsi="Times New Roman" w:cs="Times New Roman"/>
          <w:sz w:val="24"/>
        </w:rPr>
        <w:t>Игры – путешествия призваны усилить впечатление, обратить внимание детей на то, что находится рядом. Они обостряют наблюдательность, обличают преодоление трудностей. В этих играх используются многие способы раскрытия познавательного содержания в сочетании с игровой деятельностью: постановка задач, пояснение способов ее решения, поэтапное решение задач и т.д. (на занятиях)</w:t>
      </w:r>
    </w:p>
    <w:p w:rsidR="006F78CB" w:rsidRPr="006F78CB" w:rsidRDefault="006F78CB" w:rsidP="006F78CB">
      <w:pPr>
        <w:ind w:firstLine="284"/>
        <w:jc w:val="both"/>
        <w:rPr>
          <w:rFonts w:ascii="Times New Roman" w:hAnsi="Times New Roman" w:cs="Times New Roman"/>
          <w:sz w:val="24"/>
        </w:rPr>
      </w:pPr>
      <w:r w:rsidRPr="006F78CB">
        <w:rPr>
          <w:rFonts w:ascii="Times New Roman" w:hAnsi="Times New Roman" w:cs="Times New Roman"/>
          <w:sz w:val="24"/>
        </w:rPr>
        <w:t>Игры – поручения по содержанию проще, а по продолжительности – короче. В основе их лежат действия с предметами, игрушками, словесные поручения. («Волшебная коробочка», «Весёлые пальчики»)</w:t>
      </w:r>
    </w:p>
    <w:p w:rsidR="006F78CB" w:rsidRPr="006F78CB" w:rsidRDefault="006F78CB" w:rsidP="006F78CB">
      <w:pPr>
        <w:ind w:firstLine="284"/>
        <w:jc w:val="both"/>
        <w:rPr>
          <w:rFonts w:ascii="Times New Roman" w:hAnsi="Times New Roman" w:cs="Times New Roman"/>
          <w:sz w:val="24"/>
        </w:rPr>
      </w:pPr>
      <w:r w:rsidRPr="006F78CB">
        <w:rPr>
          <w:rFonts w:ascii="Times New Roman" w:hAnsi="Times New Roman" w:cs="Times New Roman"/>
          <w:sz w:val="24"/>
        </w:rPr>
        <w:t>Игры – предположения («что было бы, если…»). Перед детьми ставится задача и создается ситуация, которая требует осмысления последующего действия. При этом активизируется мыслительная деятельность детей, они учатся слушать друг друга. (по картотеке)</w:t>
      </w:r>
    </w:p>
    <w:p w:rsidR="006F78CB" w:rsidRPr="006F78CB" w:rsidRDefault="006F78CB" w:rsidP="006F78CB">
      <w:pPr>
        <w:ind w:firstLine="284"/>
        <w:jc w:val="both"/>
        <w:rPr>
          <w:rFonts w:ascii="Times New Roman" w:hAnsi="Times New Roman" w:cs="Times New Roman"/>
          <w:sz w:val="24"/>
        </w:rPr>
      </w:pPr>
      <w:r w:rsidRPr="006F78CB">
        <w:rPr>
          <w:rFonts w:ascii="Times New Roman" w:hAnsi="Times New Roman" w:cs="Times New Roman"/>
          <w:sz w:val="24"/>
        </w:rPr>
        <w:t>Игры – загадки. В основе их лежит проверка знаний, находчивости. Разгадывание загадок развивает способность к анализу, обобщению, формирует умение рассуждать, делать выводы.</w:t>
      </w:r>
    </w:p>
    <w:p w:rsidR="006F78CB" w:rsidRPr="006F78CB" w:rsidRDefault="006F78CB" w:rsidP="006F78CB">
      <w:pPr>
        <w:ind w:firstLine="284"/>
        <w:jc w:val="both"/>
        <w:rPr>
          <w:rFonts w:ascii="Times New Roman" w:hAnsi="Times New Roman" w:cs="Times New Roman"/>
          <w:sz w:val="24"/>
        </w:rPr>
      </w:pPr>
      <w:r w:rsidRPr="006F78CB">
        <w:rPr>
          <w:rFonts w:ascii="Times New Roman" w:hAnsi="Times New Roman" w:cs="Times New Roman"/>
          <w:sz w:val="24"/>
        </w:rPr>
        <w:lastRenderedPageBreak/>
        <w:t>Игры – беседы. В основе их лежит общение. Основным является непосредственность переживаний, заинтересованность, доброжелательность. Такая игра предъявляет требования к активизации эмоциональных и мыслительных процессов. Она воспитывает умение слушать вопросы и ответы, сосредоточить внимание на содержании, дополнять сказанное, высказывать суждения. Познавательный материал для проведения этого вида игр должен даваться в оптимальном объеме, быть доступным и понятным, чтобы вызвать интерес детей.     Познавательный материал определяется лексической темой, содержанием игры. Игра в свою очередь, должна соответствовать умственным возможностям детей.</w:t>
      </w:r>
    </w:p>
    <w:p w:rsidR="006F78CB" w:rsidRDefault="006F78CB" w:rsidP="006F78CB">
      <w:pPr>
        <w:ind w:firstLine="284"/>
        <w:jc w:val="both"/>
        <w:rPr>
          <w:rFonts w:ascii="Times New Roman" w:hAnsi="Times New Roman" w:cs="Times New Roman"/>
          <w:sz w:val="24"/>
        </w:rPr>
      </w:pPr>
    </w:p>
    <w:p w:rsidR="006F78CB" w:rsidRDefault="006F78CB" w:rsidP="006F78CB">
      <w:pPr>
        <w:ind w:firstLine="284"/>
        <w:jc w:val="both"/>
        <w:rPr>
          <w:rFonts w:ascii="Times New Roman" w:hAnsi="Times New Roman" w:cs="Times New Roman"/>
          <w:sz w:val="24"/>
        </w:rPr>
      </w:pPr>
    </w:p>
    <w:p w:rsidR="006F78CB" w:rsidRDefault="006F78CB" w:rsidP="006F78CB">
      <w:pPr>
        <w:ind w:firstLine="284"/>
        <w:jc w:val="both"/>
        <w:rPr>
          <w:rFonts w:ascii="Times New Roman" w:hAnsi="Times New Roman" w:cs="Times New Roman"/>
          <w:sz w:val="24"/>
        </w:rPr>
      </w:pPr>
    </w:p>
    <w:p w:rsidR="006F78CB" w:rsidRDefault="006F78CB" w:rsidP="006F78CB">
      <w:pPr>
        <w:ind w:firstLine="284"/>
        <w:jc w:val="both"/>
        <w:rPr>
          <w:rFonts w:ascii="Times New Roman" w:hAnsi="Times New Roman" w:cs="Times New Roman"/>
          <w:sz w:val="24"/>
        </w:rPr>
      </w:pPr>
    </w:p>
    <w:p w:rsidR="006F78CB" w:rsidRDefault="006F78CB" w:rsidP="006F78CB">
      <w:pPr>
        <w:ind w:firstLine="284"/>
        <w:jc w:val="both"/>
        <w:rPr>
          <w:rFonts w:ascii="Times New Roman" w:hAnsi="Times New Roman" w:cs="Times New Roman"/>
          <w:sz w:val="24"/>
        </w:rPr>
      </w:pP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«НАЙДИ СЕБЕ ПАРУ»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детей вслушиваться в звучание слов; упражнять в самостоятельном назывании слов и чётком произношении звуков в них.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Воспитатель предлагает детям найти себе пару. Для этого один из детей говорит слово, а другой отзывается похожим словом, например: петрушка – пеструшка. Дети, составившие пару, отходят в сторону и придумывают слова, близкие по звучанию (машина – шина, носок – песок), но отвечать должен тот ребёнок, который подбирал рифму.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«ЧТО ЭТО ЗНАЧИТ?»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детей группировать слова по смыслу, понимать прямое и переносное значение слов.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Педагог спрашивает детей: «Можно ли так сказать? Как вы понимаете это выражение?» Дети объясняют словосочетания.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Свежий ветер – прохладный.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Свежая рыба – недавно выловленная, не испортившаяся.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Свежая рубашка – чистая, выстиранная, выглаженная.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Свежая газета – новая, только что купленная.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Свежая краска – невысохшая.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Свежая голова – отдохнувшая.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«КТО БОЛЬШЕ СЛОВ ПРИДУМАЕТ»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Активизировать словарь, расширять кругозор.</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lastRenderedPageBreak/>
        <w:t>Дети образуют круг. Педагог называет звук и просит ребят придумать слова, в которых встречается этот звук. Один из играющих 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«ИЩИ»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Упражнять детей в употреблении прилагательных, согласованных с существительными.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 должны в течение 10 – 15 секунд увидеть вокруг себя как можно больше предметов одного цвета (или одинаковой формы, или из одного материала). По сигналу воспитателя один ребёнок начинает перечислять предметы, другие дети дополняют. Выигрывает тот, кто правильно назовёт большее количество предметов.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«ПРИДУМАЙ САМ»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Обучать детей правильному составлению предложений с заданным количеством слов.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Даны опорные слова: осень, листопад, снег, снежинки. Нужно составить предложение из 3, 4, 5 слов. Ребёнок, первым составивший предложение, получает фишку.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«ТАК БЫВАЕТ ИЛИ НЕТ?»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логическое мышление, умение замечать непоследовательность в суждениях.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Вечером, когда я спешила в детский сад, я встретила маму, которая вела ребёнка в школу.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Ночью ярко светило солнце и горели звёзды.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На берёзе поспели яблоки».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 находят противоречия в предложениях.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«ИГРА В ЗАГАДКИ»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Расширять словарный запас детей.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 сидят на скамейке. Воспитатель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«ИСПРАВЬ ОШИБКУ»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lastRenderedPageBreak/>
        <w:t>Цель:</w:t>
      </w:r>
      <w:r w:rsidRPr="00DF2DF2">
        <w:rPr>
          <w:rFonts w:ascii="Times New Roman" w:hAnsi="Times New Roman" w:cs="Times New Roman"/>
          <w:sz w:val="24"/>
        </w:rPr>
        <w:t> Учить детей понимать смысл предложения.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читает предложения. В них допущены ошибки, которые ребята должны исправить.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Коза принесла корм девочке.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Мяч играет с Сашей.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Дорога едет по машине.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Гена разбил стеклом мяч. И т.д.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«ВСПОМНИ РАЗНЫЕ СЛОВА»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вслушиваться в звучание слов; упражнять в самостоятельном назывании слов и чётком произношении звуков в них.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«СТОП! ПАЛОЧКА, ОСТАНОВИСЬ!»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Упражнять в самостоятельном назывании слов и чётком произношении звуков в них.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 становятся в круг, воспитатель – в центре. Воспитатель говорит, что они будут описывать животное, и каждый ребёнок должен что-то сказать о нём. Например, воспитатель говорит: «Медведь!» - и передаёт палочку ребёнку, тот отвечает: «Бурый!» - и передаёт палочку следующему. Кто не сможет ничего сказать о животном, выходит из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«КАКАЯ, КАКОЙ, КАКОЕ?»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подбирать определения, соответствующие данному примеру, явлению.</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называет какое-нибудь слово, а играющие по очереди подбирают как можно больше признаков, соответствующих данному предмету.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Белка – рыжая, шустрая, большая, маленькая, красивая.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Пальто – тёплое, зимнее, новое, старое. И т.д.</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«КТО БОЛЬШЕ ВСПОМНИТ»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Расширять словарный запас детей.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lastRenderedPageBreak/>
        <w:t>Воспитатель просит посмотреть на картинки и рассказать, что делают предметы: метель (метёт, вьюжит, пуржит); дождь (льёт, моросит, накрапывает, капает, начинается); ворона (летает, каркает, сидит, ест).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«ПРИДУМАЙ ДРУГОЕ СЛОВО»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Расширять словарный запас детей.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Педагог предлагает детям составить словосочетания по примеру: бутылка из-под молока – молочная бутылка.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Кисель из клюквы - …(клюквенный кисель).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Суп из овощей - …(овощной суп).</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Пюре из картофеля - …(картофельное пюре). И т.д.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«О ЧЁМ Я СКАЗАЛА?»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детей различать в слове несколько значений, сравнивать их, находить общее и различное.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Воспитатель говорит, что есть слова, которые мы употребляем часто, и много разных предметов называем одним и тем же словом: головка (куклы, лука, чеснока, голова человека); иголка (у шприца, у ели, у сосны, швейная, у ёжика); нос (у человека, у чайника, у самолёта); ножка; ручка; крыло и т.д.</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«НАОБОРОТ»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у детей сообразительность, быстроту мышления.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(или ребёнок) называет слово, дети подбирают к нему слово с противоположным значением ( далёкий – близкий, высокий – низкий).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«ДОБАВЬ СЛОГ»</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у детей фонематический слух, быстроту мышления.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(или ребёнок) называет один слог и бросает мяч. Поймавший мяч должен дополнить слово, например, ма – ма, кни – га и т.п. Дополнивший слово ребёнок снова бросает мяч воспитателю (или ребёнку).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«ДОСКАЖИ СЛОВЕЧКО»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детей подбирать однокоренные слова.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читает стихотворение, а дети должны добавить слова, связанные со словом «снег».</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lastRenderedPageBreak/>
        <w:t>Тихо, тихо, как во сне,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Падает на землю…(снег).</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 неба все скользят пушинки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Серебристые…(снежинки).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Вот веселье для ребят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Всё сильнее…(снегопад).</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Все бегут вперегонки,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Все хотят играть в ...(снежки).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Словно в белый пуховик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Нарядился…(снеговик).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Рядом снежная фигурка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Эта девочка…(снегурка).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Словно в сказке, как во сне,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Землю всю украсил…(снег).</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(И.Лопухина)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Какие слова вы подобрали? На какое слово они все похожи?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«СКАЖИ ПО-ДРУГОМУ»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подбирать синонимы.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говорит, что в этой игре дети должны будут называть слова, близкие по значению (напрмер, стужа – мороз).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«СКАЖИ, ЧТО ТЫ СЛЫШИШЬ»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фразовую речь.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Ход игры. Педагог предлагает детям закрыть глаза, внимательно послушать и определить, какие звуки они услышали (сигнал машины, шорох падающего листа, разговор прохожих и т.д.) Дети должны отвечать полным предложением.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«ДОПОЛНИ ПРЕДЛОЖЕНИЕ»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речевую активность детей, быстроту мышления.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говорит начало предложения, а дети должны дополнить его новыми словами, чтобы получилось законченное предложение. Например, педагог: «Мама купила…»»…книги, тетради, конфеты…», продолжают дети.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lastRenderedPageBreak/>
        <w:t>«НАЙДИ ПРОТИВОПОЛОЖНОЕ СЛОВО»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детей подбирать противоположные по смыслу слова в заданиях разного типа.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Педагог задаёт предложение и предлагает детям ответить на вопросы: «Если суп не горячий, то, значит, он какой?», «Если в комнате не светло, то как?», «Если нож не острый, то он…», «Если сумка не лёгкая, то она…» и т.д.</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«СКАЖИ СЛОВО С НУЖНЫМ ЗВУКОМ»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фонематический слух, быстроту мышления.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говорит: «Придумайте слово со звуком (а) – и бросает мяч любому из играющих. Ребёнок отвечает: «Шапка» - и бросает мяч следующему игроку, и т.д. по кругу. Затем воспитатель называет другой звук, и игра повторяется снова.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«ГДЕ Я БЫЛ?»</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детей образовывать формы винительного падежа множественного числа одушевлённых существительных.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Педагог говорит: «Ребята, отгадайте, где я была? Я видела медуз, морских коньков, акул. Где же я была? (На море).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А теперь вы загадайте мне загадки о том, где вы были. Расскажите, кого вы видели. Главное в этой игре – не отгадывание, а составление загадки.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«НАДО СКАЗАТЬ ПО-ДРУГОМУ»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детей подбирать слова, близкие по смыслу.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говорит: «У одного мальчика было плохое настроение. Какими словами можно о нём сказать? Я придумала слово «печальный». Давайте также попробуем заменить слова в других предложениях». Дождь идёт (льёт). Воздух чистый (свежий).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«ЧТО НЕВЕРНО?»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слуховое внимание и речь; приучать обнаруживать смысловые несоответствия; подбирать нужные слова с учётом содержания текста.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Детям дважды читают стихотворение и предлагают найти несоответствие.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Это верно или нет, что, как сажа, чёрен снег,</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Сахар – горек, уголь – бел, ну а трус, как заяц, смел?</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Что летать умеет рак, а медведь плясать мастак,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lastRenderedPageBreak/>
        <w:t>Что растут на вербе груши, что киты живут на суше,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Что с зари и до зари сосны валят косари?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Ну а белки любят шишки, а лентяи любят труд,</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А девчонки и мальчишки в рот пирожных не берут?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Если дети назовут не все ошибки, то воспитатель читает стихотворение ещё раз.</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«КТО НАЙДЁТ КОРОТКОЕ СЛОВО?»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делить слова на слоги.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говорит детям, что узнать длину слова можно по шагам (или хлопкам). Он произносит слово «суп» и одновременно шагает. Педагог говорит, что получился только один шаг, так это короткое слово. Дети выстраиваются вдоль линии, и по одному начинают произносить слова и делать шаги. Кто неверно разделит слово на слоги, выходит из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«О ЧЁМ ЕЩЁ ТАК ГОВОРЯТ?»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Закреплять и уточнять значение многозначных слов.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Скажите, пожалуйста, о чём ещё можно так сказать: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Идёт дождь: идёт… (снег, зима, собака, дым, человек).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Играет … (музыка, девочка).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Горький … (перец, лекарство).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«НАЗОВИ НАСЕКОМОЕ С НУЖНЫМ ЗВУКОМ»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фонематический звук, быстроту мышления.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просит детей вспомнить названия насекомых, в которых есть звуки (а), (к). Кто больше назовёт слов, тот и выиграл. Например: бабочка, комар, стрекоза и т.д.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«КТО ЗНАЕТ, ПУСТЬ ПРОДОЛЖИТ»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Закреплять употребление в речи обобщающих слов.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называет обобщающие слова, а дети – видовое понятие, например, «Насекомое – это…». Дети: «Муха, комар,…».</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«СТУК ДА СТУК, НАЙДИ СЛОВО, МИЛЫЙ ДРУГ»</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детей делить слова на слоги (части).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lastRenderedPageBreak/>
        <w:t>Дети становятся в круг, воспитатель – в центре с бубном в руках. Воспитатель ударяет в бубен 2 раза, дети должны назвать насекомых, имеющих в названии 2 слога (му-ха, ко-мар); затем ударяет 3 раза – трёхсложные слова (стре-ко-за, му-ра-вей, ба-боч-ка и т.д.).</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«ЗВУКОВАЯ ДОРОЖКА»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Автоматизировать изолированный звук: формировать звуковую культуру речи.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Описание куба: На гранях куба представлены игровые задания для определенной группы звуков.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 передают кубик, произнося считалку.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«Раз, два, три, четыре, пять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Будешь ты вращать».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Ребенок с закрытыми глазами выбирает грань, произносит автоматизированный звук, подбирает картинку с заданным звуком.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«Насос» - звук [с]</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«Жук» - звук [ж]</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«Комар» - звук [з]</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«Машина» - звук мотора [р]</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«Камыши» - звук ветра [ш]</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«Коза» - звук [к]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«НАЗОВИ СЛОВА»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Учить детей называть слова с заданным звуком.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Педагог предлагает детям назвать слова с заданным звуком. За правильный ответ дети получают жетоны. В конце игры определяется победитель.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«ЗООПАРК»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Продолжать знакомить детей с многообразием слов.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 называют животных, птиц, рыб, которые живут в «Зоопарке». Воспитатель каждый раз акцентирует внимание детей на термине «слово» (Вова сказал слово «попугай»)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Определяется победитель. За названные слова дети поощряются фишками.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«ВЕСЕЛЫЙ ЯЗЫЧОК»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Подготовить артикуляционный аппарат детей к произношению звуков.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lastRenderedPageBreak/>
        <w:t>В: Жил на свете язычок. Был у него свой домик. Домик назывался «ротик». Домик открывался и закрывался. (Показывает) Чем закрывается домик? (зубами).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 Правильно! Нижние зубы – крылечко, а верхние – дверка. Давайте все вместе закроем и откроем домик Язычка. Улыбнитесь, закройте домик так, чтобы и крылечко и дверка были хорошо видны. (Дети выполняют упражнение «Улыбка»)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Жил Язычок в своем домике и часто на улицу глядел. Откроет дверку, высунется из нее и опять спрячется. (Показывает.) язычок был очень любопытный. Все ему хотелось знать. Увидит, как котенок молоко лакает, и думает, дай0ка и я попробую! Высунет широкий хвостик на крылечко и опять спрячет. Высунет и спрячет, высунет и спрячет. Давайте и мы высунем язычок все вместе и спрячем его. Сначала медленно, а потом быстрее! Совсем как у котенка получается! (Дети выполняют упр. «Полакаем молоко»)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А еще любил Язычок песни петь. Услышит, как дети кричат: «а-а-а», откроет дверку широко-широко и запоет «а-а-а». услышит, как лошадка ржет: «и-и-и», сделает узенькую щелку в дверке и запоет: «и-и-и». услышит, как поезд гудит: «у-у-у», кругленькую дырочку в дверке сделает и запоет: «у-у-у».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Так у Язычка незаметно и день пройдет. Устанет Язычок, закроет дверку и спать уляжется. Вот такая сказка.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«КАКОЕ СЛОВО ПОТЕРЯЛОСЬ?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слуховое внимание, продолжать знакомить детей с многообразием слов.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читает стихотворение.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«Гладко, плавно лился стих,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Вдруг споткнулся и притих,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Ждет он и вздыхает: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Слова не хватает!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Чтобы снова в добрый путь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Стих потек, как речка,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Помоги ему чуть-чуть,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Подскажи словечко.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 Вспомните стихи и скажите, какое слово «потерялось»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Я люблю свою лошадку.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Причешу ей шерстку (гладко)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Спать пора! Уснул бычок,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Лег в кроватку на (бочок) ит. д.</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По окончании воспитатель подчеркивает, что в стихах много разных слов, и все они звучат по-разному.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lastRenderedPageBreak/>
        <w:t>ДИДАКТИЧЕСКАЯ ИГРА «ЗООПАРК»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Продолжать знакомить детей с многообразием слов.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 называют животных, птиц, рыб, которые живут в «Зоопарке». Воспитатель каждый раз акцентирует внимание детей на термине «слово» (Вова сказал слово «попугай»)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Определяется победитель. За названные слова дети поощряются фишками.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 игра «В кругу с мячом»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Цель: Развивать фонематический слух детей, умение подбирать слова схожие по звучанию.</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Ход: Воспитатель называет слово и бросает мяч кому-нибудь из детей. ребенок называет слово-друга и возвращает мяч обратно.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Образец: галка-палка, мышка-мишка, печка-свечка, стол-пол, Маша-растеряша.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«СЕРДИТЫЙ ВОРОН»</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Продолжать учить детей определять первый звук в слове.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Детям раздаются шапки-маски различных зверей. К складному домику приставляют «мостик» (доску)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 В этом домике живут звери: заяц, лиса, медведь, волк и др. Перейти в домик можно только по мостику, но он не простой, волшебный: уйти из домика по нему легко, а придти обратно непросто. Около мостика сидит ворон (надевает на себя шапочку-маску ворона). Каждого животного, кто приходит к мостику, он спрашивает, какой звук первый в названии этого животного. Кто правильно ответит, тот пройдет. А кто не знает ответа, того сердитый ворон не пропускает.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«НАЗОВИ СЛОВА СО ЗВУКОМ [С'] И [С].»</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Продолжать учить детей дифференцировать в словах звуки [с'] и [с].</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Детям даются конверты с тремя картинками: в двух есть звуки [с'] и [с], а в одной нет, и две фишки-кружочка синего и зеленого цвета. Дети называют изображенный на картинке предмет и накрывают его кружочком синего, если звук [с], или зеленого, если звук [с'], цвета.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«САМОЛЕТ»</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Продолжать учить узнавать звук [с] в словах.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 Сегодня мы отправляемся в полет на самолете и надо придумать, какие вещи взять с собой (Раздает детям картинки.) взять с собой можно только те предметы, в названиях которых слышится звук [с].</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lastRenderedPageBreak/>
        <w:t>Дети строят самолет. Воспитатель-«стюардесса» впускает пассажиров только с картинками, на которых изображены предметы со звуком [с]. При входе в самолет ребенок показывает свою картинку и говорит: «Я возьму с собой сумку» (санки, сапоги, сыр и др.) и садятся на свое место.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Мы отправляемся в полет. Чтобы нам было веселее, выучим стихотворение, в котором почти все слова имеют звук [с].</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«Самолет построим сами,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Понесемся над лесами,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Понесемся над лесами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И опять вернемся к маме. » А. Барто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«СЛОВА – ЗАГАДКИ»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Цель: Продолжать учить детей определять протяженность слов.</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Ход: Воспитатель загадывает загадки. Дети отгадывают, определяют какое слово длинное или короткое.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 упр. «Маятник»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артикуляционный аппарат детей.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 У некоторых часов есть маятник, и наш язык тоже захотел быть маятником. Он качается из стороны в сторону, но не дотрагивается до губ, а то часы остановятся (показ)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 выполняют упражнение 5-6 раз; после короткого отдыха повторяют его.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«БУДЬ ВНИМАТЕЛЬНЫМ»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речевое внимание детей.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 У меня на фланелеграфе картинки. Вы с куклой их будете называть: кукла начнет слово, а вы его закончите. Например, кукла скажет: «Поми» (показ на помидор, а вы скажете «дор», получится «помидор».</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Слова для работы: па-роход, та-релка. Вино-град, ко-рова, ша-рик, ля-гушка, пету-шок, е-жик, яб-локо, бе-лочка, цып-ленок, ко-лесо (после того, как дети дополнят слово, воспитатель произносит его целиком)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«ЗАВОДНЫЕ ИГРУШКИ»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артикуляционный аппарат детей.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r w:rsidRPr="00DF2DF2">
        <w:rPr>
          <w:rFonts w:ascii="Times New Roman" w:hAnsi="Times New Roman" w:cs="Times New Roman"/>
          <w:sz w:val="24"/>
        </w:rPr>
        <w:t>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(показывая картинки на фланелеграфе)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 Это заводные игрушки, говорящие. Они заводятся крючком так: «Гри-гри-грибок» (дети и воспитатель имитируют, что заводят игрушки ключом, дважды повторяют первый слог и все слово) .</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lastRenderedPageBreak/>
        <w:t>Дид. игра «Большие и маленькие комары»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w:t>
      </w:r>
      <w:r w:rsidRPr="00DF2DF2">
        <w:rPr>
          <w:rFonts w:ascii="Times New Roman" w:hAnsi="Times New Roman" w:cs="Times New Roman"/>
          <w:sz w:val="24"/>
        </w:rPr>
        <w:t> Развивать фонематический слух, речевое внимание детей.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Дети делятся на две подгруппы: одна – большие комары, другая – маленькие. В зависимости от того чья песенка (в исполнении воспитателя) слышится в слове, та подгруппа детей «летает», как комарики.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Образец: зонт, земляника, зима, заяц, зеркало, золото, мозаика, пузырь и т. д.</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 игре используются атрибуты – шапочки, изображающие большого и маленького комара.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«ЧЕЙ ДОМИК»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Цель: Продолжать учить детей различать на слух звуки [з] и [з'] в словах. Развивать фонематический слух детей.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Ход: Детям раздаются конверты с двумя плоскостными домиками с изображениями большого и маленького комара и по три картинки, в двух названиях которых есть звуки [з] и [з'], а в одной - нет. Они должны самостоятельно распределить картинки по домикам в соответствии с тем, какие звуки в них слышатся. Воспитатель, участвуя в этой игре, сознательно делает ошибки, побуждая детей исправлять их.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С МЯЧОМ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«НАЗОВИ СЛОВА СО ЗВУКОМ [З]»</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 </w:t>
      </w:r>
      <w:r w:rsidRPr="00DF2DF2">
        <w:rPr>
          <w:rFonts w:ascii="Times New Roman" w:hAnsi="Times New Roman" w:cs="Times New Roman"/>
          <w:sz w:val="24"/>
        </w:rPr>
        <w:t>Продолжать учить детей называть слова с заданным звуком, дифференцировать звуки [з] и [з'] в словах.</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Дети стоят в кругу. Передавая мяч друг другу по кругу, они должны назвать слово со звуком [з]. Воспитатель спрашивает. Какой звук в этом слове [з] или [з'].</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«Чижик»</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Цель: </w:t>
      </w:r>
      <w:r w:rsidRPr="00DF2DF2">
        <w:rPr>
          <w:rFonts w:ascii="Times New Roman" w:hAnsi="Times New Roman" w:cs="Times New Roman"/>
          <w:sz w:val="24"/>
        </w:rPr>
        <w:t>Упражнять детей в правильном произношении звука [ч'].</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 Группа детей – чижики. Они сидят в клетке. Кошка (один из детей) затаилась в углу.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Дети: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Чижик в клетке сидел,</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Чижик громко в клетке пел;</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Чу-чу-чу, чу-чу-чу,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Я на волю улечу.</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Появляется кошка. С криком «Мяу! » она ловит «чижиков», а те разбегаются.</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ДИДАКТИЧЕСКАЯ ИГРА «ВЫДЕЛИ СЛОВО»</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lastRenderedPageBreak/>
        <w:t>Цель:</w:t>
      </w:r>
      <w:r w:rsidRPr="00DF2DF2">
        <w:rPr>
          <w:rFonts w:ascii="Times New Roman" w:hAnsi="Times New Roman" w:cs="Times New Roman"/>
          <w:sz w:val="24"/>
        </w:rPr>
        <w:t> Развивать фонематический слух детей.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b/>
          <w:bCs/>
          <w:sz w:val="24"/>
        </w:rPr>
        <w:t>Ход игры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Воспитатель читает стихотворение и предлагает детям хлопнуть в ладоши тогда, когда они услышат слова с заданным звуком.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«Хозяйка» - [з]</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Не привык трудиться зайка,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Барсуку трудиться лень,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Только белочка-хозяйка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За работой целый день.</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Где же зайка? Где же зайка?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Ты поди-ка, разузнай-ка.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Видно зайка стал зазнайка,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Раз забыл тебя, хозяйка. А. Стародубова</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«Мыши на крыше» - [ш]</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Тише, тише, тише, тише,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Шелестят на крыше мыши.</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Под мышиным серым флагом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Маршируют шаг за шагом.</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Впереди идут старшины,</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Запевают гимн мышиный.</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Тише, тише, тише, тише,</w:t>
      </w:r>
    </w:p>
    <w:p w:rsidR="00DF2DF2" w:rsidRPr="00DF2DF2" w:rsidRDefault="00DF2DF2" w:rsidP="00DF2DF2">
      <w:pPr>
        <w:ind w:firstLine="284"/>
        <w:jc w:val="both"/>
        <w:rPr>
          <w:rFonts w:ascii="Times New Roman" w:hAnsi="Times New Roman" w:cs="Times New Roman"/>
          <w:sz w:val="24"/>
        </w:rPr>
      </w:pPr>
      <w:r w:rsidRPr="00DF2DF2">
        <w:rPr>
          <w:rFonts w:ascii="Times New Roman" w:hAnsi="Times New Roman" w:cs="Times New Roman"/>
          <w:sz w:val="24"/>
        </w:rPr>
        <w:t>Шаг ровней держите, мыши! И. Токмакова</w:t>
      </w:r>
    </w:p>
    <w:p w:rsidR="006F78CB" w:rsidRPr="006F78CB" w:rsidRDefault="006F78CB" w:rsidP="006F78CB">
      <w:pPr>
        <w:ind w:firstLine="284"/>
        <w:jc w:val="both"/>
        <w:rPr>
          <w:rFonts w:ascii="Times New Roman" w:hAnsi="Times New Roman" w:cs="Times New Roman"/>
          <w:sz w:val="24"/>
        </w:rPr>
      </w:pPr>
      <w:bookmarkStart w:id="0" w:name="_GoBack"/>
      <w:bookmarkEnd w:id="0"/>
    </w:p>
    <w:p w:rsidR="006F78CB" w:rsidRPr="004B7EB6" w:rsidRDefault="006F78CB" w:rsidP="006F78CB">
      <w:pPr>
        <w:jc w:val="both"/>
        <w:rPr>
          <w:rFonts w:ascii="Times New Roman" w:hAnsi="Times New Roman" w:cs="Times New Roman"/>
          <w:sz w:val="24"/>
        </w:rPr>
      </w:pPr>
    </w:p>
    <w:sectPr w:rsidR="006F78CB" w:rsidRPr="004B7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7C"/>
    <w:rsid w:val="004B7EB6"/>
    <w:rsid w:val="006F78CB"/>
    <w:rsid w:val="00A83222"/>
    <w:rsid w:val="00CB667C"/>
    <w:rsid w:val="00DF2DF2"/>
    <w:rsid w:val="00E1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92161-A171-438C-A64B-C5D635A8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037255">
      <w:bodyDiv w:val="1"/>
      <w:marLeft w:val="0"/>
      <w:marRight w:val="0"/>
      <w:marTop w:val="0"/>
      <w:marBottom w:val="0"/>
      <w:divBdr>
        <w:top w:val="none" w:sz="0" w:space="0" w:color="auto"/>
        <w:left w:val="none" w:sz="0" w:space="0" w:color="auto"/>
        <w:bottom w:val="none" w:sz="0" w:space="0" w:color="auto"/>
        <w:right w:val="none" w:sz="0" w:space="0" w:color="auto"/>
      </w:divBdr>
    </w:div>
    <w:div w:id="19746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2020-04-20T02:06:00Z</dcterms:created>
  <dcterms:modified xsi:type="dcterms:W3CDTF">2020-04-20T12:57:00Z</dcterms:modified>
</cp:coreProperties>
</file>