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6" w:rsidRDefault="00CB338C" w:rsidP="00CB33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B338C">
        <w:rPr>
          <w:rFonts w:ascii="Times New Roman" w:hAnsi="Times New Roman" w:cs="Times New Roman"/>
          <w:sz w:val="24"/>
          <w:szCs w:val="24"/>
        </w:rPr>
        <w:t>МБДОУ_</w:t>
      </w:r>
      <w:r w:rsidRPr="00CB338C">
        <w:rPr>
          <w:rFonts w:ascii="Times New Roman" w:hAnsi="Times New Roman" w:cs="Times New Roman"/>
          <w:sz w:val="24"/>
          <w:szCs w:val="24"/>
          <w:u w:val="single"/>
        </w:rPr>
        <w:t>Тюнгюлюнский</w:t>
      </w:r>
      <w:proofErr w:type="spellEnd"/>
      <w:r w:rsidRPr="00CB338C">
        <w:rPr>
          <w:rFonts w:ascii="Times New Roman" w:hAnsi="Times New Roman" w:cs="Times New Roman"/>
          <w:sz w:val="24"/>
          <w:szCs w:val="24"/>
          <w:u w:val="single"/>
        </w:rPr>
        <w:t xml:space="preserve"> центр развития </w:t>
      </w:r>
      <w:proofErr w:type="spellStart"/>
      <w:proofErr w:type="gramStart"/>
      <w:r w:rsidRPr="00CB338C">
        <w:rPr>
          <w:rFonts w:ascii="Times New Roman" w:hAnsi="Times New Roman" w:cs="Times New Roman"/>
          <w:sz w:val="24"/>
          <w:szCs w:val="24"/>
          <w:u w:val="single"/>
        </w:rPr>
        <w:t>ребенка-детский</w:t>
      </w:r>
      <w:proofErr w:type="spellEnd"/>
      <w:proofErr w:type="gramEnd"/>
      <w:r w:rsidRPr="00CB338C">
        <w:rPr>
          <w:rFonts w:ascii="Times New Roman" w:hAnsi="Times New Roman" w:cs="Times New Roman"/>
          <w:sz w:val="24"/>
          <w:szCs w:val="24"/>
          <w:u w:val="single"/>
        </w:rPr>
        <w:t xml:space="preserve"> сад «</w:t>
      </w:r>
      <w:proofErr w:type="spellStart"/>
      <w:r w:rsidRPr="00CB338C">
        <w:rPr>
          <w:rFonts w:ascii="Times New Roman" w:hAnsi="Times New Roman" w:cs="Times New Roman"/>
          <w:sz w:val="24"/>
          <w:szCs w:val="24"/>
          <w:u w:val="single"/>
        </w:rPr>
        <w:t>Олимпионик</w:t>
      </w:r>
      <w:proofErr w:type="spellEnd"/>
      <w:r w:rsidRPr="00CB338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B338C" w:rsidRDefault="00CB338C" w:rsidP="00CB33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Технологическая карта познавательно-игрового модуля (СИД)</w:t>
      </w:r>
    </w:p>
    <w:tbl>
      <w:tblPr>
        <w:tblStyle w:val="a3"/>
        <w:tblW w:w="0" w:type="auto"/>
        <w:tblLook w:val="04A0"/>
      </w:tblPr>
      <w:tblGrid>
        <w:gridCol w:w="1773"/>
        <w:gridCol w:w="2738"/>
        <w:gridCol w:w="2543"/>
        <w:gridCol w:w="2222"/>
        <w:gridCol w:w="2228"/>
        <w:gridCol w:w="2201"/>
        <w:gridCol w:w="2215"/>
      </w:tblGrid>
      <w:tr w:rsidR="00766908" w:rsidTr="00A231E1">
        <w:tc>
          <w:tcPr>
            <w:tcW w:w="4219" w:type="dxa"/>
            <w:gridSpan w:val="2"/>
          </w:tcPr>
          <w:p w:rsidR="00CB338C" w:rsidRPr="00CC468A" w:rsidRDefault="00CB338C" w:rsidP="00CB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667F9"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701" w:type="dxa"/>
            <w:gridSpan w:val="5"/>
          </w:tcPr>
          <w:p w:rsidR="00CB338C" w:rsidRDefault="006E7885" w:rsidP="0036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руками</w:t>
            </w:r>
            <w:r w:rsidR="00721D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детали </w:t>
            </w:r>
            <w:proofErr w:type="spellStart"/>
            <w:r w:rsidR="00721D1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21D1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</w:t>
            </w:r>
          </w:p>
        </w:tc>
      </w:tr>
      <w:tr w:rsidR="00766908" w:rsidTr="00A231E1">
        <w:tc>
          <w:tcPr>
            <w:tcW w:w="4219" w:type="dxa"/>
            <w:gridSpan w:val="2"/>
          </w:tcPr>
          <w:p w:rsidR="00CB338C" w:rsidRPr="00CC468A" w:rsidRDefault="00CB338C" w:rsidP="00EF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11701" w:type="dxa"/>
            <w:gridSpan w:val="5"/>
          </w:tcPr>
          <w:p w:rsidR="00CB338C" w:rsidRDefault="006E7885" w:rsidP="0036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383B82" w:rsidTr="00A231E1">
        <w:tc>
          <w:tcPr>
            <w:tcW w:w="1384" w:type="dxa"/>
            <w:vMerge w:val="restart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vMerge w:val="restart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03" w:type="dxa"/>
            <w:vMerge w:val="restart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игровой деятельности педагога и детей</w:t>
            </w:r>
          </w:p>
        </w:tc>
        <w:tc>
          <w:tcPr>
            <w:tcW w:w="2274" w:type="dxa"/>
            <w:vMerge w:val="restart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4549" w:type="dxa"/>
            <w:gridSpan w:val="2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игровой деятельности на каждом этапе</w:t>
            </w:r>
          </w:p>
        </w:tc>
        <w:tc>
          <w:tcPr>
            <w:tcW w:w="2275" w:type="dxa"/>
            <w:vMerge w:val="restart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6908" w:rsidTr="00A231E1">
        <w:tc>
          <w:tcPr>
            <w:tcW w:w="1384" w:type="dxa"/>
            <w:vMerge/>
          </w:tcPr>
          <w:p w:rsidR="00CB338C" w:rsidRDefault="00CB338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338C" w:rsidRDefault="00CB338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CB338C" w:rsidRDefault="00CB338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B338C" w:rsidRDefault="00CB338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75" w:type="dxa"/>
          </w:tcPr>
          <w:p w:rsidR="00CB338C" w:rsidRPr="00CC468A" w:rsidRDefault="00EF353A" w:rsidP="00CB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8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5" w:type="dxa"/>
            <w:vMerge/>
          </w:tcPr>
          <w:p w:rsidR="00CB338C" w:rsidRDefault="00CB338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8" w:rsidTr="00A231E1">
        <w:tc>
          <w:tcPr>
            <w:tcW w:w="1384" w:type="dxa"/>
          </w:tcPr>
          <w:p w:rsidR="00CB338C" w:rsidRDefault="00A667F9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</w:t>
            </w:r>
            <w:r w:rsidR="00A231E1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</w:tc>
        <w:tc>
          <w:tcPr>
            <w:tcW w:w="2835" w:type="dxa"/>
          </w:tcPr>
          <w:p w:rsidR="00CB338C" w:rsidRDefault="00A231E1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непосредственное введение детей в образовательный процесс</w:t>
            </w:r>
          </w:p>
        </w:tc>
        <w:tc>
          <w:tcPr>
            <w:tcW w:w="2603" w:type="dxa"/>
          </w:tcPr>
          <w:p w:rsidR="00CB338C" w:rsidRDefault="00A667F9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2274" w:type="dxa"/>
          </w:tcPr>
          <w:p w:rsidR="00CB338C" w:rsidRDefault="006E7885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67F9">
              <w:rPr>
                <w:rFonts w:ascii="Times New Roman" w:hAnsi="Times New Roman" w:cs="Times New Roman"/>
                <w:sz w:val="24"/>
                <w:szCs w:val="24"/>
              </w:rPr>
              <w:t>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CB338C" w:rsidRDefault="00A667F9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детей к игре с шариком</w:t>
            </w:r>
          </w:p>
        </w:tc>
        <w:tc>
          <w:tcPr>
            <w:tcW w:w="2275" w:type="dxa"/>
          </w:tcPr>
          <w:p w:rsidR="00CB338C" w:rsidRDefault="006E7885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свои умения,  во что можно играть с шариком</w:t>
            </w:r>
          </w:p>
        </w:tc>
        <w:tc>
          <w:tcPr>
            <w:tcW w:w="2275" w:type="dxa"/>
          </w:tcPr>
          <w:p w:rsidR="00CB338C" w:rsidRDefault="00383B82" w:rsidP="00CC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Разрядить обстановку, н</w:t>
            </w:r>
            <w:r w:rsidR="006E7885">
              <w:rPr>
                <w:rFonts w:ascii="Times New Roman" w:hAnsi="Times New Roman" w:cs="Times New Roman"/>
                <w:sz w:val="24"/>
                <w:szCs w:val="24"/>
              </w:rPr>
              <w:t>аладить контакт, познакомится и найти общий язык с детьми</w:t>
            </w:r>
          </w:p>
        </w:tc>
      </w:tr>
      <w:tr w:rsidR="00766908" w:rsidTr="00A231E1">
        <w:tc>
          <w:tcPr>
            <w:tcW w:w="1384" w:type="dxa"/>
          </w:tcPr>
          <w:p w:rsidR="00CB338C" w:rsidRDefault="006E7885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2835" w:type="dxa"/>
          </w:tcPr>
          <w:p w:rsidR="00CB338C" w:rsidRDefault="006E7885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своими руками лабиринт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</w:t>
            </w:r>
          </w:p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анализировать</w:t>
            </w:r>
          </w:p>
        </w:tc>
        <w:tc>
          <w:tcPr>
            <w:tcW w:w="2603" w:type="dxa"/>
          </w:tcPr>
          <w:p w:rsidR="00CB338C" w:rsidRDefault="006E7885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знакомство с игрой, создание собственного лабиринта</w:t>
            </w:r>
          </w:p>
        </w:tc>
        <w:tc>
          <w:tcPr>
            <w:tcW w:w="2274" w:type="dxa"/>
          </w:tcPr>
          <w:p w:rsidR="00CB338C" w:rsidRDefault="006E7885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и заинтересовать детей, помогать в создании лабиринта</w:t>
            </w:r>
          </w:p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творческий подход </w:t>
            </w:r>
          </w:p>
        </w:tc>
        <w:tc>
          <w:tcPr>
            <w:tcW w:w="2274" w:type="dxa"/>
          </w:tcPr>
          <w:p w:rsidR="00CB338C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-Показывает и знакомит с правилами игры.</w:t>
            </w:r>
          </w:p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-Помогает, советует в создании собственного лабиринта</w:t>
            </w:r>
          </w:p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B338C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собственные лабиринты</w:t>
            </w:r>
            <w:r w:rsidR="006D372A">
              <w:rPr>
                <w:rFonts w:ascii="Times New Roman" w:hAnsi="Times New Roman" w:cs="Times New Roman"/>
                <w:sz w:val="24"/>
                <w:szCs w:val="24"/>
              </w:rPr>
              <w:t>, творческая деятельность</w:t>
            </w:r>
          </w:p>
        </w:tc>
        <w:tc>
          <w:tcPr>
            <w:tcW w:w="2275" w:type="dxa"/>
          </w:tcPr>
          <w:p w:rsidR="00CB338C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игры «Лабиринт»</w:t>
            </w:r>
          </w:p>
        </w:tc>
      </w:tr>
      <w:tr w:rsidR="00766908" w:rsidTr="00A231E1">
        <w:tc>
          <w:tcPr>
            <w:tcW w:w="1384" w:type="dxa"/>
          </w:tcPr>
          <w:p w:rsidR="008E47F6" w:rsidRDefault="008E47F6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«Кто быстрей пройдет лабиринт»</w:t>
            </w:r>
          </w:p>
        </w:tc>
        <w:tc>
          <w:tcPr>
            <w:tcW w:w="2835" w:type="dxa"/>
          </w:tcPr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к игре</w:t>
            </w:r>
          </w:p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D372A" w:rsidRDefault="006D372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ситуация «Попади в цель»</w:t>
            </w:r>
          </w:p>
        </w:tc>
        <w:tc>
          <w:tcPr>
            <w:tcW w:w="2274" w:type="dxa"/>
          </w:tcPr>
          <w:p w:rsidR="00361A27" w:rsidRDefault="00361A27" w:rsidP="0036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-Соревнование</w:t>
            </w:r>
          </w:p>
          <w:p w:rsidR="008E47F6" w:rsidRDefault="008E47F6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E47F6" w:rsidRDefault="00361A27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команду и объясняет</w:t>
            </w:r>
            <w:r w:rsidR="00383B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2275" w:type="dxa"/>
          </w:tcPr>
          <w:p w:rsidR="008E47F6" w:rsidRDefault="00721D1C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соревнуются</w:t>
            </w:r>
          </w:p>
        </w:tc>
        <w:tc>
          <w:tcPr>
            <w:tcW w:w="2275" w:type="dxa"/>
          </w:tcPr>
          <w:p w:rsidR="008E47F6" w:rsidRDefault="00721D1C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тот, кто быстро пройдет лабиринт</w:t>
            </w:r>
          </w:p>
        </w:tc>
      </w:tr>
      <w:tr w:rsidR="00766908" w:rsidTr="00A231E1">
        <w:tc>
          <w:tcPr>
            <w:tcW w:w="1384" w:type="dxa"/>
          </w:tcPr>
          <w:p w:rsidR="00721D1C" w:rsidRDefault="00721D1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Катапульта</w:t>
            </w:r>
          </w:p>
        </w:tc>
        <w:tc>
          <w:tcPr>
            <w:tcW w:w="2835" w:type="dxa"/>
          </w:tcPr>
          <w:p w:rsidR="00721D1C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637">
              <w:rPr>
                <w:rFonts w:ascii="Times New Roman" w:hAnsi="Times New Roman" w:cs="Times New Roman"/>
                <w:sz w:val="24"/>
                <w:szCs w:val="24"/>
              </w:rPr>
              <w:t>Сделать своими руками метательную машину</w:t>
            </w:r>
          </w:p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анализировать</w:t>
            </w:r>
          </w:p>
        </w:tc>
        <w:tc>
          <w:tcPr>
            <w:tcW w:w="2603" w:type="dxa"/>
          </w:tcPr>
          <w:p w:rsidR="00721D1C" w:rsidRDefault="006D372A" w:rsidP="006D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637">
              <w:rPr>
                <w:rFonts w:ascii="Times New Roman" w:hAnsi="Times New Roman" w:cs="Times New Roman"/>
                <w:sz w:val="24"/>
                <w:szCs w:val="24"/>
              </w:rPr>
              <w:t>Творческий процесс</w:t>
            </w:r>
          </w:p>
        </w:tc>
        <w:tc>
          <w:tcPr>
            <w:tcW w:w="2274" w:type="dxa"/>
          </w:tcPr>
          <w:p w:rsidR="00721D1C" w:rsidRDefault="006D372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помощь</w:t>
            </w:r>
          </w:p>
          <w:p w:rsidR="00361A27" w:rsidRDefault="00361A27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-Чья катапульта далеко перебросит шарик или попади в цель</w:t>
            </w:r>
          </w:p>
        </w:tc>
        <w:tc>
          <w:tcPr>
            <w:tcW w:w="2274" w:type="dxa"/>
          </w:tcPr>
          <w:p w:rsidR="00721D1C" w:rsidRDefault="006D372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Помогает, советует в создании катапульты</w:t>
            </w:r>
            <w:r w:rsidR="00AA3797">
              <w:rPr>
                <w:rFonts w:ascii="Times New Roman" w:hAnsi="Times New Roman" w:cs="Times New Roman"/>
                <w:sz w:val="24"/>
                <w:szCs w:val="24"/>
              </w:rPr>
              <w:t>, объясняет механизм катапульты</w:t>
            </w:r>
          </w:p>
        </w:tc>
        <w:tc>
          <w:tcPr>
            <w:tcW w:w="2275" w:type="dxa"/>
          </w:tcPr>
          <w:p w:rsidR="00721D1C" w:rsidRDefault="00AA3797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создают собственные катапульты</w:t>
            </w:r>
            <w:r w:rsidR="00383B82">
              <w:rPr>
                <w:rFonts w:ascii="Times New Roman" w:hAnsi="Times New Roman" w:cs="Times New Roman"/>
                <w:sz w:val="24"/>
                <w:szCs w:val="24"/>
              </w:rPr>
              <w:t xml:space="preserve">, соревнуются </w:t>
            </w:r>
            <w:proofErr w:type="gramStart"/>
            <w:r w:rsidR="0038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8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3B8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383B82">
              <w:rPr>
                <w:rFonts w:ascii="Times New Roman" w:hAnsi="Times New Roman" w:cs="Times New Roman"/>
                <w:sz w:val="24"/>
                <w:szCs w:val="24"/>
              </w:rPr>
              <w:t xml:space="preserve"> другом</w:t>
            </w:r>
          </w:p>
        </w:tc>
        <w:tc>
          <w:tcPr>
            <w:tcW w:w="2275" w:type="dxa"/>
          </w:tcPr>
          <w:p w:rsidR="00721D1C" w:rsidRDefault="00766908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Радость от собственно сделанной м</w:t>
            </w:r>
            <w:r w:rsidR="006D372A">
              <w:rPr>
                <w:rFonts w:ascii="Times New Roman" w:hAnsi="Times New Roman" w:cs="Times New Roman"/>
                <w:sz w:val="24"/>
                <w:szCs w:val="24"/>
              </w:rPr>
              <w:t>етательная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766908" w:rsidTr="00A231E1">
        <w:tc>
          <w:tcPr>
            <w:tcW w:w="1384" w:type="dxa"/>
          </w:tcPr>
          <w:p w:rsidR="00721D1C" w:rsidRDefault="00721D1C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</w:p>
        </w:tc>
        <w:tc>
          <w:tcPr>
            <w:tcW w:w="2835" w:type="dxa"/>
          </w:tcPr>
          <w:p w:rsidR="00721D1C" w:rsidRDefault="006D372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-Собрать гоночную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машину по схеме</w:t>
            </w:r>
          </w:p>
          <w:p w:rsidR="006D372A" w:rsidRDefault="006D372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-заставить </w:t>
            </w:r>
            <w:r w:rsidR="00361A27">
              <w:rPr>
                <w:rFonts w:ascii="Times New Roman" w:hAnsi="Times New Roman" w:cs="Times New Roman"/>
                <w:sz w:val="24"/>
                <w:szCs w:val="24"/>
              </w:rPr>
              <w:t>машину самостоятельно ездить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воздушного шарика</w:t>
            </w:r>
          </w:p>
        </w:tc>
        <w:tc>
          <w:tcPr>
            <w:tcW w:w="2603" w:type="dxa"/>
          </w:tcPr>
          <w:p w:rsidR="00721D1C" w:rsidRDefault="00766908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61A2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66908" w:rsidRDefault="00766908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Соревнование на гоночных машинах</w:t>
            </w:r>
          </w:p>
        </w:tc>
        <w:tc>
          <w:tcPr>
            <w:tcW w:w="2274" w:type="dxa"/>
          </w:tcPr>
          <w:p w:rsidR="00721D1C" w:rsidRDefault="00CC468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машинки, шар и насос для шара </w:t>
            </w:r>
          </w:p>
          <w:p w:rsidR="00CC468A" w:rsidRDefault="00CC468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90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на гоночных машинках</w:t>
            </w:r>
          </w:p>
        </w:tc>
        <w:tc>
          <w:tcPr>
            <w:tcW w:w="2274" w:type="dxa"/>
          </w:tcPr>
          <w:p w:rsidR="00721D1C" w:rsidRDefault="00CC468A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Показываю, как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воздушного шара можно заставить машинку самостоятельно ездить</w:t>
            </w:r>
          </w:p>
        </w:tc>
        <w:tc>
          <w:tcPr>
            <w:tcW w:w="2275" w:type="dxa"/>
          </w:tcPr>
          <w:p w:rsidR="00721D1C" w:rsidRDefault="00766908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машинки и пробуют с помощью воздушного шара запустить машинки</w:t>
            </w:r>
            <w:r w:rsidR="00383B82">
              <w:rPr>
                <w:rFonts w:ascii="Times New Roman" w:hAnsi="Times New Roman" w:cs="Times New Roman"/>
                <w:sz w:val="24"/>
                <w:szCs w:val="24"/>
              </w:rPr>
              <w:t>, соревнуются</w:t>
            </w:r>
          </w:p>
        </w:tc>
        <w:tc>
          <w:tcPr>
            <w:tcW w:w="2275" w:type="dxa"/>
          </w:tcPr>
          <w:p w:rsidR="00721D1C" w:rsidRDefault="00766908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почувствовать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они механики</w:t>
            </w:r>
          </w:p>
        </w:tc>
      </w:tr>
      <w:tr w:rsidR="00383B82" w:rsidTr="00A231E1">
        <w:tc>
          <w:tcPr>
            <w:tcW w:w="1384" w:type="dxa"/>
          </w:tcPr>
          <w:p w:rsidR="00383B82" w:rsidRDefault="00383B82" w:rsidP="00C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835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83B82" w:rsidRDefault="00383B82" w:rsidP="008E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8C" w:rsidRPr="00CB338C" w:rsidRDefault="00CB338C" w:rsidP="00CB33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338C" w:rsidRPr="00CB338C" w:rsidSect="00CB338C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38C"/>
    <w:rsid w:val="00000897"/>
    <w:rsid w:val="00010E30"/>
    <w:rsid w:val="000260A3"/>
    <w:rsid w:val="0006533E"/>
    <w:rsid w:val="00094C51"/>
    <w:rsid w:val="000C506F"/>
    <w:rsid w:val="000E6260"/>
    <w:rsid w:val="00121A73"/>
    <w:rsid w:val="00136D46"/>
    <w:rsid w:val="00190682"/>
    <w:rsid w:val="001948AC"/>
    <w:rsid w:val="00197F4A"/>
    <w:rsid w:val="001D152E"/>
    <w:rsid w:val="001F2410"/>
    <w:rsid w:val="00202B6B"/>
    <w:rsid w:val="00223B40"/>
    <w:rsid w:val="00246435"/>
    <w:rsid w:val="00283155"/>
    <w:rsid w:val="00291679"/>
    <w:rsid w:val="002A7B78"/>
    <w:rsid w:val="002D6770"/>
    <w:rsid w:val="002D6DF0"/>
    <w:rsid w:val="002F1B38"/>
    <w:rsid w:val="003009C5"/>
    <w:rsid w:val="00307874"/>
    <w:rsid w:val="00331DAF"/>
    <w:rsid w:val="00341932"/>
    <w:rsid w:val="00347DE5"/>
    <w:rsid w:val="00361A27"/>
    <w:rsid w:val="00370F53"/>
    <w:rsid w:val="00383B82"/>
    <w:rsid w:val="003A4A77"/>
    <w:rsid w:val="003B115D"/>
    <w:rsid w:val="003B1D6C"/>
    <w:rsid w:val="003C50D8"/>
    <w:rsid w:val="003D0A70"/>
    <w:rsid w:val="003F42B7"/>
    <w:rsid w:val="0043192F"/>
    <w:rsid w:val="004416A8"/>
    <w:rsid w:val="00446E8B"/>
    <w:rsid w:val="00450ED7"/>
    <w:rsid w:val="00480EDB"/>
    <w:rsid w:val="0049224B"/>
    <w:rsid w:val="004C03C6"/>
    <w:rsid w:val="004C49C9"/>
    <w:rsid w:val="004F43C0"/>
    <w:rsid w:val="00534FA6"/>
    <w:rsid w:val="00557937"/>
    <w:rsid w:val="005627E2"/>
    <w:rsid w:val="00594570"/>
    <w:rsid w:val="005E0F8A"/>
    <w:rsid w:val="006249C1"/>
    <w:rsid w:val="00633B59"/>
    <w:rsid w:val="00696D12"/>
    <w:rsid w:val="006B4CC8"/>
    <w:rsid w:val="006C6637"/>
    <w:rsid w:val="006C6728"/>
    <w:rsid w:val="006D372A"/>
    <w:rsid w:val="006E282A"/>
    <w:rsid w:val="006E3897"/>
    <w:rsid w:val="006E7885"/>
    <w:rsid w:val="00721D1C"/>
    <w:rsid w:val="007228CD"/>
    <w:rsid w:val="007414DC"/>
    <w:rsid w:val="0074353D"/>
    <w:rsid w:val="007441BB"/>
    <w:rsid w:val="0075513D"/>
    <w:rsid w:val="00761B54"/>
    <w:rsid w:val="00766908"/>
    <w:rsid w:val="00782FB8"/>
    <w:rsid w:val="00785F8A"/>
    <w:rsid w:val="007942FF"/>
    <w:rsid w:val="007B6417"/>
    <w:rsid w:val="007E3DEE"/>
    <w:rsid w:val="00801AAF"/>
    <w:rsid w:val="00805EFB"/>
    <w:rsid w:val="008678AE"/>
    <w:rsid w:val="008975ED"/>
    <w:rsid w:val="008C4169"/>
    <w:rsid w:val="008E47F6"/>
    <w:rsid w:val="008E4D19"/>
    <w:rsid w:val="009527EB"/>
    <w:rsid w:val="00953040"/>
    <w:rsid w:val="00972860"/>
    <w:rsid w:val="00990A72"/>
    <w:rsid w:val="009F4869"/>
    <w:rsid w:val="009F792B"/>
    <w:rsid w:val="00A11654"/>
    <w:rsid w:val="00A231E1"/>
    <w:rsid w:val="00A32662"/>
    <w:rsid w:val="00A4728B"/>
    <w:rsid w:val="00A667F9"/>
    <w:rsid w:val="00A85CF1"/>
    <w:rsid w:val="00AA3797"/>
    <w:rsid w:val="00B0290D"/>
    <w:rsid w:val="00B408E0"/>
    <w:rsid w:val="00B508E6"/>
    <w:rsid w:val="00B55093"/>
    <w:rsid w:val="00B90F89"/>
    <w:rsid w:val="00BA05C0"/>
    <w:rsid w:val="00BC0745"/>
    <w:rsid w:val="00BD4B49"/>
    <w:rsid w:val="00BE1986"/>
    <w:rsid w:val="00C04119"/>
    <w:rsid w:val="00C45ACC"/>
    <w:rsid w:val="00C7581B"/>
    <w:rsid w:val="00C9129A"/>
    <w:rsid w:val="00CB338C"/>
    <w:rsid w:val="00CB5EE6"/>
    <w:rsid w:val="00CC468A"/>
    <w:rsid w:val="00CD699B"/>
    <w:rsid w:val="00CE4A7C"/>
    <w:rsid w:val="00D042EB"/>
    <w:rsid w:val="00D05C3D"/>
    <w:rsid w:val="00D05D7F"/>
    <w:rsid w:val="00D3444D"/>
    <w:rsid w:val="00D36BE9"/>
    <w:rsid w:val="00D43AD8"/>
    <w:rsid w:val="00D516A0"/>
    <w:rsid w:val="00D80AFF"/>
    <w:rsid w:val="00D938A4"/>
    <w:rsid w:val="00D97DA6"/>
    <w:rsid w:val="00DE1096"/>
    <w:rsid w:val="00DE5B34"/>
    <w:rsid w:val="00E0434A"/>
    <w:rsid w:val="00E357A4"/>
    <w:rsid w:val="00E91DF7"/>
    <w:rsid w:val="00EB76CD"/>
    <w:rsid w:val="00EC1CC7"/>
    <w:rsid w:val="00EC28FD"/>
    <w:rsid w:val="00EC3731"/>
    <w:rsid w:val="00EF353A"/>
    <w:rsid w:val="00EF5602"/>
    <w:rsid w:val="00F2192B"/>
    <w:rsid w:val="00F37813"/>
    <w:rsid w:val="00F41EC9"/>
    <w:rsid w:val="00F62FBB"/>
    <w:rsid w:val="00F775D6"/>
    <w:rsid w:val="00F85929"/>
    <w:rsid w:val="00FD1D25"/>
    <w:rsid w:val="00FE05DF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2017-11-12T08:24:00Z</dcterms:created>
  <dcterms:modified xsi:type="dcterms:W3CDTF">2017-11-13T02:56:00Z</dcterms:modified>
</cp:coreProperties>
</file>