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</w:pPr>
      <w:bookmarkStart w:id="1" w:name="Par38"/>
      <w:bookmarkEnd w:id="1"/>
      <w:r>
        <w:t xml:space="preserve">ПОКАЗАТЕЛИ МОНИТОРИНГА СИСТЕМЫ ОБРАЗОВАНИЯ ЗА 2021 ГОД </w:t>
      </w:r>
    </w:p>
    <w:p w14:paraId="02000000">
      <w:pPr>
        <w:pStyle w:val="Style_1"/>
        <w:ind/>
        <w:jc w:val="center"/>
      </w:pPr>
      <w:r>
        <w:t xml:space="preserve">по </w:t>
      </w:r>
      <w:r>
        <w:t>Боковскому</w:t>
      </w:r>
      <w:r>
        <w:t xml:space="preserve"> району</w:t>
      </w:r>
    </w:p>
    <w:p w14:paraId="03000000">
      <w:pPr>
        <w:pStyle w:val="Style_2"/>
      </w:pPr>
    </w:p>
    <w:tbl>
      <w:tblPr>
        <w:tblStyle w:val="Style_3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6983"/>
        <w:gridCol w:w="1612"/>
        <w:gridCol w:w="1535"/>
      </w:tblGrid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00000">
            <w:pPr>
              <w:pStyle w:val="Style_2"/>
              <w:ind/>
              <w:jc w:val="center"/>
            </w:pPr>
            <w:r>
              <w:t>Раздел/подраздел</w:t>
            </w:r>
            <w:r>
              <w:t>/показатель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00000">
            <w:pPr>
              <w:pStyle w:val="Style_2"/>
              <w:ind/>
              <w:jc w:val="center"/>
            </w:pPr>
            <w:r>
              <w:t>Единица измерения/форма оценки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00000">
            <w:pPr>
              <w:pStyle w:val="Style_2"/>
              <w:ind/>
              <w:jc w:val="center"/>
            </w:pPr>
            <w:r>
              <w:t>Значение показателя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00000">
            <w:pPr>
              <w:pStyle w:val="Style_2"/>
              <w:ind/>
              <w:jc w:val="center"/>
              <w:outlineLvl w:val="1"/>
              <w:rPr>
                <w:b w:val="1"/>
              </w:rPr>
            </w:pPr>
            <w:r>
              <w:rPr>
                <w:b w:val="1"/>
              </w:rPr>
              <w:t>I. Общее образование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0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0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00000">
            <w:pPr>
              <w:pStyle w:val="Style_2"/>
              <w:ind/>
              <w:jc w:val="center"/>
              <w:outlineLvl w:val="2"/>
              <w:rPr>
                <w:b w:val="1"/>
              </w:rPr>
            </w:pPr>
            <w:r>
              <w:rPr>
                <w:b w:val="1"/>
              </w:rPr>
              <w:t>1. Сведения о развитии дошкольного образования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0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0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00000">
            <w:pPr>
              <w:pStyle w:val="Style_2"/>
              <w:ind/>
              <w:jc w:val="both"/>
              <w:rPr>
                <w:b w:val="1"/>
              </w:rPr>
            </w:pPr>
            <w:r>
              <w:rPr>
                <w:b w:val="1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0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0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00000">
            <w:pPr>
              <w:pStyle w:val="Style_2"/>
              <w:ind/>
              <w:jc w:val="both"/>
            </w:pPr>
            <w:r>
              <w:t xml:space="preserve">1.1.1. </w:t>
            </w:r>
            <w:r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</w:t>
            </w:r>
            <w:r>
              <w:t xml:space="preserve"> детьми):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0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0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00000">
            <w:pPr>
              <w:pStyle w:val="Style_2"/>
              <w:ind/>
              <w:jc w:val="both"/>
            </w:pPr>
            <w:r>
              <w:t>всего (в возрасте от 2 месяцев до 7 лет);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00000">
            <w:pPr>
              <w:pStyle w:val="Style_2"/>
            </w:pPr>
            <w:r>
              <w:t>100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00000">
            <w:pPr>
              <w:pStyle w:val="Style_2"/>
              <w:ind/>
              <w:jc w:val="both"/>
            </w:pPr>
            <w:r>
              <w:t>в возрасте от 2 месяцев до 3 лет;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00000">
            <w:pPr>
              <w:pStyle w:val="Style_2"/>
            </w:pPr>
            <w:r>
              <w:t>100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00000">
            <w:pPr>
              <w:pStyle w:val="Style_2"/>
              <w:ind/>
              <w:jc w:val="both"/>
            </w:pPr>
            <w:r>
              <w:t>в возрасте от 3 до 7 лет.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00000">
            <w:pPr>
              <w:pStyle w:val="Style_2"/>
            </w:pPr>
            <w:r>
              <w:t>100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00000">
            <w:pPr>
              <w:pStyle w:val="Style_2"/>
              <w:ind/>
              <w:jc w:val="both"/>
            </w:pPr>
            <w: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0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0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00000">
            <w:pPr>
              <w:pStyle w:val="Style_2"/>
              <w:ind/>
              <w:jc w:val="both"/>
            </w:pPr>
            <w:r>
              <w:t>всего (в возрасте от 2 месяцев до 7 лет);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00000">
            <w:pPr>
              <w:pStyle w:val="Style_2"/>
            </w:pPr>
            <w:r>
              <w:t>62,0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00000">
            <w:pPr>
              <w:pStyle w:val="Style_2"/>
              <w:ind/>
              <w:jc w:val="both"/>
            </w:pPr>
            <w:r>
              <w:t>в возрасте от 2 месяцев до 3 лет;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00000">
            <w:pPr>
              <w:pStyle w:val="Style_2"/>
            </w:pPr>
            <w:r>
              <w:t>40,0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00000">
            <w:pPr>
              <w:pStyle w:val="Style_2"/>
              <w:ind/>
              <w:jc w:val="both"/>
            </w:pPr>
            <w:r>
              <w:t>в возрасте от 3 до 7 лет.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00000">
            <w:pPr>
              <w:pStyle w:val="Style_2"/>
            </w:pPr>
            <w:r>
              <w:t>70,4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00000">
            <w:pPr>
              <w:pStyle w:val="Style_2"/>
              <w:ind/>
              <w:jc w:val="both"/>
            </w:pPr>
            <w:r>
              <w:t xml:space="preserve">1.1.3. </w:t>
            </w:r>
            <w: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0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00000">
            <w:pPr>
              <w:pStyle w:val="Style_2"/>
              <w:ind/>
              <w:jc w:val="both"/>
            </w:pPr>
            <w: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0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0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00000">
            <w:pPr>
              <w:pStyle w:val="Style_2"/>
              <w:ind/>
              <w:jc w:val="both"/>
            </w:pPr>
            <w:r>
              <w:t>группы компенсирующей направленности;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00000">
            <w:pPr>
              <w:pStyle w:val="Style_2"/>
            </w:pPr>
            <w:r>
              <w:t>человек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0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00000">
            <w:pPr>
              <w:pStyle w:val="Style_2"/>
              <w:ind/>
              <w:jc w:val="both"/>
            </w:pPr>
            <w:r>
              <w:t>группы общеразвивающей направленности;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00000">
            <w:pPr>
              <w:pStyle w:val="Style_2"/>
            </w:pPr>
            <w:r>
              <w:t>человек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00000">
            <w:pPr>
              <w:pStyle w:val="Style_2"/>
            </w:pPr>
            <w:r>
              <w:t>557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00000">
            <w:pPr>
              <w:pStyle w:val="Style_2"/>
              <w:ind/>
              <w:jc w:val="both"/>
            </w:pPr>
            <w:r>
              <w:t>группы оздоровительной направленности;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00000">
            <w:pPr>
              <w:pStyle w:val="Style_2"/>
            </w:pPr>
            <w:r>
              <w:t>человек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0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00000">
            <w:pPr>
              <w:pStyle w:val="Style_2"/>
              <w:ind/>
              <w:jc w:val="both"/>
            </w:pPr>
            <w:r>
              <w:t>группы комбинированной направленности;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00000">
            <w:pPr>
              <w:pStyle w:val="Style_2"/>
            </w:pPr>
            <w:r>
              <w:t>человек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00000">
            <w:pPr>
              <w:pStyle w:val="Style_2"/>
            </w:pPr>
            <w:r>
              <w:t>16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00000">
            <w:pPr>
              <w:pStyle w:val="Style_2"/>
              <w:ind/>
              <w:jc w:val="both"/>
            </w:pPr>
            <w:r>
              <w:t>семейные дошкольные группы.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00000">
            <w:pPr>
              <w:pStyle w:val="Style_2"/>
            </w:pPr>
            <w:r>
              <w:t>человек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0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00000">
            <w:pPr>
              <w:pStyle w:val="Style_2"/>
              <w:ind/>
              <w:jc w:val="both"/>
            </w:pPr>
            <w: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0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0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00000">
            <w:pPr>
              <w:pStyle w:val="Style_2"/>
              <w:ind/>
              <w:jc w:val="both"/>
            </w:pPr>
            <w:r>
              <w:t>в режиме кратковременного пребывания;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00000">
            <w:pPr>
              <w:pStyle w:val="Style_2"/>
            </w:pPr>
            <w:r>
              <w:t>человек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0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00000">
            <w:pPr>
              <w:pStyle w:val="Style_2"/>
              <w:ind/>
              <w:jc w:val="both"/>
            </w:pPr>
            <w:r>
              <w:t>в режиме круглосуточного пребывания.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00000">
            <w:pPr>
              <w:pStyle w:val="Style_2"/>
            </w:pPr>
            <w:r>
              <w:t>человек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0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00000">
            <w:pPr>
              <w:pStyle w:val="Style_2"/>
              <w:ind/>
              <w:jc w:val="both"/>
              <w:rPr>
                <w:b w:val="1"/>
              </w:rPr>
            </w:pPr>
            <w:r>
              <w:rPr>
                <w:b w:val="1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0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0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00000">
            <w:pPr>
              <w:pStyle w:val="Style_2"/>
              <w:ind/>
              <w:jc w:val="both"/>
            </w:pPr>
            <w: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0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0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00000">
            <w:pPr>
              <w:pStyle w:val="Style_2"/>
              <w:ind/>
              <w:jc w:val="both"/>
            </w:pPr>
            <w:r>
              <w:t>группы компенсирующей направленности;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0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00000">
            <w:pPr>
              <w:pStyle w:val="Style_2"/>
              <w:ind/>
              <w:jc w:val="both"/>
            </w:pPr>
            <w:r>
              <w:t>группы общеразвивающей направленности;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00000">
            <w:pPr>
              <w:pStyle w:val="Style_2"/>
            </w:pPr>
            <w:r>
              <w:t>97,2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00000">
            <w:pPr>
              <w:pStyle w:val="Style_2"/>
              <w:ind/>
              <w:jc w:val="both"/>
            </w:pPr>
            <w:r>
              <w:t>группы оздоровительной направленности;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0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00000">
            <w:pPr>
              <w:pStyle w:val="Style_2"/>
              <w:ind/>
              <w:jc w:val="both"/>
            </w:pPr>
            <w:r>
              <w:t>группы комбинированной направленности;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00000">
            <w:pPr>
              <w:pStyle w:val="Style_2"/>
            </w:pPr>
            <w:r>
              <w:t>2,9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00000">
            <w:pPr>
              <w:pStyle w:val="Style_2"/>
              <w:ind/>
              <w:jc w:val="both"/>
            </w:pPr>
            <w:r>
              <w:t>группы по присмотру и уходу за детьми.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0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00000">
            <w:pPr>
              <w:pStyle w:val="Style_2"/>
              <w:ind/>
              <w:jc w:val="both"/>
              <w:rPr>
                <w:b w:val="1"/>
              </w:rPr>
            </w:pPr>
            <w:r>
              <w:rPr>
                <w:b w:val="1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0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0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00000">
            <w:pPr>
              <w:pStyle w:val="Style_2"/>
              <w:ind/>
              <w:jc w:val="both"/>
            </w:pPr>
            <w: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00000">
            <w:pPr>
              <w:pStyle w:val="Style_2"/>
            </w:pPr>
            <w:r>
              <w:t>человек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00000">
            <w:pPr>
              <w:pStyle w:val="Style_2"/>
            </w:pPr>
            <w:r>
              <w:t>7,5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00000">
            <w:pPr>
              <w:pStyle w:val="Style_2"/>
              <w:ind/>
              <w:jc w:val="both"/>
            </w:pPr>
            <w: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0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0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00000">
            <w:pPr>
              <w:pStyle w:val="Style_2"/>
              <w:ind/>
              <w:jc w:val="both"/>
            </w:pPr>
            <w:r>
              <w:t>воспитатели;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pStyle w:val="Style_2"/>
            </w:pPr>
            <w:r>
              <w:t>76,1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pStyle w:val="Style_2"/>
              <w:ind/>
              <w:jc w:val="both"/>
            </w:pPr>
            <w:r>
              <w:t>старшие воспитатели;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00000">
            <w:pPr>
              <w:pStyle w:val="Style_2"/>
            </w:pPr>
            <w:r>
              <w:t>3,1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00000">
            <w:pPr>
              <w:pStyle w:val="Style_2"/>
              <w:ind/>
              <w:jc w:val="both"/>
            </w:pPr>
            <w:r>
              <w:t>музыкальные руководители;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00000">
            <w:pPr>
              <w:pStyle w:val="Style_2"/>
            </w:pPr>
            <w:r>
              <w:t>9,5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00000">
            <w:pPr>
              <w:pStyle w:val="Style_2"/>
              <w:ind/>
              <w:jc w:val="both"/>
            </w:pPr>
            <w:r>
              <w:t>инструкторы по физической культуре;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00000">
            <w:pPr>
              <w:pStyle w:val="Style_2"/>
            </w:pPr>
            <w:r>
              <w:t>4,7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00000">
            <w:pPr>
              <w:pStyle w:val="Style_2"/>
              <w:ind/>
              <w:jc w:val="both"/>
            </w:pPr>
            <w:r>
              <w:t>учителя-логопеды;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00000">
            <w:pPr>
              <w:pStyle w:val="Style_2"/>
            </w:pPr>
            <w:r>
              <w:t>4,7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00000">
            <w:pPr>
              <w:pStyle w:val="Style_2"/>
              <w:ind/>
              <w:jc w:val="both"/>
            </w:pPr>
            <w:r>
              <w:t>учителя-дефектологи;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0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00000">
            <w:pPr>
              <w:pStyle w:val="Style_2"/>
              <w:ind/>
              <w:jc w:val="both"/>
            </w:pPr>
            <w:r>
              <w:t>педагоги-психологи;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00000">
            <w:pPr>
              <w:pStyle w:val="Style_2"/>
            </w:pPr>
            <w:r>
              <w:t>1,5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00000">
            <w:pPr>
              <w:pStyle w:val="Style_2"/>
              <w:ind/>
              <w:jc w:val="both"/>
            </w:pPr>
            <w:r>
              <w:t>социальные педагоги;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0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00000">
            <w:pPr>
              <w:pStyle w:val="Style_2"/>
              <w:ind/>
              <w:jc w:val="both"/>
            </w:pPr>
            <w:r>
              <w:t>педагоги-организаторы;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0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00000">
            <w:pPr>
              <w:pStyle w:val="Style_2"/>
              <w:ind/>
              <w:jc w:val="both"/>
            </w:pPr>
            <w:r>
              <w:t>педагоги дополнительного образования.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0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00000">
            <w:pPr>
              <w:pStyle w:val="Style_2"/>
              <w:ind/>
              <w:jc w:val="both"/>
            </w:pPr>
            <w: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00000">
            <w:pPr>
              <w:pStyle w:val="Style_2"/>
              <w:rPr/>
            </w:pPr>
            <w:r>
              <w:rPr/>
              <w:t>100,08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00000">
            <w:pPr>
              <w:pStyle w:val="Style_2"/>
              <w:ind/>
              <w:jc w:val="both"/>
              <w:rPr>
                <w:b w:val="1"/>
              </w:rPr>
            </w:pPr>
            <w:r>
              <w:rPr>
                <w:b w:val="1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0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0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00000">
            <w:pPr>
              <w:pStyle w:val="Style_2"/>
              <w:ind/>
              <w:jc w:val="both"/>
            </w:pPr>
            <w: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00000">
            <w:pPr>
              <w:pStyle w:val="Style_2"/>
            </w:pPr>
            <w:r>
              <w:t>квадратный метр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00000">
            <w:pPr>
              <w:pStyle w:val="Style_2"/>
            </w:pPr>
            <w:r>
              <w:t>6092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00000">
            <w:pPr>
              <w:pStyle w:val="Style_2"/>
              <w:ind/>
              <w:jc w:val="both"/>
            </w:pPr>
            <w: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00000">
            <w:pPr>
              <w:pStyle w:val="Style_2"/>
            </w:pPr>
            <w:r>
              <w:t>100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00000">
            <w:pPr>
              <w:pStyle w:val="Style_2"/>
              <w:ind/>
              <w:jc w:val="both"/>
            </w:pPr>
            <w: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00000">
            <w:pPr>
              <w:pStyle w:val="Style_2"/>
            </w:pPr>
            <w:r>
              <w:t>20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00000">
            <w:pPr>
              <w:pStyle w:val="Style_2"/>
              <w:ind/>
              <w:jc w:val="both"/>
            </w:pPr>
            <w: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00000">
            <w:pPr>
              <w:pStyle w:val="Style_2"/>
            </w:pPr>
            <w:r>
              <w:t>единица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0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00000">
            <w:pPr>
              <w:pStyle w:val="Style_2"/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1.5. Условия получения дошкольного образования лицами с </w:t>
            </w:r>
            <w:r>
              <w:rPr>
                <w:b w:val="1"/>
              </w:rPr>
              <w:t>ограниченными возможностями здоровья и инвалидами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0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0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00000">
            <w:pPr>
              <w:pStyle w:val="Style_2"/>
              <w:ind/>
              <w:jc w:val="both"/>
            </w:pPr>
            <w: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00000">
            <w:pPr>
              <w:pStyle w:val="Style_2"/>
            </w:pPr>
            <w:r>
              <w:t>2,7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00000">
            <w:pPr>
              <w:pStyle w:val="Style_2"/>
              <w:ind/>
              <w:jc w:val="both"/>
            </w:pPr>
            <w: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00000">
            <w:pPr>
              <w:pStyle w:val="Style_2"/>
            </w:pPr>
            <w:r>
              <w:t>0,1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00000">
            <w:pPr>
              <w:pStyle w:val="Style_2"/>
              <w:ind/>
              <w:jc w:val="both"/>
            </w:pPr>
            <w: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0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0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00000">
            <w:pPr>
              <w:pStyle w:val="Style_2"/>
              <w:ind/>
              <w:jc w:val="both"/>
            </w:pPr>
            <w:r>
              <w:t>компенсирующей направленности, в том числе для воспитанников: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0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00000">
            <w:pPr>
              <w:pStyle w:val="Style_2"/>
              <w:ind/>
              <w:jc w:val="both"/>
            </w:pPr>
            <w:r>
              <w:t>с нарушениями слуха;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0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00000">
            <w:pPr>
              <w:pStyle w:val="Style_2"/>
              <w:ind/>
              <w:jc w:val="both"/>
            </w:pPr>
            <w:r>
              <w:t>с нарушениями речи;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0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00000">
            <w:pPr>
              <w:pStyle w:val="Style_2"/>
              <w:ind/>
              <w:jc w:val="both"/>
            </w:pPr>
            <w:r>
              <w:t>с нарушениями зрения;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0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00000">
            <w:pPr>
              <w:pStyle w:val="Style_2"/>
              <w:ind/>
              <w:jc w:val="both"/>
            </w:pPr>
            <w:r>
              <w:t>с умственной отсталостью (интеллектуальными нарушениями);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0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00000">
            <w:pPr>
              <w:pStyle w:val="Style_2"/>
              <w:ind/>
              <w:jc w:val="both"/>
            </w:pPr>
            <w:r>
              <w:t>с задержкой психического развития;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0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00000">
            <w:pPr>
              <w:pStyle w:val="Style_2"/>
              <w:ind/>
              <w:jc w:val="both"/>
            </w:pPr>
            <w:r>
              <w:t>с нарушениями опорно-двигательного аппарата;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0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00000">
            <w:pPr>
              <w:pStyle w:val="Style_2"/>
              <w:ind/>
              <w:jc w:val="both"/>
            </w:pPr>
            <w:r>
              <w:t>со сложными дефектами (множественными нарушениями);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0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00000">
            <w:pPr>
              <w:pStyle w:val="Style_2"/>
              <w:ind/>
              <w:jc w:val="both"/>
            </w:pPr>
            <w:r>
              <w:t>с другими ограниченными возможностями здоровья.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0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00000">
            <w:pPr>
              <w:pStyle w:val="Style_2"/>
              <w:ind/>
              <w:jc w:val="both"/>
            </w:pPr>
            <w:r>
              <w:t>оздоровительной направленности;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0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00000">
            <w:pPr>
              <w:pStyle w:val="Style_2"/>
              <w:ind/>
              <w:jc w:val="both"/>
            </w:pPr>
            <w:r>
              <w:t>комбинированной направленности.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00000">
            <w:pPr>
              <w:pStyle w:val="Style_2"/>
            </w:pPr>
            <w:r>
              <w:t>45,7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00000">
            <w:pPr>
              <w:pStyle w:val="Style_2"/>
              <w:ind/>
              <w:jc w:val="both"/>
            </w:pPr>
            <w: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0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0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00000">
            <w:pPr>
              <w:pStyle w:val="Style_2"/>
              <w:ind/>
              <w:jc w:val="both"/>
            </w:pPr>
            <w:r>
              <w:t>компенсирующей направленности, в том числе для воспитанников: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00000">
            <w:pPr>
              <w:pStyle w:val="Style_2"/>
            </w:pPr>
            <w:r>
              <w:t>0</w:t>
            </w:r>
          </w:p>
        </w:tc>
      </w:tr>
      <w:tr>
        <w:trPr>
          <w:trHeight w:hRule="atLeast" w:val="493"/>
        </w:trP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00000">
            <w:pPr>
              <w:pStyle w:val="Style_2"/>
              <w:ind/>
              <w:jc w:val="both"/>
            </w:pPr>
            <w:r>
              <w:t>с нарушениями слуха;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0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00000">
            <w:pPr>
              <w:pStyle w:val="Style_2"/>
              <w:ind/>
              <w:jc w:val="both"/>
            </w:pPr>
            <w:r>
              <w:t>с нарушениями речи;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0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00000">
            <w:pPr>
              <w:pStyle w:val="Style_2"/>
              <w:ind/>
              <w:jc w:val="both"/>
            </w:pPr>
            <w:r>
              <w:t>с нарушениями зрения;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0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00000">
            <w:pPr>
              <w:pStyle w:val="Style_2"/>
              <w:ind/>
              <w:jc w:val="both"/>
            </w:pPr>
            <w:r>
              <w:t>с умственной отсталостью (интеллектуальными нарушениями);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0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00000">
            <w:pPr>
              <w:pStyle w:val="Style_2"/>
              <w:ind/>
              <w:jc w:val="both"/>
            </w:pPr>
            <w:r>
              <w:t>с задержкой психического развития;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0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00000">
            <w:pPr>
              <w:pStyle w:val="Style_2"/>
              <w:ind/>
              <w:jc w:val="both"/>
            </w:pPr>
            <w:r>
              <w:t>с нарушениями опорно-двигательного аппарата;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0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00000">
            <w:pPr>
              <w:pStyle w:val="Style_2"/>
              <w:ind/>
              <w:jc w:val="both"/>
            </w:pPr>
            <w:r>
              <w:t>со сложными дефектами (множественными нарушениями);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0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00000">
            <w:pPr>
              <w:pStyle w:val="Style_2"/>
              <w:ind/>
              <w:jc w:val="both"/>
            </w:pPr>
            <w:r>
              <w:t>с другими ограниченными возможностями здоровья;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0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00000">
            <w:pPr>
              <w:pStyle w:val="Style_2"/>
              <w:ind/>
              <w:jc w:val="both"/>
            </w:pPr>
            <w:r>
              <w:t>оздоровительной направленности;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0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00000">
            <w:pPr>
              <w:pStyle w:val="Style_2"/>
              <w:ind/>
              <w:jc w:val="both"/>
            </w:pPr>
            <w:r>
              <w:t>комбинированной направленности.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00000">
            <w:pPr>
              <w:pStyle w:val="Style_2"/>
            </w:pPr>
            <w:r>
              <w:t>100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00000">
            <w:pPr>
              <w:pStyle w:val="Style_2"/>
              <w:ind/>
              <w:jc w:val="both"/>
              <w:rPr>
                <w:b w:val="1"/>
              </w:rPr>
            </w:pPr>
            <w:r>
              <w:rPr>
                <w:b w:val="1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0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0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00000">
            <w:pPr>
              <w:pStyle w:val="Style_2"/>
              <w:ind/>
              <w:jc w:val="both"/>
            </w:pPr>
            <w: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00000">
            <w:pPr>
              <w:pStyle w:val="Style_2"/>
            </w:pPr>
            <w:r>
              <w:t>100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00000">
            <w:pPr>
              <w:pStyle w:val="Style_2"/>
              <w:ind/>
              <w:jc w:val="both"/>
              <w:rPr>
                <w:b w:val="1"/>
              </w:rPr>
            </w:pPr>
            <w:r>
              <w:rPr>
                <w:b w:val="1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0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0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00000">
            <w:pPr>
              <w:pStyle w:val="Style_2"/>
              <w:ind/>
              <w:jc w:val="both"/>
            </w:pPr>
            <w:r>
              <w:t xml:space="preserve">1.7.1. </w:t>
            </w:r>
            <w:r>
              <w:t>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0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0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00000">
            <w:pPr>
              <w:pStyle w:val="Style_2"/>
              <w:ind/>
              <w:jc w:val="both"/>
            </w:pPr>
            <w:r>
              <w:t>дошкольные образовательные организации;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0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00000">
            <w:pPr>
              <w:pStyle w:val="Style_2"/>
              <w:ind/>
              <w:jc w:val="both"/>
            </w:pPr>
            <w: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00000">
            <w:pPr>
              <w:pStyle w:val="Style_2"/>
            </w:pPr>
            <w:r>
              <w:t>25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00000">
            <w:pPr>
              <w:pStyle w:val="Style_2"/>
              <w:ind/>
              <w:jc w:val="both"/>
            </w:pPr>
            <w:r>
              <w:t>обособленные подразделения (филиалы) общеобразовательных организаций;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0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00000">
            <w:pPr>
              <w:pStyle w:val="Style_2"/>
              <w:ind/>
              <w:jc w:val="both"/>
            </w:pPr>
            <w: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0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00000">
            <w:pPr>
              <w:pStyle w:val="Style_2"/>
              <w:ind/>
              <w:jc w:val="both"/>
            </w:pPr>
            <w: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0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0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10000">
            <w:pPr>
              <w:pStyle w:val="Style_2"/>
              <w:ind/>
              <w:jc w:val="both"/>
            </w:pPr>
            <w:r>
              <w:t xml:space="preserve">иные организации, имеющие подразделения (группы), которые </w:t>
            </w:r>
            <w:r>
              <w:t>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1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1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10000">
            <w:pPr>
              <w:pStyle w:val="Style_2"/>
              <w:ind/>
              <w:jc w:val="both"/>
              <w:rPr>
                <w:b w:val="1"/>
              </w:rPr>
            </w:pPr>
            <w:r>
              <w:rPr>
                <w:b w:val="1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1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1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10000">
            <w:pPr>
              <w:pStyle w:val="Style_2"/>
              <w:ind/>
              <w:jc w:val="both"/>
            </w:pPr>
            <w: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10000">
            <w:pPr>
              <w:pStyle w:val="Style_2"/>
            </w:pPr>
            <w:r>
              <w:t>тысяча рублей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10000">
            <w:pPr>
              <w:pStyle w:val="Style_2"/>
              <w:rPr/>
            </w:pPr>
            <w:r>
              <w:rPr/>
              <w:t>178,6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10000">
            <w:pPr>
              <w:pStyle w:val="Style_2"/>
              <w:rPr>
                <w:b w:val="1"/>
              </w:rPr>
            </w:pPr>
            <w:r>
              <w:rPr>
                <w:b w:val="1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1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1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10000">
            <w:pPr>
              <w:pStyle w:val="Style_2"/>
              <w:ind/>
              <w:jc w:val="both"/>
            </w:pPr>
            <w: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1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1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10000">
            <w:pPr>
              <w:pStyle w:val="Style_2"/>
              <w:ind/>
              <w:jc w:val="both"/>
            </w:pPr>
            <w: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1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1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10000">
            <w:pPr>
              <w:pStyle w:val="Style_2"/>
              <w:ind/>
              <w:jc w:val="center"/>
              <w:outlineLvl w:val="2"/>
              <w:rPr>
                <w:b w:val="1"/>
              </w:rPr>
            </w:pPr>
            <w:r>
              <w:rPr>
                <w:b w:val="1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1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1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10000">
            <w:pPr>
              <w:pStyle w:val="Style_2"/>
              <w:ind/>
              <w:jc w:val="both"/>
            </w:pPr>
            <w: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1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1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10000">
            <w:pPr>
              <w:pStyle w:val="Style_2"/>
              <w:ind/>
              <w:jc w:val="both"/>
            </w:pPr>
            <w:r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1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10000">
            <w:pPr>
              <w:pStyle w:val="Style_2"/>
            </w:pPr>
            <w:r>
              <w:t>79,9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10000">
            <w:pPr>
              <w:pStyle w:val="Style_2"/>
              <w:ind/>
              <w:jc w:val="both"/>
            </w:pPr>
            <w: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r>
              <w:t>численности</w:t>
            </w:r>
            <w: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1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10000">
            <w:pPr>
              <w:pStyle w:val="Style_2"/>
            </w:pPr>
            <w:r>
              <w:t>100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10000">
            <w:pPr>
              <w:pStyle w:val="Style_2"/>
              <w:ind/>
              <w:jc w:val="both"/>
            </w:pPr>
            <w:r>
              <w:t xml:space="preserve">2.1.3. Удельный вес численности </w:t>
            </w:r>
            <w:r>
              <w:t>обучающихся</w:t>
            </w:r>
            <w:r>
      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1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10000">
            <w:pPr>
              <w:pStyle w:val="Style_2"/>
              <w:rPr/>
            </w:pPr>
            <w:r>
              <w:rPr/>
              <w:t>42,8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10000">
            <w:pPr>
              <w:pStyle w:val="Style_2"/>
              <w:ind/>
              <w:jc w:val="both"/>
            </w:pPr>
            <w:r>
              <w:t>2.1.4. Наполняемость классов по уровням общего образования: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1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1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10000">
            <w:pPr>
              <w:pStyle w:val="Style_2"/>
              <w:ind/>
              <w:jc w:val="both"/>
            </w:pPr>
            <w:r>
              <w:t>начальное общее образование (1 - 4 классы);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10000">
            <w:pPr>
              <w:pStyle w:val="Style_2"/>
            </w:pPr>
            <w:r>
              <w:t>человек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10000">
            <w:pPr>
              <w:pStyle w:val="Style_2"/>
            </w:pPr>
            <w:r>
              <w:t>582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10000">
            <w:pPr>
              <w:pStyle w:val="Style_2"/>
              <w:ind/>
              <w:jc w:val="both"/>
            </w:pPr>
            <w:r>
              <w:t>основное общее образование (5 - 9 классы);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10000">
            <w:pPr>
              <w:pStyle w:val="Style_2"/>
            </w:pPr>
            <w:r>
              <w:t>человек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10000">
            <w:pPr>
              <w:pStyle w:val="Style_2"/>
            </w:pPr>
            <w:r>
              <w:t>790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10000">
            <w:pPr>
              <w:pStyle w:val="Style_2"/>
              <w:ind/>
              <w:jc w:val="both"/>
            </w:pPr>
            <w:r>
              <w:t>среднее общее образование (10 - 11 (12) классы).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10000">
            <w:pPr>
              <w:pStyle w:val="Style_2"/>
            </w:pPr>
            <w:r>
              <w:t>человек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10000">
            <w:pPr>
              <w:pStyle w:val="Style_2"/>
            </w:pPr>
            <w:r>
              <w:t>92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10000">
            <w:pPr>
              <w:pStyle w:val="Style_2"/>
              <w:ind/>
              <w:jc w:val="both"/>
            </w:pPr>
            <w:r>
              <w:t xml:space="preserve">2.1.5. Удельный вес численности </w:t>
            </w:r>
            <w:r>
              <w:t>обучающихся</w:t>
            </w:r>
            <w:r>
              <w:t>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1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10000">
            <w:pPr>
              <w:pStyle w:val="Style_2"/>
            </w:pPr>
            <w:r>
              <w:t>30,7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10000">
            <w:pPr>
              <w:pStyle w:val="Style_2"/>
              <w:ind/>
              <w:jc w:val="both"/>
            </w:pPr>
            <w:r>
              <w:t xml:space="preserve"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</w:t>
            </w:r>
            <w:r>
              <w:rPr>
                <w:color w:val="0000FF"/>
              </w:rPr>
              <w:t>&lt;*&gt;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1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10000">
            <w:pPr>
              <w:pStyle w:val="Style_2"/>
            </w:pPr>
            <w:r>
              <w:t>100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10000">
            <w:pPr>
              <w:pStyle w:val="Style_2"/>
              <w:ind/>
              <w:jc w:val="both"/>
              <w:rPr>
                <w:b w:val="1"/>
              </w:rPr>
            </w:pPr>
            <w:r>
              <w:rPr>
                <w:b w:val="1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1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1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10000">
            <w:pPr>
              <w:pStyle w:val="Style_2"/>
              <w:ind/>
              <w:jc w:val="both"/>
            </w:pPr>
            <w:r>
              <w:t xml:space="preserve">2.2.1. Удельный вес численности обучающихся в первую смену в общей </w:t>
            </w:r>
            <w:r>
              <w:t>численности</w:t>
            </w:r>
            <w: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1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10000">
            <w:pPr>
              <w:pStyle w:val="Style_2"/>
            </w:pPr>
            <w:r>
              <w:t>100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10000">
            <w:pPr>
              <w:pStyle w:val="Style_2"/>
              <w:ind/>
              <w:jc w:val="both"/>
            </w:pPr>
            <w:r>
              <w:t xml:space="preserve">2.2.2. Удельный вес численности обучающихся, углубленно изучающих отдельные учебные предметы, в общей </w:t>
            </w:r>
            <w:r>
              <w:t>численности</w:t>
            </w:r>
            <w: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1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1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10000">
            <w:pPr>
              <w:pStyle w:val="Style_2"/>
              <w:ind/>
              <w:jc w:val="both"/>
            </w:pPr>
            <w:r>
              <w:t xml:space="preserve">2.2.3. Удельный вес численности обучающихся в классах (группах) профильного обучения в общей </w:t>
            </w:r>
            <w:r>
              <w:t>численности</w:t>
            </w:r>
            <w:r>
              <w:t xml:space="preserve"> обучающихся в 10 - 11 (12) классах по образовательным программам среднего общего образования.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1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1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10000">
            <w:pPr>
              <w:pStyle w:val="Style_2"/>
              <w:ind/>
              <w:jc w:val="both"/>
            </w:pPr>
            <w:r>
              <w:t xml:space="preserve">2.2.4. Удельный вес численности обучающихся с использованием дистанционных образовательных технологий в общей </w:t>
            </w:r>
            <w:r>
              <w:t>численности</w:t>
            </w:r>
            <w: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1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1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10000">
            <w:pPr>
              <w:pStyle w:val="Style_2"/>
              <w:ind/>
              <w:jc w:val="both"/>
            </w:pPr>
            <w:r>
              <w:t xml:space="preserve"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 </w:t>
            </w:r>
            <w:r>
              <w:rPr>
                <w:color w:val="0000FF"/>
              </w:rPr>
              <w:t>&lt;****&gt;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1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10000">
            <w:pPr>
              <w:pStyle w:val="Style_2"/>
            </w:pPr>
            <w:r>
              <w:t>1,7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10000">
            <w:pPr>
              <w:pStyle w:val="Style_2"/>
              <w:ind/>
              <w:jc w:val="both"/>
              <w:rPr>
                <w:b w:val="1"/>
              </w:rPr>
            </w:pPr>
            <w:r>
              <w:rPr>
                <w:b w:val="1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1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1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10000">
            <w:pPr>
              <w:pStyle w:val="Style_2"/>
              <w:ind/>
              <w:jc w:val="both"/>
            </w:pPr>
            <w:r>
              <w:t xml:space="preserve">2.3.1. Численность </w:t>
            </w:r>
            <w:r>
              <w:t>обучающихся</w:t>
            </w:r>
            <w:r>
              <w:t xml:space="preserve">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10000">
            <w:pPr>
              <w:pStyle w:val="Style_2"/>
            </w:pPr>
            <w:r>
              <w:t>человек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10000">
            <w:pPr>
              <w:pStyle w:val="Style_2"/>
              <w:rPr/>
            </w:pPr>
            <w:r>
              <w:rPr/>
              <w:t>8,5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10000">
            <w:pPr>
              <w:pStyle w:val="Style_2"/>
              <w:ind/>
              <w:jc w:val="both"/>
            </w:pPr>
            <w: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1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10000">
            <w:pPr>
              <w:pStyle w:val="Style_2"/>
            </w:pPr>
            <w:r>
              <w:t>23,2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10000">
            <w:pPr>
              <w:pStyle w:val="Style_2"/>
              <w:ind/>
              <w:jc w:val="both"/>
            </w:pPr>
            <w: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1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10000">
            <w:pPr>
              <w:pStyle w:val="Style_2"/>
            </w:pPr>
            <w:r>
              <w:t>100,06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10000">
            <w:pPr>
              <w:pStyle w:val="Style_2"/>
              <w:ind/>
              <w:jc w:val="both"/>
            </w:pPr>
            <w:r>
              <w:t>педагогических работников - всего;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1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10000">
            <w:pPr>
              <w:pStyle w:val="Style_2"/>
            </w:pPr>
            <w:r>
              <w:t>100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10000">
            <w:pPr>
              <w:pStyle w:val="Style_2"/>
              <w:ind/>
              <w:jc w:val="both"/>
            </w:pPr>
            <w:r>
              <w:t>из них учителей.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1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10000">
            <w:pPr>
              <w:pStyle w:val="Style_2"/>
            </w:pPr>
            <w:r>
              <w:t>100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10000">
            <w:pPr>
              <w:pStyle w:val="Style_2"/>
              <w:ind/>
              <w:jc w:val="both"/>
            </w:pPr>
            <w: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1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10000">
            <w:pPr>
              <w:pStyle w:val="Style_2"/>
              <w:rPr/>
            </w:pPr>
            <w:r>
              <w:rPr/>
              <w:t>53,9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10000">
            <w:pPr>
              <w:pStyle w:val="Style_2"/>
              <w:ind/>
              <w:jc w:val="both"/>
            </w:pPr>
            <w:r>
              <w:t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1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1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10000">
            <w:pPr>
              <w:pStyle w:val="Style_2"/>
              <w:ind/>
              <w:jc w:val="both"/>
            </w:pPr>
            <w:r>
              <w:t>социальных педагогов: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1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1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10000">
            <w:pPr>
              <w:pStyle w:val="Style_2"/>
              <w:ind w:firstLine="0" w:left="283"/>
              <w:jc w:val="both"/>
            </w:pPr>
            <w:r>
              <w:t>всего;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1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10000">
            <w:pPr>
              <w:pStyle w:val="Style_2"/>
            </w:pPr>
            <w:r>
              <w:t>100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10000">
            <w:pPr>
              <w:pStyle w:val="Style_2"/>
              <w:ind w:firstLine="0" w:left="283"/>
              <w:jc w:val="both"/>
            </w:pPr>
            <w:r>
              <w:t>из них в штате;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1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10000">
            <w:pPr>
              <w:pStyle w:val="Style_2"/>
            </w:pPr>
            <w:r>
              <w:t>100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10000">
            <w:pPr>
              <w:pStyle w:val="Style_2"/>
              <w:ind/>
              <w:jc w:val="both"/>
            </w:pPr>
            <w:r>
              <w:t>педагогов-психологов: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1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1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10000">
            <w:pPr>
              <w:pStyle w:val="Style_2"/>
              <w:ind w:firstLine="0" w:left="283"/>
              <w:jc w:val="both"/>
            </w:pPr>
            <w:r>
              <w:t>всего;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1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10000">
            <w:pPr>
              <w:pStyle w:val="Style_2"/>
            </w:pPr>
            <w:r>
              <w:t>100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10000">
            <w:pPr>
              <w:pStyle w:val="Style_2"/>
              <w:ind w:firstLine="0" w:left="283"/>
              <w:jc w:val="both"/>
            </w:pPr>
            <w:r>
              <w:t>из них в штате;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1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10000">
            <w:pPr>
              <w:pStyle w:val="Style_2"/>
            </w:pPr>
            <w:r>
              <w:t>100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10000">
            <w:pPr>
              <w:pStyle w:val="Style_2"/>
              <w:ind/>
              <w:jc w:val="both"/>
            </w:pPr>
            <w:r>
              <w:t>учителей-логопедов: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1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1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10000">
            <w:pPr>
              <w:pStyle w:val="Style_2"/>
              <w:ind w:firstLine="0" w:left="283"/>
              <w:jc w:val="both"/>
            </w:pPr>
            <w:r>
              <w:t>всего;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1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10000">
            <w:pPr>
              <w:pStyle w:val="Style_2"/>
            </w:pPr>
            <w:r>
              <w:t>62,5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10000">
            <w:pPr>
              <w:pStyle w:val="Style_2"/>
              <w:ind w:firstLine="0" w:left="283"/>
              <w:jc w:val="both"/>
            </w:pPr>
            <w:r>
              <w:t>из них в штате.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1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10000">
            <w:pPr>
              <w:pStyle w:val="Style_2"/>
            </w:pPr>
            <w:r>
              <w:t>62,5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10000">
            <w:pPr>
              <w:pStyle w:val="Style_2"/>
              <w:ind/>
              <w:jc w:val="both"/>
              <w:rPr>
                <w:b w:val="1"/>
              </w:rPr>
            </w:pPr>
            <w:r>
              <w:rPr>
                <w:b w:val="1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1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1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10000">
            <w:pPr>
              <w:pStyle w:val="Style_2"/>
              <w:ind/>
              <w:jc w:val="both"/>
            </w:pPr>
            <w: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10000">
            <w:pPr>
              <w:pStyle w:val="Style_2"/>
            </w:pPr>
            <w:r>
              <w:t>квадратный метр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10000">
            <w:pPr>
              <w:pStyle w:val="Style_2"/>
            </w:pPr>
            <w:r>
              <w:t>16,3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10000">
            <w:pPr>
              <w:pStyle w:val="Style_2"/>
              <w:ind/>
              <w:jc w:val="both"/>
            </w:pPr>
            <w: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1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10000">
            <w:pPr>
              <w:pStyle w:val="Style_2"/>
            </w:pPr>
            <w:r>
              <w:t>100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10000">
            <w:pPr>
              <w:pStyle w:val="Style_2"/>
              <w:ind/>
              <w:jc w:val="both"/>
            </w:pPr>
            <w:r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1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1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10000">
            <w:pPr>
              <w:pStyle w:val="Style_2"/>
              <w:ind/>
              <w:jc w:val="both"/>
            </w:pPr>
            <w:r>
              <w:t>всего;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10000">
            <w:pPr>
              <w:pStyle w:val="Style_2"/>
            </w:pPr>
            <w:r>
              <w:t>единица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10000">
            <w:pPr>
              <w:pStyle w:val="Style_2"/>
              <w:rPr/>
            </w:pPr>
            <w:r>
              <w:rPr/>
              <w:t>411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10000">
            <w:pPr>
              <w:pStyle w:val="Style_2"/>
              <w:ind/>
              <w:jc w:val="both"/>
            </w:pPr>
            <w:r>
              <w:t>имеющих доступ к сети "Интернет".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10000">
            <w:pPr>
              <w:pStyle w:val="Style_2"/>
            </w:pPr>
            <w:r>
              <w:t>единица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10000">
            <w:pPr>
              <w:pStyle w:val="Style_2"/>
              <w:rPr/>
            </w:pPr>
            <w:r>
              <w:rPr/>
              <w:t>32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10000">
            <w:pPr>
              <w:pStyle w:val="Style_2"/>
              <w:ind/>
              <w:jc w:val="both"/>
            </w:pPr>
            <w: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1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10000">
            <w:pPr>
              <w:pStyle w:val="Style_2"/>
            </w:pPr>
            <w:r>
              <w:t>100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10000">
            <w:pPr>
              <w:pStyle w:val="Style_2"/>
              <w:ind/>
              <w:jc w:val="both"/>
            </w:pPr>
            <w: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1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10000">
            <w:pPr>
              <w:pStyle w:val="Style_2"/>
            </w:pPr>
            <w:r>
              <w:t>100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10000">
            <w:pPr>
              <w:pStyle w:val="Style_2"/>
              <w:ind/>
              <w:jc w:val="both"/>
              <w:rPr>
                <w:b w:val="1"/>
              </w:rPr>
            </w:pPr>
            <w:r>
              <w:rPr>
                <w:b w:val="1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1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1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10000">
            <w:pPr>
              <w:pStyle w:val="Style_2"/>
              <w:ind/>
              <w:jc w:val="both"/>
            </w:pPr>
            <w: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1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10000">
            <w:pPr>
              <w:pStyle w:val="Style_2"/>
            </w:pPr>
            <w:r>
              <w:t>25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10000">
            <w:pPr>
              <w:pStyle w:val="Style_2"/>
              <w:ind/>
              <w:jc w:val="both"/>
            </w:pPr>
            <w:r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1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10000">
            <w:pPr>
              <w:pStyle w:val="Style_2"/>
            </w:pPr>
            <w:r>
              <w:t>50,7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10000">
            <w:pPr>
              <w:pStyle w:val="Style_2"/>
              <w:ind/>
              <w:jc w:val="both"/>
            </w:pPr>
            <w: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r>
              <w:t>численности</w:t>
            </w:r>
            <w:r>
              <w:t xml:space="preserve"> обучающихся по адаптированным основным общеобразовательным программам.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1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10000">
            <w:pPr>
              <w:pStyle w:val="Style_2"/>
            </w:pPr>
            <w:r>
              <w:t>100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10000">
            <w:pPr>
              <w:pStyle w:val="Style_2"/>
              <w:ind/>
              <w:jc w:val="both"/>
            </w:pPr>
            <w: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r>
              <w:t>численности</w:t>
            </w:r>
            <w:r>
              <w:t xml:space="preserve"> обучающихся по адаптированным основным общеобразовательным программам.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1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10000">
            <w:pPr>
              <w:pStyle w:val="Style_2"/>
            </w:pPr>
            <w:r>
              <w:t>23,8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10000">
            <w:pPr>
              <w:pStyle w:val="Style_2"/>
              <w:ind/>
              <w:jc w:val="both"/>
            </w:pPr>
            <w:r>
              <w:t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1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1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10000">
            <w:pPr>
              <w:pStyle w:val="Style_2"/>
              <w:ind/>
              <w:jc w:val="both"/>
            </w:pPr>
            <w:r>
              <w:t>для глухих;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1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1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10000">
            <w:pPr>
              <w:pStyle w:val="Style_2"/>
              <w:ind/>
              <w:jc w:val="both"/>
            </w:pPr>
            <w:r>
              <w:t>для слабослышащих и позднооглохших;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1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1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10000">
            <w:pPr>
              <w:pStyle w:val="Style_2"/>
              <w:ind/>
              <w:jc w:val="both"/>
            </w:pPr>
            <w:r>
              <w:t>для слепых;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1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1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10000">
            <w:pPr>
              <w:pStyle w:val="Style_2"/>
              <w:ind/>
              <w:jc w:val="both"/>
            </w:pPr>
            <w:r>
              <w:t>для слабовидящих;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1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10000">
            <w:pPr>
              <w:pStyle w:val="Style_2"/>
            </w:pPr>
            <w:r>
              <w:t>1,6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10000">
            <w:pPr>
              <w:pStyle w:val="Style_2"/>
              <w:ind/>
              <w:jc w:val="both"/>
            </w:pPr>
            <w:r>
              <w:t>с тяжелыми нарушениями речи;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1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10000">
            <w:pPr>
              <w:pStyle w:val="Style_2"/>
            </w:pPr>
            <w:r>
              <w:t>3,2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10000">
            <w:pPr>
              <w:pStyle w:val="Style_2"/>
              <w:ind/>
              <w:jc w:val="both"/>
            </w:pPr>
            <w:r>
              <w:t>с нарушениями опорно-двигательного аппарата;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1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10000">
            <w:pPr>
              <w:pStyle w:val="Style_2"/>
            </w:pPr>
            <w:r>
              <w:t>7,9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10000">
            <w:pPr>
              <w:pStyle w:val="Style_2"/>
              <w:ind/>
              <w:jc w:val="both"/>
            </w:pPr>
            <w:r>
              <w:t>с задержкой психического развития;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1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10000">
            <w:pPr>
              <w:pStyle w:val="Style_2"/>
            </w:pPr>
            <w:r>
              <w:t>47,6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10000">
            <w:pPr>
              <w:pStyle w:val="Style_2"/>
              <w:ind/>
              <w:jc w:val="both"/>
            </w:pPr>
            <w:r>
              <w:t>с расстройствами аутистического спектра;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1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10000">
            <w:pPr>
              <w:pStyle w:val="Style_2"/>
            </w:pPr>
            <w:r>
              <w:t>7,9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10000">
            <w:pPr>
              <w:pStyle w:val="Style_2"/>
              <w:ind/>
              <w:jc w:val="both"/>
            </w:pPr>
            <w:r>
              <w:t>с умственной отсталостью (интеллектуальными нарушениями).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1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10000">
            <w:pPr>
              <w:pStyle w:val="Style_2"/>
            </w:pPr>
            <w:r>
              <w:t>23,8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10000">
            <w:pPr>
              <w:pStyle w:val="Style_2"/>
              <w:ind/>
              <w:jc w:val="both"/>
            </w:pPr>
            <w:r>
              <w:t xml:space="preserve">2.5.6. Численность </w:t>
            </w:r>
            <w:r>
              <w:t>обучающихся</w:t>
            </w:r>
            <w:r>
              <w:t xml:space="preserve"> по образовательным программам начального общего, основного общего, среднего </w:t>
            </w:r>
            <w:r>
              <w:t>общего образования в расчете на 1 работника: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1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1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10000">
            <w:pPr>
              <w:pStyle w:val="Style_2"/>
              <w:ind/>
              <w:jc w:val="both"/>
            </w:pPr>
            <w:r>
              <w:t>учителя-дефектолога;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10000">
            <w:pPr>
              <w:pStyle w:val="Style_2"/>
            </w:pPr>
            <w:r>
              <w:t>человек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1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10000">
            <w:pPr>
              <w:pStyle w:val="Style_2"/>
              <w:ind/>
              <w:jc w:val="both"/>
            </w:pPr>
            <w:r>
              <w:t>учителя-логопеда;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10000">
            <w:pPr>
              <w:pStyle w:val="Style_2"/>
            </w:pPr>
            <w:r>
              <w:t>человек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10000">
            <w:pPr>
              <w:pStyle w:val="Style_2"/>
            </w:pPr>
            <w:r>
              <w:t>298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10000">
            <w:pPr>
              <w:pStyle w:val="Style_2"/>
              <w:ind/>
              <w:jc w:val="both"/>
            </w:pPr>
            <w:r>
              <w:t>педагога-психолога;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10000">
            <w:pPr>
              <w:pStyle w:val="Style_2"/>
            </w:pPr>
            <w:r>
              <w:t>человек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10000">
            <w:pPr>
              <w:pStyle w:val="Style_2"/>
            </w:pPr>
            <w:r>
              <w:t>149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10000">
            <w:pPr>
              <w:pStyle w:val="Style_2"/>
              <w:ind/>
              <w:jc w:val="both"/>
            </w:pPr>
            <w:r>
              <w:t>тьютора</w:t>
            </w:r>
            <w:r>
              <w:t>, ассистента (помощника).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10000">
            <w:pPr>
              <w:pStyle w:val="Style_2"/>
            </w:pPr>
            <w:r>
              <w:t>человек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1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10000">
            <w:pPr>
              <w:pStyle w:val="Style_2"/>
              <w:ind/>
              <w:jc w:val="both"/>
              <w:rPr>
                <w:b w:val="1"/>
              </w:rPr>
            </w:pPr>
            <w:r>
              <w:rPr>
                <w:b w:val="1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10000">
            <w:pPr>
              <w:pStyle w:val="Style_2"/>
              <w:rPr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10000">
            <w:pPr>
              <w:pStyle w:val="Style_2"/>
              <w:rPr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10000">
            <w:pPr>
              <w:pStyle w:val="Style_2"/>
              <w:ind/>
              <w:jc w:val="both"/>
            </w:pPr>
            <w:r>
              <w:t xml:space="preserve"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предметам. </w:t>
            </w:r>
            <w:r>
              <w:rPr>
                <w:color w:val="0000FF"/>
              </w:rPr>
              <w:t>&lt;*&gt;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1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10000">
            <w:pPr>
              <w:pStyle w:val="Style_2"/>
            </w:pPr>
            <w:r>
              <w:t>95,35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10000">
            <w:pPr>
              <w:pStyle w:val="Style_2"/>
              <w:ind/>
              <w:jc w:val="both"/>
            </w:pPr>
            <w: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1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1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10000">
            <w:pPr>
              <w:pStyle w:val="Style_2"/>
              <w:ind/>
              <w:jc w:val="both"/>
            </w:pPr>
            <w:r>
              <w:t xml:space="preserve">по математике; </w:t>
            </w:r>
            <w:r>
              <w:rPr>
                <w:color w:val="0000FF"/>
              </w:rPr>
              <w:t>&lt;*&gt;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10000">
            <w:pPr>
              <w:pStyle w:val="Style_2"/>
            </w:pPr>
            <w:r>
              <w:t>балл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10000">
            <w:pPr>
              <w:pStyle w:val="Style_2"/>
            </w:pPr>
            <w:r>
              <w:t>47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10000">
            <w:pPr>
              <w:pStyle w:val="Style_2"/>
              <w:ind/>
              <w:jc w:val="both"/>
            </w:pPr>
            <w:r>
              <w:t xml:space="preserve">по русскому языку. </w:t>
            </w:r>
            <w:r>
              <w:rPr>
                <w:color w:val="0000FF"/>
              </w:rPr>
              <w:t>&lt;*&gt;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10000">
            <w:pPr>
              <w:pStyle w:val="Style_2"/>
            </w:pPr>
            <w:r>
              <w:t>балл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10000">
            <w:pPr>
              <w:pStyle w:val="Style_2"/>
            </w:pPr>
            <w:r>
              <w:t>67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10000">
            <w:pPr>
              <w:pStyle w:val="Style_2"/>
              <w:ind/>
              <w:jc w:val="both"/>
            </w:pPr>
            <w:r>
              <w:t>2.6.3. 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1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1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10000">
            <w:pPr>
              <w:pStyle w:val="Style_2"/>
              <w:ind/>
              <w:jc w:val="both"/>
            </w:pPr>
            <w:r>
              <w:t xml:space="preserve">по математике; </w:t>
            </w:r>
            <w:r>
              <w:rPr>
                <w:color w:val="0000FF"/>
              </w:rPr>
              <w:t>&lt;*&gt;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10000">
            <w:pPr>
              <w:pStyle w:val="Style_2"/>
            </w:pPr>
            <w:r>
              <w:t>балл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10000">
            <w:pPr>
              <w:pStyle w:val="Style_2"/>
            </w:pPr>
            <w:r>
              <w:t>3</w:t>
            </w:r>
            <w:r>
              <w:t>,6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10000">
            <w:pPr>
              <w:pStyle w:val="Style_2"/>
              <w:ind/>
              <w:jc w:val="both"/>
            </w:pPr>
            <w:r>
              <w:t xml:space="preserve">по русскому языку. </w:t>
            </w:r>
            <w:r>
              <w:rPr>
                <w:color w:val="0000FF"/>
              </w:rPr>
              <w:t>&lt;*&gt;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10000">
            <w:pPr>
              <w:pStyle w:val="Style_2"/>
            </w:pPr>
            <w:r>
              <w:t>балл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10000">
            <w:pPr>
              <w:pStyle w:val="Style_2"/>
            </w:pPr>
            <w:r>
              <w:t>3,7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10000">
            <w:pPr>
              <w:pStyle w:val="Style_2"/>
              <w:ind/>
              <w:jc w:val="both"/>
            </w:pPr>
            <w:r>
              <w:t xml:space="preserve">2.6.4. Удельный вес численности </w:t>
            </w:r>
            <w:r>
              <w:t>обучающихся</w:t>
            </w:r>
            <w:r>
              <w:t>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1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1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10000">
            <w:pPr>
              <w:pStyle w:val="Style_2"/>
              <w:ind/>
              <w:jc w:val="both"/>
            </w:pPr>
            <w:r>
              <w:t>основного общего образования;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1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10000">
            <w:pPr>
              <w:pStyle w:val="Style_2"/>
            </w:pPr>
            <w:r>
              <w:t>3</w:t>
            </w:r>
            <w:r>
              <w:t>,</w:t>
            </w:r>
            <w:r>
              <w:t>0</w:t>
            </w:r>
            <w:r>
              <w:t>7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10000">
            <w:pPr>
              <w:pStyle w:val="Style_2"/>
              <w:ind/>
              <w:jc w:val="both"/>
            </w:pPr>
            <w:r>
              <w:t>среднего общего образования.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1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10000">
            <w:pPr>
              <w:pStyle w:val="Style_2"/>
            </w:pPr>
            <w:r>
              <w:t>4,65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10000">
            <w:pPr>
              <w:pStyle w:val="Style_2"/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2.7. Состояние здоровья лиц, обучающихся по основным общеобразовательным программам, </w:t>
            </w:r>
            <w:r>
              <w:rPr>
                <w:b w:val="1"/>
              </w:rPr>
              <w:t>здоровьесберегающие</w:t>
            </w:r>
            <w:r>
              <w:rPr>
                <w:b w:val="1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</w:t>
            </w:r>
            <w:r>
              <w:rPr>
                <w:b w:val="1"/>
              </w:rPr>
              <w:t>деятельность в части реализации основных общеобразовательных программ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1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10000">
            <w:pPr>
              <w:pStyle w:val="Style_2"/>
            </w:pPr>
            <w:bookmarkStart w:id="2" w:name="_GoBack"/>
            <w:bookmarkEnd w:id="2"/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10000">
            <w:pPr>
              <w:pStyle w:val="Style_2"/>
              <w:ind/>
              <w:jc w:val="both"/>
            </w:pPr>
            <w:r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1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10000">
            <w:pPr>
              <w:pStyle w:val="Style_2"/>
            </w:pPr>
            <w:r>
              <w:t>100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10000">
            <w:pPr>
              <w:pStyle w:val="Style_2"/>
              <w:ind/>
              <w:jc w:val="both"/>
            </w:pPr>
            <w:r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1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10000">
            <w:pPr>
              <w:pStyle w:val="Style_2"/>
            </w:pPr>
            <w:r>
              <w:t>62,5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10000">
            <w:pPr>
              <w:pStyle w:val="Style_2"/>
              <w:ind/>
              <w:jc w:val="both"/>
            </w:pPr>
            <w:r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1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10000">
            <w:pPr>
              <w:pStyle w:val="Style_2"/>
            </w:pPr>
            <w:r>
              <w:t>100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10000">
            <w:pPr>
              <w:pStyle w:val="Style_2"/>
              <w:ind/>
              <w:jc w:val="both"/>
            </w:pPr>
            <w:r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1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1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10000">
            <w:pPr>
              <w:pStyle w:val="Style_2"/>
              <w:ind/>
              <w:jc w:val="both"/>
              <w:rPr>
                <w:b w:val="1"/>
              </w:rPr>
            </w:pPr>
            <w:r>
              <w:rPr>
                <w:b w:val="1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1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1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10000">
            <w:pPr>
              <w:pStyle w:val="Style_2"/>
              <w:ind/>
              <w:jc w:val="both"/>
            </w:pPr>
            <w:r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2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2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20000">
            <w:pPr>
              <w:pStyle w:val="Style_2"/>
              <w:ind/>
              <w:jc w:val="both"/>
              <w:rPr>
                <w:b w:val="1"/>
              </w:rPr>
            </w:pPr>
            <w:r>
              <w:rPr>
                <w:b w:val="1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20000">
            <w:pPr>
              <w:pStyle w:val="Style_2"/>
              <w:rPr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20000">
            <w:pPr>
              <w:pStyle w:val="Style_2"/>
              <w:rPr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20000">
            <w:pPr>
              <w:pStyle w:val="Style_2"/>
              <w:ind/>
              <w:jc w:val="both"/>
            </w:pPr>
            <w:r>
              <w:t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20000">
            <w:pPr>
              <w:pStyle w:val="Style_2"/>
            </w:pPr>
            <w:r>
              <w:t>тысяча рублей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20000">
            <w:pPr>
              <w:pStyle w:val="Style_2"/>
              <w:rPr/>
            </w:pPr>
            <w:r>
              <w:rPr/>
              <w:t>155,1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20000">
            <w:pPr>
              <w:pStyle w:val="Style_2"/>
              <w:ind/>
              <w:jc w:val="both"/>
            </w:pPr>
            <w:r>
              <w:t xml:space="preserve">2.9.2. Удельный вес финансовых средств от приносящей доход </w:t>
            </w:r>
            <w:r>
              <w:t>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2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20000">
            <w:pPr>
              <w:pStyle w:val="Style_2"/>
            </w:pPr>
            <w:r>
              <w:t>0,08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20000">
            <w:pPr>
              <w:pStyle w:val="Style_2"/>
              <w:ind/>
              <w:jc w:val="both"/>
              <w:rPr>
                <w:b w:val="1"/>
              </w:rPr>
            </w:pPr>
            <w:r>
              <w:rPr>
                <w:b w:val="1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2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2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20000">
            <w:pPr>
              <w:pStyle w:val="Style_2"/>
              <w:ind/>
              <w:jc w:val="both"/>
            </w:pPr>
            <w:r>
              <w:t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2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2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20000">
            <w:pPr>
              <w:pStyle w:val="Style_2"/>
              <w:ind/>
              <w:jc w:val="both"/>
            </w:pPr>
            <w:r>
              <w:t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2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2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20000">
            <w:pPr>
              <w:pStyle w:val="Style_2"/>
              <w:ind/>
              <w:jc w:val="both"/>
            </w:pPr>
            <w:r>
              <w:t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2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20000">
            <w:pPr>
              <w:pStyle w:val="Style_2"/>
            </w:pPr>
            <w:r>
              <w:t>12,5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20000">
            <w:pPr>
              <w:pStyle w:val="Style_2"/>
              <w:ind/>
              <w:jc w:val="center"/>
              <w:outlineLvl w:val="1"/>
              <w:rPr>
                <w:b w:val="1"/>
              </w:rPr>
            </w:pPr>
            <w:r>
              <w:rPr>
                <w:b w:val="1"/>
              </w:rPr>
              <w:t>III. Дополнительное образование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2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2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20000">
            <w:pPr>
              <w:pStyle w:val="Style_2"/>
              <w:ind/>
              <w:jc w:val="center"/>
              <w:outlineLvl w:val="2"/>
              <w:rPr>
                <w:b w:val="1"/>
              </w:rPr>
            </w:pPr>
            <w:r>
              <w:rPr>
                <w:b w:val="1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2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2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20000">
            <w:pPr>
              <w:pStyle w:val="Style_2"/>
              <w:ind/>
              <w:jc w:val="both"/>
            </w:pPr>
            <w: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2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2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20000">
            <w:pPr>
              <w:pStyle w:val="Style_2"/>
              <w:ind/>
              <w:jc w:val="both"/>
            </w:pPr>
            <w:r>
              <w:t>5.1.1.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2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20000">
            <w:pPr>
              <w:pStyle w:val="Style_2"/>
            </w:pPr>
            <w:r>
              <w:t>75,3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20000">
            <w:pPr>
              <w:pStyle w:val="Style_2"/>
              <w:ind/>
              <w:jc w:val="both"/>
            </w:pPr>
            <w:r>
              <w:t xml:space="preserve">5.1.2. Структура численности детей, обучающихся по дополнительным общеобразовательным программам, по направлениям </w:t>
            </w:r>
            <w:r>
              <w:rPr>
                <w:color w:val="0000FF"/>
              </w:rPr>
              <w:t>&lt;*&gt;</w:t>
            </w:r>
            <w:r>
              <w:t>: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2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2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20000">
            <w:pPr>
              <w:pStyle w:val="Style_2"/>
              <w:ind/>
              <w:jc w:val="both"/>
            </w:pPr>
            <w:r>
              <w:t>техническое;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2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20000">
            <w:pPr>
              <w:pStyle w:val="Style_2"/>
            </w:pPr>
            <w:r>
              <w:t>8,0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20000">
            <w:pPr>
              <w:pStyle w:val="Style_2"/>
              <w:ind/>
              <w:jc w:val="both"/>
            </w:pPr>
            <w:r>
              <w:t>естественнонаучное;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2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20000">
            <w:pPr>
              <w:pStyle w:val="Style_2"/>
            </w:pPr>
            <w:r>
              <w:t>60,0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20000">
            <w:pPr>
              <w:pStyle w:val="Style_2"/>
              <w:ind/>
              <w:jc w:val="both"/>
            </w:pPr>
            <w:r>
              <w:t>туристско-краеведческое;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2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20000">
            <w:pPr>
              <w:pStyle w:val="Style_2"/>
            </w:pPr>
            <w:r>
              <w:t>37,0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20000">
            <w:pPr>
              <w:pStyle w:val="Style_2"/>
              <w:ind/>
              <w:jc w:val="both"/>
            </w:pPr>
            <w:r>
              <w:t>социально-педагогическое;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2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20000">
            <w:pPr>
              <w:pStyle w:val="Style_2"/>
            </w:pPr>
            <w:r>
              <w:t>82,0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20000">
            <w:pPr>
              <w:pStyle w:val="Style_2"/>
              <w:ind/>
              <w:jc w:val="both"/>
            </w:pPr>
            <w:r>
              <w:t>в области искусств: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2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2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20000">
            <w:pPr>
              <w:pStyle w:val="Style_2"/>
              <w:ind/>
              <w:jc w:val="both"/>
            </w:pPr>
            <w:r>
              <w:t>по общеразвивающим программам;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2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20000">
            <w:pPr>
              <w:pStyle w:val="Style_2"/>
            </w:pPr>
            <w:r>
              <w:t>82,0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20000">
            <w:pPr>
              <w:pStyle w:val="Style_2"/>
              <w:ind/>
              <w:jc w:val="both"/>
            </w:pPr>
            <w:r>
              <w:t>по предпрофессиональным программам;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2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2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20000">
            <w:pPr>
              <w:pStyle w:val="Style_2"/>
              <w:ind/>
              <w:jc w:val="both"/>
            </w:pPr>
            <w:r>
              <w:t>в области физической культуры и спорта: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2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2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20000">
            <w:pPr>
              <w:pStyle w:val="Style_2"/>
              <w:ind/>
              <w:jc w:val="both"/>
            </w:pPr>
            <w:r>
              <w:t>по общеразвивающим программам;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2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20000">
            <w:pPr>
              <w:pStyle w:val="Style_2"/>
            </w:pPr>
            <w:r>
              <w:t>75,0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20000">
            <w:pPr>
              <w:pStyle w:val="Style_2"/>
              <w:ind/>
              <w:jc w:val="both"/>
            </w:pPr>
            <w:r>
              <w:t>по предпрофессиональным программам.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2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20000">
            <w:pPr>
              <w:pStyle w:val="Style_2"/>
            </w:pPr>
            <w:r>
              <w:t>25,0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20000">
            <w:pPr>
              <w:pStyle w:val="Style_2"/>
              <w:ind/>
              <w:jc w:val="both"/>
            </w:pPr>
            <w:r>
              <w:t xml:space="preserve">5.1.3. Удельный вес численности обучающихся (занимающихся) с использованием сетевых форм реализации дополнительных общеобразовательных программ в общей </w:t>
            </w:r>
            <w:r>
              <w:t>численности</w:t>
            </w:r>
            <w: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2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2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20000">
            <w:pPr>
              <w:pStyle w:val="Style_2"/>
              <w:ind/>
              <w:jc w:val="both"/>
            </w:pPr>
            <w:r>
              <w:t xml:space="preserve">5.1.4. Удельный вес численности обучающихся (занимающихся) с использованием дистанционных образовательных технологий, электронного обучения в общей </w:t>
            </w:r>
            <w:r>
              <w:t>численности</w:t>
            </w:r>
            <w: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2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2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20000">
            <w:pPr>
              <w:pStyle w:val="Style_2"/>
              <w:ind/>
              <w:jc w:val="both"/>
            </w:pPr>
            <w:r>
              <w:t>5.1.5. 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2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20000">
            <w:pPr>
              <w:pStyle w:val="Style_2"/>
              <w:rPr/>
            </w:pPr>
            <w:r>
              <w:rPr/>
              <w:t>2,0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20000">
            <w:pPr>
              <w:pStyle w:val="Style_2"/>
              <w:ind/>
              <w:jc w:val="both"/>
              <w:rPr>
                <w:b w:val="1"/>
              </w:rPr>
            </w:pPr>
            <w:r>
              <w:rPr>
                <w:b w:val="1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2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2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20000">
            <w:pPr>
              <w:pStyle w:val="Style_2"/>
              <w:ind/>
              <w:jc w:val="both"/>
            </w:pPr>
            <w:r>
              <w:t xml:space="preserve">5.2.1. Удельный вес численности детей с ограниченными возможностями здоровья в общей </w:t>
            </w:r>
            <w:r>
              <w:t>численности</w:t>
            </w:r>
            <w:r>
              <w:t xml:space="preserve"> обучающихся в организациях дополнительного образования.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2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20000">
            <w:pPr>
              <w:pStyle w:val="Style_2"/>
            </w:pPr>
            <w:r>
              <w:t>3,8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20000">
            <w:pPr>
              <w:pStyle w:val="Style_2"/>
              <w:ind/>
              <w:jc w:val="both"/>
            </w:pPr>
            <w:r>
              <w:t xml:space="preserve">5.2.2. Удельный вес численности детей-инвалидов в общей </w:t>
            </w:r>
            <w:r>
              <w:t>численности</w:t>
            </w:r>
            <w:r>
              <w:t xml:space="preserve"> обучающихся в организациях дополнительного образования.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2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20000">
            <w:pPr>
              <w:pStyle w:val="Style_2"/>
            </w:pPr>
            <w:r>
              <w:t>1,2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20000">
            <w:pPr>
              <w:pStyle w:val="Style_2"/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5.3. Кадровое обеспечение организаций, осуществляющих образовательную деятельность в части реализации </w:t>
            </w:r>
            <w:r>
              <w:rPr>
                <w:b w:val="1"/>
              </w:rPr>
              <w:t>дополнительных общеобразовательных программ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20000">
            <w:pPr>
              <w:pStyle w:val="Style_2"/>
              <w:rPr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20000">
            <w:pPr>
              <w:pStyle w:val="Style_2"/>
              <w:rPr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20000">
            <w:pPr>
              <w:pStyle w:val="Style_2"/>
              <w:ind/>
              <w:jc w:val="both"/>
            </w:pPr>
            <w:r>
              <w:t>5.3.1.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2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20000">
            <w:pPr>
              <w:pStyle w:val="Style_2"/>
            </w:pPr>
            <w:r>
              <w:t>100,03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20000">
            <w:pPr>
              <w:pStyle w:val="Style_2"/>
            </w:pPr>
            <w:r>
              <w:t>5.3.2.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2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2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20000">
            <w:pPr>
              <w:pStyle w:val="Style_2"/>
            </w:pPr>
            <w:r>
              <w:t>всего;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2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20000">
            <w:pPr>
              <w:pStyle w:val="Style_2"/>
            </w:pPr>
            <w:r>
              <w:t>41,0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20000">
            <w:pPr>
              <w:pStyle w:val="Style_2"/>
            </w:pPr>
            <w:r>
              <w:t>внешние совместители.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2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20000">
            <w:pPr>
              <w:pStyle w:val="Style_2"/>
            </w:pPr>
            <w:r>
              <w:t>10,7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20000">
            <w:pPr>
              <w:pStyle w:val="Style_2"/>
              <w:ind/>
              <w:jc w:val="both"/>
            </w:pPr>
            <w:r>
              <w:t>5.3.3.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2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2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20000">
            <w:pPr>
              <w:pStyle w:val="Style_2"/>
              <w:ind/>
              <w:jc w:val="both"/>
            </w:pPr>
            <w:r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2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2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20000">
            <w:pPr>
              <w:pStyle w:val="Style_2"/>
            </w:pPr>
            <w:r>
              <w:t>в организациях дополнительного образования.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2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20000">
            <w:pPr>
              <w:pStyle w:val="Style_2"/>
            </w:pPr>
            <w:r>
              <w:t>100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20000">
            <w:pPr>
              <w:pStyle w:val="Style_2"/>
              <w:ind/>
              <w:jc w:val="both"/>
            </w:pPr>
            <w:r>
              <w:t xml:space="preserve">5.3.4. Удельный вес численности педагогических работников в возрасте </w:t>
            </w:r>
            <w:r>
              <w:t>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</w:t>
            </w:r>
            <w:r>
              <w:t>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2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20000">
            <w:pPr>
              <w:pStyle w:val="Style_2"/>
            </w:pPr>
            <w:r>
              <w:t>8,3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20000">
            <w:pPr>
              <w:pStyle w:val="Style_2"/>
              <w:ind/>
              <w:jc w:val="both"/>
              <w:rPr>
                <w:b w:val="1"/>
              </w:rPr>
            </w:pPr>
            <w:r>
              <w:rPr>
                <w:b w:val="1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2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2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20000">
            <w:pPr>
              <w:pStyle w:val="Style_2"/>
              <w:ind/>
              <w:jc w:val="both"/>
            </w:pPr>
            <w:r>
              <w:t>5.4.1. Общая площадь всех помещений организаций дополнительного образования в расчете на 1 обучающегося.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20000">
            <w:pPr>
              <w:pStyle w:val="Style_2"/>
            </w:pPr>
            <w:r>
              <w:t>квадратный метр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20000">
            <w:pPr>
              <w:pStyle w:val="Style_2"/>
            </w:pPr>
            <w:r>
              <w:t>3,16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20000">
            <w:pPr>
              <w:pStyle w:val="Style_2"/>
              <w:ind/>
              <w:jc w:val="both"/>
            </w:pPr>
            <w:r>
              <w:t>5.4.2. Удельный вес числа организаций, имеющих следующие виды благоустройства, в общем числе организаций дополнительного образования: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2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2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20000">
            <w:pPr>
              <w:pStyle w:val="Style_2"/>
              <w:ind/>
              <w:jc w:val="both"/>
            </w:pPr>
            <w:r>
              <w:t>водопровод;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2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20000">
            <w:pPr>
              <w:pStyle w:val="Style_2"/>
            </w:pPr>
            <w:r>
              <w:t>100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20000">
            <w:pPr>
              <w:pStyle w:val="Style_2"/>
              <w:ind/>
              <w:jc w:val="both"/>
            </w:pPr>
            <w:r>
              <w:t>центральное отопление;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2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20000">
            <w:pPr>
              <w:pStyle w:val="Style_2"/>
            </w:pPr>
            <w:r>
              <w:t>100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20000">
            <w:pPr>
              <w:pStyle w:val="Style_2"/>
              <w:ind/>
              <w:jc w:val="both"/>
            </w:pPr>
            <w:r>
              <w:t>канализацию;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2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20000">
            <w:pPr>
              <w:pStyle w:val="Style_2"/>
            </w:pPr>
            <w:r>
              <w:t>100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20000">
            <w:pPr>
              <w:pStyle w:val="Style_2"/>
              <w:ind/>
              <w:jc w:val="both"/>
            </w:pPr>
            <w:r>
              <w:t>пожарную сигнализацию;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2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20000">
            <w:pPr>
              <w:pStyle w:val="Style_2"/>
            </w:pPr>
            <w:r>
              <w:t>100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20000">
            <w:pPr>
              <w:pStyle w:val="Style_2"/>
              <w:ind/>
              <w:jc w:val="both"/>
            </w:pPr>
            <w:r>
              <w:t xml:space="preserve">дымовые </w:t>
            </w:r>
            <w:r>
              <w:t>извещатели</w:t>
            </w:r>
            <w:r>
              <w:t>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2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2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20000">
            <w:pPr>
              <w:pStyle w:val="Style_2"/>
              <w:ind/>
              <w:jc w:val="both"/>
            </w:pPr>
            <w:r>
              <w:t>пожарные краны и рукава;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2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20000">
            <w:pPr>
              <w:pStyle w:val="Style_2"/>
            </w:pPr>
            <w:r>
              <w:t>100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20000">
            <w:pPr>
              <w:pStyle w:val="Style_2"/>
              <w:ind/>
              <w:jc w:val="both"/>
            </w:pPr>
            <w:r>
              <w:t>системы видеонаблюдения;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2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20000">
            <w:pPr>
              <w:pStyle w:val="Style_2"/>
            </w:pPr>
            <w:r>
              <w:t>100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20000">
            <w:pPr>
              <w:pStyle w:val="Style_2"/>
              <w:ind/>
              <w:jc w:val="both"/>
            </w:pPr>
            <w:r>
              <w:t>"тревожную кнопку".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2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20000">
            <w:pPr>
              <w:pStyle w:val="Style_2"/>
            </w:pPr>
            <w:r>
              <w:t>100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20000">
            <w:pPr>
              <w:pStyle w:val="Style_2"/>
              <w:ind/>
              <w:jc w:val="both"/>
            </w:pPr>
            <w: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2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2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20000">
            <w:pPr>
              <w:pStyle w:val="Style_2"/>
              <w:ind/>
              <w:jc w:val="both"/>
            </w:pPr>
            <w:r>
              <w:t>всего;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20000">
            <w:pPr>
              <w:pStyle w:val="Style_2"/>
            </w:pPr>
            <w:r>
              <w:t>единица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20000">
            <w:pPr>
              <w:pStyle w:val="Style_2"/>
            </w:pPr>
            <w:r>
              <w:t>9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20000">
            <w:pPr>
              <w:pStyle w:val="Style_2"/>
              <w:ind/>
              <w:jc w:val="both"/>
            </w:pPr>
            <w:r>
              <w:t>имеющих доступ к сети "Интернет".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20000">
            <w:pPr>
              <w:pStyle w:val="Style_2"/>
            </w:pPr>
            <w:r>
              <w:t>единица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20000">
            <w:pPr>
              <w:pStyle w:val="Style_2"/>
            </w:pPr>
            <w:r>
              <w:t>9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20000">
            <w:pPr>
              <w:pStyle w:val="Style_2"/>
              <w:ind/>
              <w:jc w:val="both"/>
              <w:rPr>
                <w:b w:val="1"/>
              </w:rPr>
            </w:pPr>
            <w:r>
              <w:rPr>
                <w:b w:val="1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2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2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20000">
            <w:pPr>
              <w:pStyle w:val="Style_2"/>
              <w:ind/>
              <w:jc w:val="both"/>
            </w:pPr>
            <w:r>
              <w:t>5.5.1. Темп роста числа организаций (филиалов) дополнительного образования.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2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2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20000">
            <w:pPr>
              <w:pStyle w:val="Style_2"/>
              <w:ind/>
              <w:jc w:val="both"/>
              <w:rPr>
                <w:b w:val="1"/>
              </w:rPr>
            </w:pPr>
            <w:r>
              <w:rPr>
                <w:b w:val="1"/>
              </w:rPr>
              <w:t>5</w:t>
            </w:r>
            <w:r>
              <w:rPr>
                <w:b w:val="1"/>
              </w:rPr>
              <w:t>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20000">
            <w:pPr>
              <w:pStyle w:val="Style_2"/>
              <w:rPr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20000">
            <w:pPr>
              <w:pStyle w:val="Style_2"/>
              <w:rPr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20000">
            <w:pPr>
              <w:pStyle w:val="Style_2"/>
              <w:ind/>
              <w:jc w:val="both"/>
            </w:pPr>
            <w:r>
              <w:t>5.6.1. Общий объем финансовых средств, поступивших в организации дополнительного образования, в расчете на 1 обучающегося.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20000">
            <w:pPr>
              <w:pStyle w:val="Style_2"/>
            </w:pPr>
            <w:r>
              <w:t>тысяча рублей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20000">
            <w:pPr>
              <w:pStyle w:val="Style_2"/>
            </w:pPr>
            <w:r>
              <w:t>37,3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20000">
            <w:pPr>
              <w:pStyle w:val="Style_2"/>
              <w:ind/>
              <w:jc w:val="both"/>
            </w:pPr>
            <w:r>
              <w:t>5.6.2. Удельный вес финансовых средств от приносящей доход деятельности в общем объеме финансовых средств организаций дополнительного образования.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2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20000">
            <w:pPr>
              <w:pStyle w:val="Style_2"/>
            </w:pPr>
            <w:r>
              <w:t>9,2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20000">
            <w:pPr>
              <w:pStyle w:val="Style_2"/>
              <w:ind/>
              <w:jc w:val="both"/>
            </w:pPr>
            <w:r>
              <w:t>5.6.3. Удельный вес источников финансирования (средства федерального бюджета, бюджета субъекта Российской Федерации и местного бюджета, по договорам об оказании платных образовательных услуг, услуг по спортивной подготовке) в общем объеме финансирования дополнительных общеобразовательных программ.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2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20000">
            <w:pPr>
              <w:pStyle w:val="Style_2"/>
            </w:pPr>
            <w:r>
              <w:t>0,6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20000">
            <w:pPr>
              <w:pStyle w:val="Style_2"/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5.7. Структура организаций, осуществляющих образовательную деятельность, реализующих </w:t>
            </w:r>
            <w:r>
              <w:rPr>
                <w:b w:val="1"/>
              </w:rPr>
              <w:t>дополнительные общеобразовательные программы (в том числе характеристика их филиалов)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2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2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20000">
            <w:pPr>
              <w:pStyle w:val="Style_2"/>
              <w:ind/>
              <w:jc w:val="both"/>
            </w:pPr>
            <w:r>
              <w:t>5.7.1. Удельный вес числа организаций, имеющих филиалы, в общем числе организаций дополнительного образования.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2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2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20000">
            <w:pPr>
              <w:pStyle w:val="Style_2"/>
              <w:ind/>
              <w:jc w:val="both"/>
              <w:rPr>
                <w:b w:val="1"/>
              </w:rPr>
            </w:pPr>
            <w:r>
              <w:rPr>
                <w:b w:val="1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2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2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20000">
            <w:pPr>
              <w:pStyle w:val="Style_2"/>
              <w:ind/>
              <w:jc w:val="both"/>
            </w:pPr>
            <w:r>
              <w:t>5.8.1. 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2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2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20000">
            <w:pPr>
              <w:pStyle w:val="Style_2"/>
              <w:ind/>
              <w:jc w:val="both"/>
            </w:pPr>
            <w:r>
              <w:t>5.8.2. 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2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20000">
            <w:pPr>
              <w:pStyle w:val="Style_2"/>
            </w:pPr>
            <w:r>
              <w:t>33,3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20000">
            <w:pPr>
              <w:pStyle w:val="Style_2"/>
              <w:ind/>
              <w:jc w:val="both"/>
              <w:rPr>
                <w:b w:val="1"/>
              </w:rPr>
            </w:pPr>
            <w:r>
              <w:rPr>
                <w:b w:val="1"/>
              </w:rPr>
              <w:t>41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20000">
            <w:pPr>
              <w:pStyle w:val="Style_2"/>
              <w:rPr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20000">
            <w:pPr>
              <w:pStyle w:val="Style_2"/>
              <w:rPr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20000">
            <w:pPr>
              <w:pStyle w:val="Style_2"/>
              <w:ind/>
              <w:jc w:val="both"/>
            </w:pPr>
            <w:r>
              <w:t>5.9.1.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2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2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20000">
            <w:pPr>
              <w:pStyle w:val="Style_2"/>
              <w:ind/>
              <w:jc w:val="both"/>
            </w:pPr>
            <w:r>
              <w:t xml:space="preserve">приобретение актуальных знаний, умений, практических навыков </w:t>
            </w:r>
            <w:r>
              <w:t>обучающимися</w:t>
            </w:r>
            <w:r>
              <w:t xml:space="preserve">; </w:t>
            </w:r>
            <w:r>
              <w:rPr>
                <w:color w:val="0000FF"/>
              </w:rPr>
              <w:t>&lt;*&gt;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2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20000">
            <w:pPr>
              <w:pStyle w:val="Style_2"/>
            </w:pPr>
            <w:r>
              <w:t>100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20000">
            <w:pPr>
              <w:pStyle w:val="Style_2"/>
              <w:ind/>
              <w:jc w:val="both"/>
            </w:pPr>
            <w:r>
              <w:t xml:space="preserve">выявление и развитие таланта и способностей обучающихся; </w:t>
            </w:r>
            <w:r>
              <w:rPr>
                <w:color w:val="0000FF"/>
              </w:rPr>
              <w:t>&lt;*&gt;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2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20000">
            <w:pPr>
              <w:pStyle w:val="Style_2"/>
            </w:pPr>
            <w:r>
              <w:t>65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20000">
            <w:pPr>
              <w:pStyle w:val="Style_2"/>
              <w:ind/>
              <w:jc w:val="both"/>
            </w:pPr>
            <w:r>
              <w:t xml:space="preserve">профессиональная ориентация, освоение значимых для профессиональной деятельности навыков </w:t>
            </w:r>
            <w:r>
              <w:t>обучающимися</w:t>
            </w:r>
            <w:r>
              <w:t xml:space="preserve">; </w:t>
            </w:r>
            <w:r>
              <w:rPr>
                <w:color w:val="0000FF"/>
              </w:rPr>
              <w:t>&lt;*&gt;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2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20000">
            <w:pPr>
              <w:pStyle w:val="Style_2"/>
            </w:pPr>
            <w:r>
              <w:t>87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20000">
            <w:pPr>
              <w:pStyle w:val="Style_2"/>
              <w:ind/>
              <w:jc w:val="both"/>
            </w:pPr>
            <w:r>
              <w:t xml:space="preserve">улучшение знаний в рамках основной общеобразовательной программы </w:t>
            </w:r>
            <w:r>
              <w:t>обучающимися</w:t>
            </w:r>
            <w:r>
              <w:t xml:space="preserve">. </w:t>
            </w:r>
            <w:r>
              <w:rPr>
                <w:color w:val="0000FF"/>
              </w:rPr>
              <w:t>&lt;*&gt;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2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20000">
            <w:pPr>
              <w:pStyle w:val="Style_2"/>
            </w:pPr>
            <w:r>
              <w:t>28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20000">
            <w:pPr>
              <w:pStyle w:val="Style_2"/>
              <w:ind/>
              <w:jc w:val="center"/>
              <w:outlineLvl w:val="2"/>
              <w:rPr>
                <w:b w:val="1"/>
              </w:rPr>
            </w:pPr>
            <w:r>
              <w:rPr>
                <w:b w:val="1"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2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2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20000">
            <w:pPr>
              <w:pStyle w:val="Style_2"/>
              <w:ind/>
              <w:jc w:val="both"/>
              <w:rPr>
                <w:b w:val="1"/>
              </w:rPr>
            </w:pPr>
            <w:r>
              <w:rPr>
                <w:b w:val="1"/>
              </w:rPr>
              <w:t>10.1. Оценка деятельности системы образования гражданами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2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2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20000">
            <w:pPr>
              <w:pStyle w:val="Style_2"/>
              <w:ind/>
              <w:jc w:val="both"/>
            </w:pPr>
            <w:r>
              <w:t>10.1.1. Удовлетворенность населения качеством образования, которое предоставляют образовательные организации: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2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2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20000">
            <w:pPr>
              <w:pStyle w:val="Style_2"/>
              <w:ind/>
              <w:jc w:val="both"/>
            </w:pPr>
            <w:r>
              <w:t xml:space="preserve">дошкольные образовательные организации; </w:t>
            </w:r>
            <w:r>
              <w:rPr>
                <w:color w:val="0000FF"/>
              </w:rPr>
              <w:t>&lt;*&gt;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2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20000">
            <w:pPr>
              <w:pStyle w:val="Style_2"/>
            </w:pPr>
            <w:r>
              <w:t>100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20000">
            <w:pPr>
              <w:pStyle w:val="Style_2"/>
              <w:ind/>
              <w:jc w:val="both"/>
            </w:pPr>
            <w:r>
              <w:t>общеобразовательные организации</w:t>
            </w:r>
            <w:r>
              <w:t xml:space="preserve">; </w:t>
            </w:r>
            <w:r>
              <w:rPr>
                <w:color w:val="0000FF"/>
              </w:rPr>
              <w:t>&lt;*&gt;</w:t>
            </w:r>
            <w:r>
              <w:t xml:space="preserve">; </w:t>
            </w:r>
            <w:r>
              <w:rPr>
                <w:color w:val="0000FF"/>
              </w:rPr>
              <w:t>&lt;***&gt;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2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20000">
            <w:pPr>
              <w:pStyle w:val="Style_2"/>
            </w:pPr>
            <w:r>
              <w:t>100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20000">
            <w:pPr>
              <w:pStyle w:val="Style_2"/>
              <w:ind/>
              <w:jc w:val="both"/>
            </w:pPr>
            <w:r>
              <w:t xml:space="preserve">организации дополнительного образования; </w:t>
            </w:r>
            <w:r>
              <w:rPr>
                <w:color w:val="0000FF"/>
              </w:rPr>
              <w:t>&lt;*&gt;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2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20000">
            <w:pPr>
              <w:pStyle w:val="Style_2"/>
            </w:pPr>
            <w:r>
              <w:t>100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20000">
            <w:pPr>
              <w:pStyle w:val="Style_2"/>
              <w:ind/>
              <w:jc w:val="both"/>
            </w:pPr>
            <w:r>
              <w:t>профессиональные образовательные организации</w:t>
            </w:r>
            <w:r>
              <w:t xml:space="preserve">; </w:t>
            </w:r>
            <w:r>
              <w:rPr>
                <w:color w:val="0000FF"/>
              </w:rPr>
              <w:t>&lt;*&gt;</w:t>
            </w:r>
            <w:r>
              <w:t xml:space="preserve">; </w:t>
            </w:r>
            <w:r>
              <w:rPr>
                <w:color w:val="0000FF"/>
              </w:rPr>
              <w:t>&lt;***&gt;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2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2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20000">
            <w:pPr>
              <w:pStyle w:val="Style_2"/>
              <w:ind/>
              <w:jc w:val="both"/>
            </w:pPr>
            <w:r>
              <w:t xml:space="preserve">образовательные организации высшего образования. </w:t>
            </w:r>
            <w:r>
              <w:rPr>
                <w:color w:val="0000FF"/>
              </w:rPr>
              <w:t>&lt;*&gt;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2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20000">
            <w:pPr>
              <w:pStyle w:val="Style_2"/>
            </w:pPr>
            <w:r>
              <w:t>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20000">
            <w:pPr>
              <w:pStyle w:val="Style_2"/>
              <w:ind/>
              <w:jc w:val="both"/>
            </w:pPr>
            <w:r>
              <w:t>10.1.2. Индекс удовлетворенности работодателей качеством подготовки в образовательных организациях, реализующих профессиональные образовательные программы</w:t>
            </w:r>
            <w:r>
              <w:t xml:space="preserve">. </w:t>
            </w:r>
            <w:r>
              <w:rPr>
                <w:color w:val="0000FF"/>
              </w:rPr>
              <w:t>&lt;*&gt;</w:t>
            </w:r>
            <w:r>
              <w:t xml:space="preserve">; </w:t>
            </w:r>
            <w:r>
              <w:rPr>
                <w:color w:val="0000FF"/>
              </w:rPr>
              <w:t>&lt;***&gt;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20000">
            <w:pPr>
              <w:pStyle w:val="Style_2"/>
            </w:pPr>
            <w:r>
              <w:t>балл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20000">
            <w:pPr>
              <w:pStyle w:val="Style_2"/>
              <w:rPr>
                <w:highlight w:val="yellow"/>
              </w:rPr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20000">
            <w:pPr>
              <w:pStyle w:val="Style_2"/>
              <w:ind/>
              <w:jc w:val="both"/>
            </w:pPr>
            <w:r>
              <w:t>10.1.3. Удовлетворенность родителей (законных представителей) детей, обучающихся в организациях дополнительного образования: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2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2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20000">
            <w:pPr>
              <w:pStyle w:val="Style_2"/>
              <w:ind/>
              <w:jc w:val="both"/>
            </w:pPr>
            <w:r>
              <w:t xml:space="preserve">удобством территориального расположения организации; </w:t>
            </w:r>
            <w:r>
              <w:rPr>
                <w:color w:val="0000FF"/>
              </w:rPr>
              <w:t>&lt;*&gt;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2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20000">
            <w:pPr>
              <w:pStyle w:val="Style_2"/>
            </w:pPr>
            <w:r>
              <w:t>100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20000">
            <w:pPr>
              <w:pStyle w:val="Style_2"/>
              <w:ind/>
              <w:jc w:val="both"/>
            </w:pPr>
            <w:r>
              <w:t xml:space="preserve">содержанием образования; </w:t>
            </w:r>
            <w:r>
              <w:rPr>
                <w:color w:val="0000FF"/>
              </w:rPr>
              <w:t>&lt;*&gt;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2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20000">
            <w:pPr>
              <w:pStyle w:val="Style_2"/>
            </w:pPr>
            <w:r>
              <w:t>100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20000">
            <w:pPr>
              <w:pStyle w:val="Style_2"/>
              <w:ind/>
              <w:jc w:val="both"/>
            </w:pPr>
            <w:r>
              <w:t xml:space="preserve">качеством преподавания; </w:t>
            </w:r>
            <w:r>
              <w:rPr>
                <w:color w:val="0000FF"/>
              </w:rPr>
              <w:t>&lt;*&gt;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2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20000">
            <w:pPr>
              <w:pStyle w:val="Style_2"/>
            </w:pPr>
            <w:r>
              <w:t>100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20000">
            <w:pPr>
              <w:pStyle w:val="Style_2"/>
            </w:pPr>
            <w:r>
              <w:t xml:space="preserve">материальной базой, условиями реализации программ (оснащением, помещениями, оборудованием); </w:t>
            </w:r>
            <w:r>
              <w:rPr>
                <w:color w:val="0000FF"/>
              </w:rPr>
              <w:t>&lt;*&gt;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2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20000">
            <w:pPr>
              <w:pStyle w:val="Style_2"/>
            </w:pPr>
            <w:r>
              <w:t>100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20000">
            <w:pPr>
              <w:pStyle w:val="Style_2"/>
              <w:ind/>
              <w:jc w:val="both"/>
            </w:pPr>
            <w:r>
              <w:t xml:space="preserve">отношением педагогов к детям; </w:t>
            </w:r>
            <w:r>
              <w:rPr>
                <w:color w:val="0000FF"/>
              </w:rPr>
              <w:t>&lt;*&gt;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2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20000">
            <w:pPr>
              <w:pStyle w:val="Style_2"/>
            </w:pPr>
            <w:r>
              <w:t>100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20000">
            <w:pPr>
              <w:pStyle w:val="Style_2"/>
              <w:ind/>
              <w:jc w:val="both"/>
            </w:pPr>
            <w:r>
              <w:t xml:space="preserve">образовательными результатами. </w:t>
            </w:r>
            <w:r>
              <w:rPr>
                <w:color w:val="0000FF"/>
              </w:rPr>
              <w:t>&lt;*&gt;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20000">
            <w:pPr>
              <w:pStyle w:val="Style_2"/>
            </w:pPr>
            <w:r>
              <w:t>процент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20000">
            <w:pPr>
              <w:pStyle w:val="Style_2"/>
            </w:pPr>
            <w:r>
              <w:t>100</w:t>
            </w:r>
          </w:p>
        </w:tc>
      </w:tr>
      <w:tr>
        <w:tc>
          <w:tcPr>
            <w:tcW w:type="dxa" w:w="8595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20000">
            <w:pPr>
              <w:pStyle w:val="Style_2"/>
              <w:ind/>
              <w:jc w:val="both"/>
            </w:pPr>
            <w:r>
              <w:t xml:space="preserve">10.2 - 10.2.1. Утратили силу. - Приказ </w:t>
            </w:r>
            <w:r>
              <w:t>Рособрнадзора</w:t>
            </w:r>
            <w:r>
              <w:t xml:space="preserve"> N 1684, Минпросвещения России N 694, </w:t>
            </w:r>
            <w:r>
              <w:t>Минобрнауки</w:t>
            </w:r>
            <w:r>
              <w:t xml:space="preserve"> России N 1377 от 18.12.2019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20000">
            <w:pPr>
              <w:pStyle w:val="Style_2"/>
              <w:ind/>
              <w:jc w:val="both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30000">
            <w:pPr>
              <w:pStyle w:val="Style_2"/>
              <w:ind/>
              <w:jc w:val="both"/>
              <w:rPr>
                <w:b w:val="1"/>
              </w:rPr>
            </w:pPr>
            <w:r>
              <w:rPr>
                <w:b w:val="1"/>
              </w:rPr>
              <w:t>10.3. Развитие механизмов государственно-частного управления в системе образования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3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3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30000">
            <w:pPr>
              <w:pStyle w:val="Style_2"/>
              <w:ind/>
              <w:jc w:val="both"/>
            </w:pPr>
            <w:r>
              <w:t>10.3.1. Соблюдение требований по размещению и обновлению информации на официальном сайте образовательной организации в сети "Интернет", за исключением сведений, составляющих государственную и иную охраняемую законом тайну</w:t>
            </w:r>
            <w:r>
              <w:t xml:space="preserve">. </w:t>
            </w:r>
            <w:r>
              <w:rPr>
                <w:color w:val="0000FF"/>
              </w:rPr>
              <w:t>&lt;*****&gt;</w:t>
            </w:r>
            <w:r>
              <w:t xml:space="preserve">; </w:t>
            </w:r>
            <w:r>
              <w:rPr>
                <w:color w:val="0000FF"/>
              </w:rPr>
              <w:t>&lt;******&gt;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3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3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30000">
            <w:pPr>
              <w:pStyle w:val="Style_2"/>
              <w:ind/>
              <w:jc w:val="both"/>
            </w:pPr>
            <w:r>
              <w:t>10.3.1.1. Наличие на официальном сайте информации об образовательной организации, в том числе: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3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3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30000">
            <w:pPr>
              <w:pStyle w:val="Style_2"/>
              <w:ind/>
              <w:jc w:val="both"/>
            </w:pPr>
            <w:r>
              <w:t>о дате создания образовательной организации;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30000">
            <w:pPr>
              <w:pStyle w:val="Style_2"/>
            </w:pPr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30000">
            <w:pPr>
              <w:pStyle w:val="Style_2"/>
              <w:ind/>
              <w:jc w:val="both"/>
            </w:pPr>
            <w:r>
              <w:t>об учредител</w:t>
            </w:r>
            <w:r>
              <w:t>е(</w:t>
            </w:r>
            <w:r>
              <w:t>ях</w:t>
            </w:r>
            <w:r>
              <w:t>) образовательной организации;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30000"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30000">
            <w:pPr>
              <w:pStyle w:val="Style_2"/>
              <w:ind/>
              <w:jc w:val="both"/>
            </w:pPr>
            <w:r>
              <w:t>о месте нахождения образовательной организац</w:t>
            </w:r>
            <w:r>
              <w:t>ии и ее</w:t>
            </w:r>
            <w:r>
              <w:t xml:space="preserve"> филиалов (при наличии);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30000"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30000">
            <w:pPr>
              <w:pStyle w:val="Style_2"/>
              <w:ind/>
              <w:jc w:val="both"/>
            </w:pPr>
            <w:r>
              <w:t>о режиме и графике работы образовательной организации;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30000"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30000">
            <w:pPr>
              <w:pStyle w:val="Style_2"/>
              <w:ind/>
              <w:jc w:val="both"/>
            </w:pPr>
            <w:r>
              <w:t>о контактных телефонах образовательной организации;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30000"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30000">
            <w:pPr>
              <w:pStyle w:val="Style_2"/>
              <w:ind/>
              <w:jc w:val="both"/>
            </w:pPr>
            <w:r>
              <w:t>об адресах электронной почты образовательной организации.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30000"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30000">
            <w:pPr>
              <w:pStyle w:val="Style_2"/>
              <w:ind/>
              <w:jc w:val="both"/>
            </w:pPr>
            <w:r>
              <w:t>10.3.1.2. Наличие на сайте информации о структуре и органах управления образовательной организацией: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3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30000"/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30000">
            <w:pPr>
              <w:pStyle w:val="Style_2"/>
              <w:ind/>
              <w:jc w:val="both"/>
            </w:pPr>
            <w:r>
              <w:t>о структуре управления образовательной организацией;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30000"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30000">
            <w:pPr>
              <w:pStyle w:val="Style_2"/>
              <w:ind/>
              <w:jc w:val="both"/>
            </w:pPr>
            <w:r>
              <w:t>об органах управления образовательной организацией.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30000"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30000">
            <w:pPr>
              <w:pStyle w:val="Style_2"/>
              <w:ind/>
              <w:jc w:val="both"/>
            </w:pPr>
            <w:r>
              <w:t>10.3.1.3. Наличие на сайте информации о реализуемых образовательных программах, в том числе с указанием сведений: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3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3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30000">
            <w:pPr>
              <w:pStyle w:val="Style_2"/>
              <w:ind/>
              <w:jc w:val="both"/>
            </w:pPr>
            <w:r>
              <w:t>об учебных предметах;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30000">
            <w:pPr>
              <w:pStyle w:val="Style_2"/>
            </w:pPr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30000">
            <w:pPr>
              <w:pStyle w:val="Style_2"/>
              <w:ind/>
              <w:jc w:val="both"/>
            </w:pPr>
            <w:r>
              <w:t>о курсах;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30000">
            <w:pPr>
              <w:pStyle w:val="Style_2"/>
            </w:pPr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30000">
            <w:pPr>
              <w:pStyle w:val="Style_2"/>
              <w:ind/>
              <w:jc w:val="both"/>
            </w:pPr>
            <w:r>
              <w:t>о дисциплинах (модулях);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30000">
            <w:pPr>
              <w:pStyle w:val="Style_2"/>
            </w:pPr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30000">
            <w:pPr>
              <w:pStyle w:val="Style_2"/>
              <w:ind/>
              <w:jc w:val="both"/>
            </w:pPr>
            <w:r>
              <w:t>о практик</w:t>
            </w:r>
            <w:r>
              <w:t>е(</w:t>
            </w:r>
            <w:r>
              <w:t>ах), предусмотренной(</w:t>
            </w:r>
            <w:r>
              <w:t>ых</w:t>
            </w:r>
            <w:r>
              <w:t>) соответствующей образовательной программой.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30000">
            <w:pPr>
              <w:pStyle w:val="Style_2"/>
            </w:pPr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30000">
            <w:pPr>
              <w:pStyle w:val="Style_2"/>
              <w:ind/>
              <w:jc w:val="both"/>
            </w:pPr>
            <w:r>
              <w:t xml:space="preserve">10.3.1.4. Наличие на сайте информации о численности </w:t>
            </w:r>
            <w:r>
              <w:t>обучающихся</w:t>
            </w:r>
            <w:r>
              <w:t xml:space="preserve"> по реализуемым образовательным программам по источникам финансирования: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3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3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30000">
            <w:pPr>
              <w:pStyle w:val="Style_2"/>
              <w:ind/>
              <w:jc w:val="both"/>
            </w:pPr>
            <w:r>
              <w:t>за счет бюджетных ассигнований федерального бюджета;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30000"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30000">
            <w:pPr>
              <w:pStyle w:val="Style_2"/>
              <w:ind/>
              <w:jc w:val="both"/>
            </w:pPr>
            <w:r>
              <w:t>за счет бюджетов субъектов Российской Федерации;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30000"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30000">
            <w:pPr>
              <w:pStyle w:val="Style_2"/>
              <w:ind/>
              <w:jc w:val="both"/>
            </w:pPr>
            <w:r>
              <w:t>за счет местных бюджетов;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30000"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30000">
            <w:pPr>
              <w:pStyle w:val="Style_2"/>
              <w:ind/>
              <w:jc w:val="both"/>
            </w:pPr>
            <w:r>
              <w:t>по договорам об образовании за счет средств физических и (или) юридических лиц.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30000"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30000">
            <w:pPr>
              <w:pStyle w:val="Style_2"/>
              <w:ind/>
              <w:jc w:val="both"/>
            </w:pPr>
            <w:r>
              <w:t>10.3.1.5. Наличие на сайте информац</w:t>
            </w:r>
            <w:r>
              <w:t>ии о я</w:t>
            </w:r>
            <w:r>
              <w:t>зыках образования.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30000"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30000">
            <w:pPr>
              <w:pStyle w:val="Style_2"/>
              <w:ind/>
              <w:jc w:val="both"/>
            </w:pPr>
            <w:r>
              <w:t>10.3.1.6. Наличие на сайте информации о федеральных государственных образовательных стандартах (копии утвержденных ФГОС по специальностям/направлениям подготовки, реализуемым образовательной организацией), об образовательных стандартах (при их наличии).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30000"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30000">
            <w:pPr>
              <w:pStyle w:val="Style_2"/>
              <w:ind/>
              <w:jc w:val="both"/>
            </w:pPr>
            <w:r>
              <w:t>10.3.1.7. Наличие на сайте информации об администрации образовательной организации, в том числе: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3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3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30000">
            <w:pPr>
              <w:pStyle w:val="Style_2"/>
              <w:ind/>
              <w:jc w:val="both"/>
            </w:pPr>
            <w:r>
              <w:t>о руководителе образовательной организации: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3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3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30000">
            <w:pPr>
              <w:pStyle w:val="Style_2"/>
              <w:ind/>
              <w:jc w:val="both"/>
            </w:pPr>
            <w:r>
              <w:t>фамилия, имя, отчество (при наличии);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30000"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30000">
            <w:pPr>
              <w:pStyle w:val="Style_2"/>
              <w:ind/>
              <w:jc w:val="both"/>
            </w:pPr>
            <w:r>
              <w:t>должность;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30000"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30000">
            <w:pPr>
              <w:pStyle w:val="Style_2"/>
              <w:ind/>
              <w:jc w:val="both"/>
            </w:pPr>
            <w:r>
              <w:t>контактные телефоны;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30000"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30000">
            <w:pPr>
              <w:pStyle w:val="Style_2"/>
              <w:ind/>
              <w:jc w:val="both"/>
            </w:pPr>
            <w:r>
              <w:t>адрес электронной почты;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30000"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30000">
            <w:pPr>
              <w:pStyle w:val="Style_2"/>
              <w:ind/>
              <w:jc w:val="both"/>
            </w:pPr>
            <w:r>
              <w:t>о заместителях руководителя образовательной организации: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30000"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30000">
            <w:pPr>
              <w:pStyle w:val="Style_2"/>
              <w:ind/>
              <w:jc w:val="both"/>
            </w:pPr>
            <w:r>
              <w:t>фамилия, имя, отчество (при наличии);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30000"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30000">
            <w:pPr>
              <w:pStyle w:val="Style_2"/>
              <w:ind/>
              <w:jc w:val="both"/>
            </w:pPr>
            <w:r>
              <w:t>должность;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30000"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30000">
            <w:pPr>
              <w:pStyle w:val="Style_2"/>
              <w:ind/>
              <w:jc w:val="both"/>
            </w:pPr>
            <w:r>
              <w:t>контактные телефоны;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30000"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30000">
            <w:pPr>
              <w:pStyle w:val="Style_2"/>
              <w:ind/>
              <w:jc w:val="both"/>
            </w:pPr>
            <w:r>
              <w:t>адрес электронной почты;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30000"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30000">
            <w:pPr>
              <w:pStyle w:val="Style_2"/>
              <w:ind/>
              <w:jc w:val="both"/>
            </w:pPr>
            <w:r>
              <w:t>о руководителях филиалов образовательной организации (при их наличии):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3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30000"/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30000">
            <w:pPr>
              <w:pStyle w:val="Style_2"/>
              <w:ind/>
              <w:jc w:val="both"/>
            </w:pPr>
            <w:r>
              <w:t>фамилия, имя, отчество (при наличии);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30000"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30000">
            <w:pPr>
              <w:pStyle w:val="Style_2"/>
              <w:ind/>
              <w:jc w:val="both"/>
            </w:pPr>
            <w:r>
              <w:t>должность;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30000"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30000">
            <w:pPr>
              <w:pStyle w:val="Style_2"/>
              <w:ind/>
              <w:jc w:val="both"/>
            </w:pPr>
            <w:r>
              <w:t>контактные телефоны;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30000"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30000">
            <w:pPr>
              <w:pStyle w:val="Style_2"/>
              <w:ind/>
              <w:jc w:val="both"/>
            </w:pPr>
            <w:r>
              <w:t>адрес электронной почты.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30000"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30000">
            <w:pPr>
              <w:pStyle w:val="Style_2"/>
              <w:ind/>
              <w:jc w:val="both"/>
            </w:pPr>
            <w:r>
              <w:t>10.3.1.8. Наличие на сайте информации о персональном составе педагогических работников с указанием уровня образования, квалификации и опыта работы, а именно: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3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3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30000">
            <w:pPr>
              <w:pStyle w:val="Style_2"/>
              <w:ind/>
              <w:jc w:val="both"/>
            </w:pPr>
            <w:r>
              <w:t>фамилия, имя, отчество (при наличии) работника;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30000"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30000">
            <w:pPr>
              <w:pStyle w:val="Style_2"/>
              <w:ind/>
              <w:jc w:val="both"/>
            </w:pPr>
            <w:r>
              <w:t>занимаемая должность (должности);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30000"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30000">
            <w:pPr>
              <w:pStyle w:val="Style_2"/>
              <w:ind/>
              <w:jc w:val="both"/>
            </w:pPr>
            <w:r>
              <w:t>преподаваемые учебные предметы, курсы, дисциплины (модули);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30000"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30000">
            <w:pPr>
              <w:pStyle w:val="Style_2"/>
              <w:ind/>
              <w:jc w:val="both"/>
            </w:pPr>
            <w:r>
              <w:t>ученая степень (при наличии);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30000"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30000">
            <w:pPr>
              <w:pStyle w:val="Style_2"/>
              <w:ind/>
              <w:jc w:val="both"/>
            </w:pPr>
            <w:r>
              <w:t>ученое звание (при наличии);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30000"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30000">
            <w:pPr>
              <w:pStyle w:val="Style_2"/>
              <w:ind/>
              <w:jc w:val="both"/>
            </w:pPr>
            <w:r>
              <w:t>наименование направления подготовки и (или) специальности;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30000"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30000">
            <w:pPr>
              <w:pStyle w:val="Style_2"/>
              <w:ind/>
              <w:jc w:val="both"/>
            </w:pPr>
            <w:r>
              <w:t>данные о повышении квалификации и (или) профессиональной переподготовке (при наличии);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30000"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30000">
            <w:pPr>
              <w:pStyle w:val="Style_2"/>
              <w:ind/>
              <w:jc w:val="both"/>
            </w:pPr>
            <w:r>
              <w:t>общий стаж работы;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30000"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30000">
            <w:pPr>
              <w:pStyle w:val="Style_2"/>
              <w:ind/>
              <w:jc w:val="both"/>
            </w:pPr>
            <w:r>
              <w:t>стаж работы по специальности.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30000"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30000">
            <w:pPr>
              <w:pStyle w:val="Style_2"/>
              <w:ind/>
              <w:jc w:val="both"/>
            </w:pPr>
            <w:r>
              <w:t>10.3.1.9. Наличие на сайте информации о материально-техническом обеспечении образовательной деятельности, в том числе: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3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3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30000">
            <w:pPr>
              <w:pStyle w:val="Style_2"/>
              <w:ind/>
              <w:jc w:val="both"/>
            </w:pPr>
            <w:r>
              <w:t>об оборудованных учебных кабинетах;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30000"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30000">
            <w:pPr>
              <w:pStyle w:val="Style_2"/>
              <w:ind/>
              <w:jc w:val="both"/>
            </w:pPr>
            <w:r>
              <w:t>об объектах для проведения практических занятий;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30000"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30000">
            <w:pPr>
              <w:pStyle w:val="Style_2"/>
              <w:ind/>
              <w:jc w:val="both"/>
            </w:pPr>
            <w:r>
              <w:t>о библиотек</w:t>
            </w:r>
            <w:r>
              <w:t>е(</w:t>
            </w:r>
            <w:r>
              <w:t>ах);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30000"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30000">
            <w:pPr>
              <w:pStyle w:val="Style_2"/>
              <w:ind/>
              <w:jc w:val="both"/>
            </w:pPr>
            <w:r>
              <w:t>об объектах спорта;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30000"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30000">
            <w:pPr>
              <w:pStyle w:val="Style_2"/>
              <w:ind/>
              <w:jc w:val="both"/>
            </w:pPr>
            <w:r>
              <w:t>о средствах обучения и воспитания;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30000"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30000">
            <w:pPr>
              <w:pStyle w:val="Style_2"/>
              <w:ind/>
              <w:jc w:val="both"/>
            </w:pPr>
            <w:r>
              <w:t>об условиях питания обучающихся;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30000"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30000">
            <w:pPr>
              <w:pStyle w:val="Style_2"/>
              <w:ind/>
              <w:jc w:val="both"/>
            </w:pPr>
            <w:r>
              <w:t>об условиях охраны здоровья обучающихся;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30000"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30000">
            <w:pPr>
              <w:pStyle w:val="Style_2"/>
              <w:ind/>
              <w:jc w:val="both"/>
            </w:pPr>
            <w:r>
              <w:t>о доступе к информационным системам и информационно-телекоммуникационным сетям;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30000"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30000">
            <w:pPr>
              <w:pStyle w:val="Style_2"/>
              <w:ind/>
              <w:jc w:val="both"/>
            </w:pPr>
            <w:r>
              <w:t>об электронных образовательных ресурсах, к которым обеспечивается доступ обучающихся.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30000"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30000">
            <w:pPr>
              <w:pStyle w:val="Style_2"/>
              <w:ind/>
              <w:jc w:val="both"/>
            </w:pPr>
            <w:r>
              <w:t>10.3.1.10. Наличие на сайте информации о результатах приема, перевода, восстановления и отчисления студентов, в том числе: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3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3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30000">
            <w:pPr>
              <w:pStyle w:val="Style_2"/>
              <w:ind/>
              <w:jc w:val="both"/>
            </w:pPr>
            <w:r>
              <w:t>о результатах приема по каждой профессии;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30000">
            <w:pPr>
              <w:pStyle w:val="Style_2"/>
            </w:pPr>
            <w:r>
              <w:t>отсутствует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30000">
            <w:pPr>
              <w:pStyle w:val="Style_2"/>
              <w:ind/>
              <w:jc w:val="both"/>
            </w:pPr>
            <w:r>
              <w:t>о результатах приема по каждой специальности среднего профессионального образования (при наличии вступительных испытаний);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30000">
            <w:pPr>
              <w:pStyle w:val="Style_2"/>
            </w:pPr>
            <w:r>
              <w:t>отсутствует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30000">
            <w:pPr>
              <w:pStyle w:val="Style_2"/>
              <w:ind/>
              <w:jc w:val="both"/>
            </w:pPr>
            <w:r>
              <w:t>о результатах приема по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30000">
            <w:pPr>
              <w:pStyle w:val="Style_2"/>
            </w:pPr>
            <w:r>
              <w:t>отсутствует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30000">
            <w:pPr>
              <w:pStyle w:val="Style_2"/>
              <w:ind/>
              <w:jc w:val="both"/>
            </w:pPr>
            <w:r>
              <w:t>о результатах перевода;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30000">
            <w:pPr>
              <w:pStyle w:val="Style_2"/>
            </w:pPr>
            <w:r>
              <w:t>отсутствует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30000">
            <w:pPr>
              <w:pStyle w:val="Style_2"/>
              <w:ind/>
              <w:jc w:val="both"/>
            </w:pPr>
            <w:r>
              <w:t>о результатах восстановления и отчисления.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30000">
            <w:pPr>
              <w:pStyle w:val="Style_2"/>
            </w:pPr>
            <w:r>
              <w:t>отсутствует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30000">
            <w:pPr>
              <w:pStyle w:val="Style_2"/>
              <w:ind/>
              <w:jc w:val="both"/>
            </w:pPr>
            <w:r>
              <w:t xml:space="preserve">10.3.1.11. Наличие на сайте информации о предоставлении стипендии и мерах социальной поддержки </w:t>
            </w:r>
            <w:r>
              <w:t>обучающимся</w:t>
            </w:r>
            <w:r>
              <w:t>, в том числе: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3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3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30000">
            <w:pPr>
              <w:pStyle w:val="Style_2"/>
              <w:ind/>
              <w:jc w:val="both"/>
            </w:pPr>
            <w:r>
              <w:t xml:space="preserve">о наличии и условиях предоставления </w:t>
            </w:r>
            <w:r>
              <w:t>обучающимся</w:t>
            </w:r>
            <w:r>
              <w:t xml:space="preserve"> стипендий;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30000">
            <w:pPr>
              <w:pStyle w:val="Style_2"/>
            </w:pPr>
            <w:r>
              <w:t>отсутствует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30000">
            <w:pPr>
              <w:pStyle w:val="Style_2"/>
              <w:ind/>
              <w:jc w:val="both"/>
            </w:pPr>
            <w:r>
              <w:t>о мерах социальной поддержки обучающихся.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30000">
            <w:pPr>
              <w:pStyle w:val="Style_2"/>
            </w:pPr>
            <w:r>
              <w:t>отсутствует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30000">
            <w:pPr>
              <w:pStyle w:val="Style_2"/>
              <w:ind/>
              <w:jc w:val="both"/>
            </w:pPr>
            <w:r>
              <w:t>10.3.1.12. Наличие на сайте информации об общежитиях: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3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3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30000">
            <w:pPr>
              <w:pStyle w:val="Style_2"/>
              <w:ind/>
              <w:jc w:val="both"/>
            </w:pPr>
            <w:r>
              <w:t>о наличии общежития;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30000">
            <w:pPr>
              <w:pStyle w:val="Style_2"/>
            </w:pPr>
            <w:r>
              <w:t>отсутствует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30000">
            <w:pPr>
              <w:pStyle w:val="Style_2"/>
              <w:ind/>
              <w:jc w:val="both"/>
            </w:pPr>
            <w:r>
              <w:t xml:space="preserve">о количестве жилых помещений в общежитии, интернате </w:t>
            </w:r>
            <w:r>
              <w:t>для</w:t>
            </w:r>
            <w:r>
              <w:t xml:space="preserve"> иногородних обучающихся;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30000">
            <w:pPr>
              <w:pStyle w:val="Style_2"/>
            </w:pPr>
            <w:r>
              <w:t>отсутствует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30000">
            <w:pPr>
              <w:pStyle w:val="Style_2"/>
              <w:ind/>
              <w:jc w:val="both"/>
            </w:pPr>
            <w:r>
              <w:t>о формировании платы за проживание в общежитии.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30000">
            <w:pPr>
              <w:pStyle w:val="Style_2"/>
            </w:pPr>
            <w:r>
              <w:t>имеется</w:t>
            </w:r>
            <w:r>
              <w:t>/отсут</w:t>
            </w:r>
            <w:r>
              <w:t>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30000">
            <w:pPr>
              <w:pStyle w:val="Style_2"/>
            </w:pPr>
            <w:r>
              <w:t>отсутствует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30000">
            <w:pPr>
              <w:pStyle w:val="Style_2"/>
              <w:ind/>
              <w:jc w:val="both"/>
            </w:pPr>
            <w:r>
              <w:t>10.3.1.13. Наличие на сайте информации о количестве вакантных мест для приема (перевода), в том числе: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3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3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30000">
            <w:pPr>
              <w:pStyle w:val="Style_2"/>
              <w:ind/>
              <w:jc w:val="both"/>
            </w:pPr>
            <w:r>
              <w:t>о количестве вакантных мест для приема (перевода) по каждой образовательной программе;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30000">
            <w:r>
              <w:t>отсутствует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30000">
            <w:pPr>
              <w:pStyle w:val="Style_2"/>
              <w:ind/>
              <w:jc w:val="both"/>
            </w:pPr>
            <w:r>
              <w:t>о количестве вакантных мест для приема (перевода) по каждой специальности;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30000">
            <w:r>
              <w:t>отсутствует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30000">
            <w:pPr>
              <w:pStyle w:val="Style_2"/>
              <w:ind/>
              <w:jc w:val="both"/>
            </w:pPr>
            <w:r>
              <w:t>о количестве вакантных мест для приема (перевода) по каждому направлению подготовки;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30000">
            <w:r>
              <w:t>отсутствует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30000">
            <w:pPr>
              <w:pStyle w:val="Style_2"/>
              <w:ind/>
              <w:jc w:val="both"/>
            </w:pPr>
            <w:r>
              <w:t>о количестве вакантных мест для приема (перевода) по каждой профессии.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30000">
            <w:r>
              <w:t>отсутствует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30000">
            <w:pPr>
              <w:pStyle w:val="Style_2"/>
              <w:ind/>
              <w:jc w:val="both"/>
            </w:pPr>
            <w:r>
              <w:t>10.3.1.14. Наличие на сайте информации о поступлении финансовых и материальных средств и об их расходовании, в том числе: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3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30000"/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30000">
            <w:pPr>
              <w:pStyle w:val="Style_2"/>
              <w:ind/>
              <w:jc w:val="both"/>
            </w:pPr>
            <w:r>
              <w:t>о поступлении финансовых и материальных средств по итогам финансового года;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30000"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30000">
            <w:pPr>
              <w:pStyle w:val="Style_2"/>
              <w:ind/>
              <w:jc w:val="both"/>
            </w:pPr>
            <w:r>
              <w:t>о расходовании финансовых и материальных средств по итогам финансового года.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30000"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30000">
            <w:pPr>
              <w:pStyle w:val="Style_2"/>
              <w:ind/>
              <w:jc w:val="both"/>
            </w:pPr>
            <w:r>
              <w:t>10.3.1.15. Наличие на сайте информации о трудоустройстве выпускников.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30000"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30000">
            <w:pPr>
              <w:pStyle w:val="Style_2"/>
              <w:ind/>
              <w:jc w:val="both"/>
            </w:pPr>
            <w:r>
              <w:t>10.3.1.16. Наличие на сайте копии устава образовательной организации.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30000"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30000">
            <w:pPr>
              <w:pStyle w:val="Style_2"/>
              <w:ind/>
              <w:jc w:val="both"/>
            </w:pPr>
            <w:r>
              <w:t>10.3.1.17. Наличие на сайте копии лицензии на осуществление образовательной деятельности (с приложениями).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30000"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30000">
            <w:pPr>
              <w:pStyle w:val="Style_2"/>
              <w:ind/>
              <w:jc w:val="both"/>
            </w:pPr>
            <w:r>
              <w:t>10.3.1.18. Наличие на сайте копии свидетельства о государственной аккредитации (с приложениями).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3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30000"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30000">
            <w:pPr>
              <w:pStyle w:val="Style_2"/>
              <w:ind/>
              <w:jc w:val="both"/>
            </w:pPr>
            <w:r>
              <w:t xml:space="preserve">10.3.1.19. </w:t>
            </w:r>
            <w:r>
              <w:t>Наличие на сайте копии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4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40000"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40000">
            <w:pPr>
              <w:pStyle w:val="Style_2"/>
              <w:ind/>
              <w:jc w:val="both"/>
              <w:rPr>
                <w:b w:val="1"/>
              </w:rPr>
            </w:pPr>
            <w:r>
              <w:rPr>
                <w:b w:val="1"/>
              </w:rPr>
              <w:t>10.3.1.20. Наличие на сайте копий локальных нормативных актов, в том числе регламентирующих: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4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4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40000">
            <w:pPr>
              <w:pStyle w:val="Style_2"/>
              <w:ind/>
              <w:jc w:val="both"/>
            </w:pPr>
            <w:r>
              <w:t xml:space="preserve">правила приема </w:t>
            </w:r>
            <w:r>
              <w:t>обучающихся</w:t>
            </w:r>
            <w:r>
              <w:t>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4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40000">
            <w:pPr>
              <w:pStyle w:val="Style_2"/>
            </w:pPr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40000">
            <w:pPr>
              <w:pStyle w:val="Style_2"/>
              <w:ind/>
              <w:jc w:val="both"/>
            </w:pPr>
            <w:r>
              <w:t>режим занятий обучающихся;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4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40000">
            <w:pPr>
              <w:pStyle w:val="Style_2"/>
            </w:pPr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40000">
            <w:pPr>
              <w:pStyle w:val="Style_2"/>
              <w:ind/>
              <w:jc w:val="both"/>
            </w:pPr>
            <w:r>
              <w:t xml:space="preserve">формы, периодичность и порядок текущего контроля успеваемости и промежуточной аттестации </w:t>
            </w:r>
            <w:r>
              <w:t>обучающихся</w:t>
            </w:r>
            <w:r>
              <w:t>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4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40000">
            <w:pPr>
              <w:pStyle w:val="Style_2"/>
            </w:pPr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40000">
            <w:pPr>
              <w:pStyle w:val="Style_2"/>
              <w:ind/>
              <w:jc w:val="both"/>
            </w:pPr>
            <w:r>
              <w:t xml:space="preserve">порядок и основания перевода, отчисления и восстановления </w:t>
            </w:r>
            <w:r>
              <w:t>обучающихся</w:t>
            </w:r>
            <w:r>
              <w:t>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4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40000">
            <w:pPr>
              <w:pStyle w:val="Style_2"/>
            </w:pPr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40000">
            <w:pPr>
              <w:pStyle w:val="Style_2"/>
              <w:ind/>
              <w:jc w:val="both"/>
            </w:pPr>
            <w:r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4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40000">
            <w:pPr>
              <w:pStyle w:val="Style_2"/>
            </w:pPr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40000">
            <w:pPr>
              <w:pStyle w:val="Style_2"/>
              <w:ind/>
              <w:jc w:val="both"/>
            </w:pPr>
            <w:r>
              <w:t xml:space="preserve">правила внутреннего распорядка </w:t>
            </w:r>
            <w:r>
              <w:t>обучающихся</w:t>
            </w:r>
            <w:r>
              <w:t>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4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40000">
            <w:pPr>
              <w:pStyle w:val="Style_2"/>
            </w:pPr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40000">
            <w:pPr>
              <w:pStyle w:val="Style_2"/>
              <w:ind/>
              <w:jc w:val="both"/>
            </w:pPr>
            <w:r>
              <w:t>правила внутреннего трудового распорядка;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4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40000">
            <w:pPr>
              <w:pStyle w:val="Style_2"/>
            </w:pPr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40000">
            <w:pPr>
              <w:pStyle w:val="Style_2"/>
              <w:ind/>
              <w:jc w:val="both"/>
            </w:pPr>
            <w:r>
              <w:t>коллективный договор.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4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40000">
            <w:pPr>
              <w:pStyle w:val="Style_2"/>
            </w:pPr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40000">
            <w:pPr>
              <w:pStyle w:val="Style_2"/>
              <w:ind/>
              <w:jc w:val="both"/>
            </w:pPr>
            <w:r>
              <w:t xml:space="preserve">10.3.1.21. Наличие на сайте копии отчета о результатах </w:t>
            </w:r>
            <w:r>
              <w:t>самообследования</w:t>
            </w:r>
            <w:r>
              <w:t>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4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40000">
            <w:pPr>
              <w:pStyle w:val="Style_2"/>
            </w:pPr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40000">
            <w:pPr>
              <w:pStyle w:val="Style_2"/>
              <w:ind/>
              <w:jc w:val="both"/>
            </w:pPr>
            <w:r>
              <w:t>10.3.1.22. Наличие на сайте копии документа о порядке оказания платных образовательных услуг.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4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40000">
            <w:pPr>
              <w:pStyle w:val="Style_2"/>
            </w:pPr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40000">
            <w:pPr>
              <w:pStyle w:val="Style_2"/>
              <w:ind/>
              <w:jc w:val="both"/>
            </w:pPr>
            <w:r>
              <w:t>10.3.1.23. Наличие на сайте копий предписаний органов, осуществляющих государственный контроль (надзор) в сфере образования, отчетов об исполнении таких предписаний.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4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40000">
            <w:pPr>
              <w:pStyle w:val="Style_2"/>
            </w:pPr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40000">
            <w:pPr>
              <w:pStyle w:val="Style_2"/>
              <w:ind/>
              <w:jc w:val="both"/>
            </w:pPr>
            <w:r>
              <w:t>10.3.1.24. Наличие на сайте копий разработанных и утвержденных образовательной организацией образовательных программ.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40000">
            <w:pPr>
              <w:pStyle w:val="Style_2"/>
            </w:pPr>
            <w:r>
              <w:t>имеются</w:t>
            </w:r>
            <w:r>
              <w:t>/отсутствуют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40000">
            <w:pPr>
              <w:pStyle w:val="Style_2"/>
            </w:pPr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40000">
            <w:pPr>
              <w:pStyle w:val="Style_2"/>
              <w:ind/>
              <w:jc w:val="both"/>
            </w:pPr>
            <w:r>
              <w:t>10.3.1.25. Наличие на сайте информации о методической обеспеченности образовательного процесса, в том числе: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4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40000">
            <w:pPr>
              <w:pStyle w:val="Style_2"/>
            </w:pPr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40000">
            <w:pPr>
              <w:pStyle w:val="Style_2"/>
              <w:ind/>
              <w:jc w:val="both"/>
            </w:pPr>
            <w:r>
              <w:t>наличие учебных планов по всем реализуемым образовательным программам;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40000">
            <w:pPr>
              <w:pStyle w:val="Style_2"/>
            </w:pPr>
            <w:r>
              <w:t>имеются</w:t>
            </w:r>
            <w:r>
              <w:t>/отсутствуют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40000">
            <w:pPr>
              <w:pStyle w:val="Style_2"/>
            </w:pPr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40000">
            <w:pPr>
              <w:pStyle w:val="Style_2"/>
              <w:ind/>
              <w:jc w:val="both"/>
            </w:pPr>
            <w:r>
              <w:t>наличие всех рабочих программ учебных дисциплин и междисциплинарных курсов по специальностям, укрупненным группам специальностей, направлениям подготовки;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40000">
            <w:pPr>
              <w:pStyle w:val="Style_2"/>
            </w:pPr>
            <w:r>
              <w:t>имеются</w:t>
            </w:r>
            <w:r>
              <w:t>/отсутствуют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40000">
            <w:pPr>
              <w:pStyle w:val="Style_2"/>
            </w:pPr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40000">
            <w:pPr>
              <w:pStyle w:val="Style_2"/>
              <w:ind/>
              <w:jc w:val="both"/>
            </w:pPr>
            <w:r>
              <w:t>наличие всех программ практик в соответствии с требованиями федеральных государственных образовательных стандартов;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40000">
            <w:pPr>
              <w:pStyle w:val="Style_2"/>
            </w:pPr>
            <w:r>
              <w:t>имеются</w:t>
            </w:r>
            <w:r>
              <w:t>/отсутствуют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40000">
            <w:pPr>
              <w:pStyle w:val="Style_2"/>
            </w:pPr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40000">
            <w:pPr>
              <w:pStyle w:val="Style_2"/>
              <w:ind/>
              <w:jc w:val="both"/>
            </w:pPr>
            <w:r>
              <w:t>наличие календарных учебных графиков.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40000">
            <w:pPr>
              <w:pStyle w:val="Style_2"/>
            </w:pPr>
            <w:r>
              <w:t>имеются</w:t>
            </w:r>
            <w:r>
              <w:t>/отсутствуют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40000">
            <w:pPr>
              <w:pStyle w:val="Style_2"/>
            </w:pPr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40000">
            <w:pPr>
              <w:pStyle w:val="Style_2"/>
              <w:ind/>
              <w:jc w:val="both"/>
            </w:pPr>
            <w:r>
              <w:t>10.3.1.26. Размещение на сайте информации о наличии электронных образовательных и информационных ресурсов по реализуемым в соответствии с лицензией образовательным программам, в том числе: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40000">
            <w:pPr>
              <w:pStyle w:val="Style_2"/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40000">
            <w:pPr>
              <w:pStyle w:val="Style_2"/>
            </w:pP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40000">
            <w:pPr>
              <w:pStyle w:val="Style_2"/>
              <w:ind/>
              <w:jc w:val="both"/>
            </w:pPr>
            <w:r>
              <w:t>наличие собственных электронных образовательных и информационных ресурсов;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4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40000">
            <w:pPr>
              <w:pStyle w:val="Style_2"/>
            </w:pPr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40000">
            <w:pPr>
              <w:pStyle w:val="Style_2"/>
              <w:ind/>
              <w:jc w:val="both"/>
            </w:pPr>
            <w:r>
              <w:t>наличие сторонних электронных образовательных и информационных ресурсов;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4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40000">
            <w:pPr>
              <w:pStyle w:val="Style_2"/>
            </w:pPr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40000">
            <w:pPr>
              <w:pStyle w:val="Style_2"/>
              <w:ind/>
              <w:jc w:val="both"/>
            </w:pPr>
            <w:r>
              <w:t>наличие базы данных электронного каталога.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4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40000">
            <w:pPr>
              <w:pStyle w:val="Style_2"/>
            </w:pPr>
            <w:r>
              <w:t>имеется</w:t>
            </w:r>
          </w:p>
        </w:tc>
      </w:tr>
      <w:tr>
        <w:tc>
          <w:tcPr>
            <w:tcW w:type="dxa" w:w="6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40000">
            <w:pPr>
              <w:pStyle w:val="Style_2"/>
              <w:ind/>
              <w:jc w:val="both"/>
            </w:pPr>
            <w:r>
              <w:t>10.3.1.27. Наличие версии официального сайта образовательной организации в сети "Интернет" для слабовидящих (для инвалидов и лиц с ограниченными возможностями здоровья по зрению).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40000">
            <w:pPr>
              <w:pStyle w:val="Style_2"/>
            </w:pPr>
            <w:r>
              <w:t>имеется</w:t>
            </w:r>
            <w:r>
              <w:t>/отсутствует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40000">
            <w:pPr>
              <w:pStyle w:val="Style_2"/>
            </w:pPr>
            <w:r>
              <w:t>имеется</w:t>
            </w:r>
          </w:p>
        </w:tc>
      </w:tr>
    </w:tbl>
    <w:p w14:paraId="47040000"/>
    <w:p w14:paraId="48040000">
      <w:pPr>
        <w:rPr>
          <w:rFonts w:ascii="Times New Roman" w:hAnsi="Times New Roman"/>
        </w:rPr>
      </w:pPr>
      <w:r>
        <w:rPr>
          <w:rFonts w:ascii="Times New Roman" w:hAnsi="Times New Roman"/>
        </w:rPr>
        <w:t>Начальник отдела образования</w:t>
      </w:r>
    </w:p>
    <w:p w14:paraId="4904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Боковского района                                                                                                       </w:t>
      </w:r>
      <w:r>
        <w:rPr>
          <w:rFonts w:ascii="Times New Roman" w:hAnsi="Times New Roman"/>
        </w:rPr>
        <w:t>В.В.Шараев</w:t>
      </w:r>
    </w:p>
    <w:sectPr>
      <w:pgSz w:h="16838" w:orient="portrait" w:w="11906"/>
      <w:pgMar w:bottom="1440" w:footer="0" w:gutter="0" w:header="0" w:left="1133" w:right="566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er"/>
    <w:basedOn w:val="Style_4"/>
    <w:link w:val="Style_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9_ch" w:type="character">
    <w:name w:val="header"/>
    <w:basedOn w:val="Style_4_ch"/>
    <w:link w:val="Style_9"/>
  </w:style>
  <w:style w:styleId="Style_10" w:type="paragraph">
    <w:name w:val="Balloon Text"/>
    <w:basedOn w:val="Style_4"/>
    <w:link w:val="Style_10_ch"/>
    <w:pPr>
      <w:spacing w:after="0" w:line="240" w:lineRule="auto"/>
      <w:ind/>
    </w:pPr>
    <w:rPr>
      <w:rFonts w:ascii="Tahoma" w:hAnsi="Tahoma"/>
      <w:sz w:val="16"/>
    </w:rPr>
  </w:style>
  <w:style w:styleId="Style_10_ch" w:type="character">
    <w:name w:val="Balloon Text"/>
    <w:basedOn w:val="Style_4_ch"/>
    <w:link w:val="Style_10"/>
    <w:rPr>
      <w:rFonts w:ascii="Tahoma" w:hAnsi="Tahoma"/>
      <w:sz w:val="16"/>
    </w:rPr>
  </w:style>
  <w:style w:styleId="Style_11" w:type="paragraph">
    <w:name w:val="ConsPlusDocList"/>
    <w:link w:val="Style_11_ch"/>
    <w:pPr>
      <w:widowControl w:val="0"/>
      <w:spacing w:after="0" w:line="240" w:lineRule="auto"/>
      <w:ind/>
    </w:pPr>
    <w:rPr>
      <w:rFonts w:ascii="Tahoma" w:hAnsi="Tahoma"/>
      <w:sz w:val="18"/>
    </w:rPr>
  </w:style>
  <w:style w:styleId="Style_11_ch" w:type="character">
    <w:name w:val="ConsPlusDocList"/>
    <w:link w:val="Style_11"/>
    <w:rPr>
      <w:rFonts w:ascii="Tahoma" w:hAnsi="Tahoma"/>
      <w:sz w:val="18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ConsPlusJurTerm"/>
    <w:link w:val="Style_13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3_ch" w:type="character">
    <w:name w:val="ConsPlusJurTerm"/>
    <w:link w:val="Style_13"/>
    <w:rPr>
      <w:rFonts w:ascii="Times New Roman" w:hAnsi="Times New Roman"/>
      <w:sz w:val="24"/>
    </w:rPr>
  </w:style>
  <w:style w:styleId="Style_14" w:type="paragraph">
    <w:name w:val="ConsPlusCell"/>
    <w:link w:val="Style_14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4_ch" w:type="character">
    <w:name w:val="ConsPlusCell"/>
    <w:link w:val="Style_14"/>
    <w:rPr>
      <w:rFonts w:ascii="Courier New" w:hAnsi="Courier New"/>
      <w:sz w:val="20"/>
    </w:rPr>
  </w:style>
  <w:style w:styleId="Style_15" w:type="paragraph">
    <w:name w:val="ConsPlusNonformat"/>
    <w:link w:val="Style_15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5_ch" w:type="character">
    <w:name w:val="ConsPlusNonformat"/>
    <w:link w:val="Style_15"/>
    <w:rPr>
      <w:rFonts w:ascii="Courier New" w:hAnsi="Courier New"/>
      <w:sz w:val="20"/>
    </w:rPr>
  </w:style>
  <w:style w:styleId="Style_16" w:type="paragraph">
    <w:name w:val="footer"/>
    <w:basedOn w:val="Style_4"/>
    <w:link w:val="Style_1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6_ch" w:type="character">
    <w:name w:val="footer"/>
    <w:basedOn w:val="Style_4_ch"/>
    <w:link w:val="Style_16"/>
  </w:style>
  <w:style w:styleId="Style_17" w:type="paragraph">
    <w:name w:val="Гиперссылка1"/>
    <w:link w:val="Style_17_ch"/>
    <w:rPr>
      <w:color w:val="0000FF"/>
      <w:u w:val="single"/>
    </w:rPr>
  </w:style>
  <w:style w:styleId="Style_17_ch" w:type="character">
    <w:name w:val="Гиперссылка1"/>
    <w:link w:val="Style_17"/>
    <w:rPr>
      <w:color w:val="0000FF"/>
      <w:u w:val="single"/>
    </w:rPr>
  </w:style>
  <w:style w:styleId="Style_18" w:type="paragraph">
    <w:name w:val="toc 3"/>
    <w:next w:val="Style_4"/>
    <w:link w:val="Style_18_ch"/>
    <w:uiPriority w:val="39"/>
    <w:pPr>
      <w:ind w:firstLine="0" w:left="400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Основной шрифт абзаца1"/>
    <w:link w:val="Style_19_ch"/>
  </w:style>
  <w:style w:styleId="Style_19_ch" w:type="character">
    <w:name w:val="Основной шрифт абзаца1"/>
    <w:link w:val="Style_19"/>
  </w:style>
  <w:style w:styleId="Style_20" w:type="paragraph">
    <w:name w:val="heading 5"/>
    <w:next w:val="Style_4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0_ch" w:type="character">
    <w:name w:val="heading 5"/>
    <w:link w:val="Style_20"/>
    <w:rPr>
      <w:rFonts w:ascii="XO Thames" w:hAnsi="XO Thames"/>
      <w:b w:val="1"/>
    </w:rPr>
  </w:style>
  <w:style w:styleId="Style_21" w:type="paragraph">
    <w:name w:val="heading 1"/>
    <w:next w:val="Style_4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ConsPlusTitlePage"/>
    <w:link w:val="Style_22_ch"/>
    <w:pPr>
      <w:widowControl w:val="0"/>
      <w:spacing w:after="0" w:line="240" w:lineRule="auto"/>
      <w:ind/>
    </w:pPr>
    <w:rPr>
      <w:rFonts w:ascii="Tahoma" w:hAnsi="Tahoma"/>
      <w:sz w:val="24"/>
    </w:rPr>
  </w:style>
  <w:style w:styleId="Style_22_ch" w:type="character">
    <w:name w:val="ConsPlusTitlePage"/>
    <w:link w:val="Style_22"/>
    <w:rPr>
      <w:rFonts w:ascii="Tahoma" w:hAnsi="Tahoma"/>
      <w:sz w:val="24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</w:rPr>
  </w:style>
  <w:style w:styleId="Style_24_ch" w:type="character">
    <w:name w:val="Footnote"/>
    <w:link w:val="Style_24"/>
    <w:rPr>
      <w:rFonts w:ascii="XO Thames" w:hAnsi="XO Thames"/>
    </w:rPr>
  </w:style>
  <w:style w:styleId="Style_25" w:type="paragraph">
    <w:name w:val="toc 1"/>
    <w:next w:val="Style_4"/>
    <w:link w:val="Style_25_ch"/>
    <w:uiPriority w:val="39"/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" w:type="paragraph">
    <w:name w:val="ConsPlusNormal"/>
    <w:link w:val="Style_2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2_ch" w:type="character">
    <w:name w:val="ConsPlusNormal"/>
    <w:link w:val="Style_2"/>
    <w:rPr>
      <w:rFonts w:ascii="Times New Roman" w:hAnsi="Times New Roman"/>
      <w:sz w:val="24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toc 9"/>
    <w:next w:val="Style_4"/>
    <w:link w:val="Style_28_ch"/>
    <w:uiPriority w:val="39"/>
    <w:pPr>
      <w:ind w:firstLine="0" w:left="1600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toc 8"/>
    <w:next w:val="Style_4"/>
    <w:link w:val="Style_29_ch"/>
    <w:uiPriority w:val="39"/>
    <w:pPr>
      <w:ind w:firstLine="0" w:left="1400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1" w:type="paragraph">
    <w:name w:val="ConsPlusTitle"/>
    <w:link w:val="Style_1_ch"/>
    <w:pPr>
      <w:widowControl w:val="0"/>
      <w:spacing w:after="0" w:line="240" w:lineRule="auto"/>
      <w:ind/>
    </w:pPr>
    <w:rPr>
      <w:rFonts w:ascii="Arial" w:hAnsi="Arial"/>
      <w:b w:val="1"/>
      <w:sz w:val="24"/>
    </w:rPr>
  </w:style>
  <w:style w:styleId="Style_1_ch" w:type="character">
    <w:name w:val="ConsPlusTitle"/>
    <w:link w:val="Style_1"/>
    <w:rPr>
      <w:rFonts w:ascii="Arial" w:hAnsi="Arial"/>
      <w:b w:val="1"/>
      <w:sz w:val="24"/>
    </w:rPr>
  </w:style>
  <w:style w:styleId="Style_30" w:type="paragraph">
    <w:name w:val="toc 5"/>
    <w:next w:val="Style_4"/>
    <w:link w:val="Style_30_ch"/>
    <w:uiPriority w:val="39"/>
    <w:pPr>
      <w:ind w:firstLine="0" w:left="800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ConsPlusTextList"/>
    <w:link w:val="Style_31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31_ch" w:type="character">
    <w:name w:val="ConsPlusTextList"/>
    <w:link w:val="Style_31"/>
    <w:rPr>
      <w:rFonts w:ascii="Times New Roman" w:hAnsi="Times New Roman"/>
      <w:sz w:val="24"/>
    </w:rPr>
  </w:style>
  <w:style w:styleId="Style_32" w:type="paragraph">
    <w:name w:val="ConsPlusTextList1"/>
    <w:link w:val="Style_32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32_ch" w:type="character">
    <w:name w:val="ConsPlusTextList1"/>
    <w:link w:val="Style_32"/>
    <w:rPr>
      <w:rFonts w:ascii="Times New Roman" w:hAnsi="Times New Roman"/>
      <w:sz w:val="24"/>
    </w:rPr>
  </w:style>
  <w:style w:styleId="Style_33" w:type="paragraph">
    <w:name w:val="Обычный1"/>
    <w:link w:val="Style_33_ch"/>
  </w:style>
  <w:style w:styleId="Style_33_ch" w:type="character">
    <w:name w:val="Обычный1"/>
    <w:link w:val="Style_33"/>
  </w:style>
  <w:style w:styleId="Style_34" w:type="paragraph">
    <w:name w:val="Subtitle"/>
    <w:next w:val="Style_4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Title"/>
    <w:next w:val="Style_4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next w:val="Style_4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heading 2"/>
    <w:next w:val="Style_4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2022-09-28T12:37:57Z</dcterms:modified>
</cp:coreProperties>
</file>