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0D" w:rsidRDefault="00FA4D83" w:rsidP="00FA4D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0B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</w:t>
      </w:r>
      <w:r w:rsidR="009A070D">
        <w:rPr>
          <w:rFonts w:ascii="Times New Roman" w:hAnsi="Times New Roman" w:cs="Times New Roman"/>
          <w:b/>
          <w:i/>
          <w:sz w:val="24"/>
          <w:szCs w:val="24"/>
        </w:rPr>
        <w:t>ая обеспеченность образовательно</w:t>
      </w:r>
      <w:r w:rsidRPr="007250B6">
        <w:rPr>
          <w:rFonts w:ascii="Times New Roman" w:hAnsi="Times New Roman" w:cs="Times New Roman"/>
          <w:b/>
          <w:i/>
          <w:sz w:val="24"/>
          <w:szCs w:val="24"/>
        </w:rPr>
        <w:t xml:space="preserve">го процесса </w:t>
      </w:r>
    </w:p>
    <w:p w:rsidR="009A070D" w:rsidRDefault="009A070D" w:rsidP="009A07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0B6">
        <w:rPr>
          <w:rFonts w:ascii="Times New Roman" w:hAnsi="Times New Roman" w:cs="Times New Roman"/>
          <w:b/>
          <w:i/>
          <w:sz w:val="24"/>
          <w:szCs w:val="24"/>
        </w:rPr>
        <w:t>МУДО «Шумиловская детская школа искусств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027C">
        <w:rPr>
          <w:rFonts w:ascii="Times New Roman" w:hAnsi="Times New Roman" w:cs="Times New Roman"/>
          <w:b/>
          <w:i/>
          <w:sz w:val="24"/>
          <w:szCs w:val="24"/>
        </w:rPr>
        <w:t xml:space="preserve"> на 31.12.2022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21"/>
        <w:tblW w:w="0" w:type="auto"/>
        <w:tblLook w:val="04A0" w:firstRow="1" w:lastRow="0" w:firstColumn="1" w:lastColumn="0" w:noHBand="0" w:noVBand="1"/>
      </w:tblPr>
      <w:tblGrid>
        <w:gridCol w:w="534"/>
        <w:gridCol w:w="7645"/>
        <w:gridCol w:w="1392"/>
      </w:tblGrid>
      <w:tr w:rsidR="005326DA" w:rsidRPr="007250B6" w:rsidTr="009A070D">
        <w:tc>
          <w:tcPr>
            <w:tcW w:w="534" w:type="dxa"/>
            <w:vAlign w:val="center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4D83">
              <w:rPr>
                <w:rFonts w:ascii="Times New Roman" w:hAnsi="Times New Roman" w:cs="Times New Roman"/>
              </w:rPr>
              <w:t>п</w:t>
            </w:r>
            <w:proofErr w:type="gramEnd"/>
            <w:r w:rsidRPr="00FA4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45" w:type="dxa"/>
            <w:vAlign w:val="center"/>
          </w:tcPr>
          <w:p w:rsidR="009A070D" w:rsidRPr="007250B6" w:rsidRDefault="009A070D" w:rsidP="009A0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0B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92" w:type="dxa"/>
            <w:vAlign w:val="center"/>
          </w:tcPr>
          <w:p w:rsidR="009A070D" w:rsidRPr="007250B6" w:rsidRDefault="009A070D" w:rsidP="009A0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0B6">
              <w:rPr>
                <w:rFonts w:ascii="Times New Roman" w:hAnsi="Times New Roman" w:cs="Times New Roman"/>
                <w:b/>
              </w:rPr>
              <w:t>Количество (шт.)</w:t>
            </w:r>
          </w:p>
        </w:tc>
      </w:tr>
      <w:tr w:rsidR="005326DA" w:rsidRPr="007250B6" w:rsidTr="009A070D">
        <w:tc>
          <w:tcPr>
            <w:tcW w:w="534" w:type="dxa"/>
            <w:vAlign w:val="center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vAlign w:val="center"/>
          </w:tcPr>
          <w:p w:rsidR="009A070D" w:rsidRPr="00DC2456" w:rsidRDefault="009A070D" w:rsidP="009A0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2456">
              <w:rPr>
                <w:rFonts w:ascii="Times New Roman" w:hAnsi="Times New Roman" w:cs="Times New Roman"/>
                <w:b/>
                <w:i/>
              </w:rPr>
              <w:t>Музыкальные инструменты:</w:t>
            </w:r>
          </w:p>
        </w:tc>
        <w:tc>
          <w:tcPr>
            <w:tcW w:w="1392" w:type="dxa"/>
            <w:vAlign w:val="center"/>
          </w:tcPr>
          <w:p w:rsidR="009A070D" w:rsidRPr="007250B6" w:rsidRDefault="009A070D" w:rsidP="009A0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Блок-</w:t>
            </w:r>
            <w:proofErr w:type="spellStart"/>
            <w:r>
              <w:rPr>
                <w:rFonts w:ascii="Times New Roman" w:hAnsi="Times New Roman" w:cs="Times New Roman"/>
              </w:rPr>
              <w:t>блейта</w:t>
            </w:r>
            <w:proofErr w:type="spellEnd"/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Гармонь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4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Контрабас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Набор детских музыкальных инструментов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Скрипки в комплекте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A4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proofErr w:type="spellStart"/>
            <w:r w:rsidRPr="00DC2456">
              <w:rPr>
                <w:rFonts w:ascii="Times New Roman" w:hAnsi="Times New Roman" w:cs="Times New Roman"/>
              </w:rPr>
              <w:t>Эл</w:t>
            </w:r>
            <w:proofErr w:type="gramStart"/>
            <w:r w:rsidRPr="00DC2456">
              <w:rPr>
                <w:rFonts w:ascii="Times New Roman" w:hAnsi="Times New Roman" w:cs="Times New Roman"/>
              </w:rPr>
              <w:t>.о</w:t>
            </w:r>
            <w:proofErr w:type="gramEnd"/>
            <w:r w:rsidRPr="00DC2456">
              <w:rPr>
                <w:rFonts w:ascii="Times New Roman" w:hAnsi="Times New Roman" w:cs="Times New Roman"/>
              </w:rPr>
              <w:t>рган</w:t>
            </w:r>
            <w:proofErr w:type="spellEnd"/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DC2456"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9A070D" w:rsidRPr="00193DAE" w:rsidRDefault="009A070D" w:rsidP="009A0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DAE">
              <w:rPr>
                <w:rFonts w:ascii="Times New Roman" w:hAnsi="Times New Roman" w:cs="Times New Roman"/>
                <w:b/>
                <w:i/>
              </w:rPr>
              <w:t>Аксессуары для музыкальных инструментов: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45" w:type="dxa"/>
          </w:tcPr>
          <w:p w:rsidR="009A070D" w:rsidRPr="00193DAE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Подбородник для скрипки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Подставка для нот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Подставка для струн скрипки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Смычок для скрипки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Струнодержатель для скрипки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Струны для скрипки (по 4 шт.)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Турель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Чехол для балалайки альт-секунда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Чехол для балалайки контрабас</w:t>
            </w:r>
          </w:p>
        </w:tc>
        <w:tc>
          <w:tcPr>
            <w:tcW w:w="1392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Чехол для классической гитары</w:t>
            </w:r>
          </w:p>
        </w:tc>
        <w:tc>
          <w:tcPr>
            <w:tcW w:w="1392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45" w:type="dxa"/>
          </w:tcPr>
          <w:p w:rsidR="009A070D" w:rsidRPr="009A070D" w:rsidRDefault="009A070D" w:rsidP="009A070D">
            <w:pPr>
              <w:jc w:val="both"/>
              <w:rPr>
                <w:rFonts w:ascii="Times New Roman" w:hAnsi="Times New Roman" w:cs="Times New Roman"/>
              </w:rPr>
            </w:pPr>
            <w:r w:rsidRPr="009A070D">
              <w:rPr>
                <w:rFonts w:ascii="Times New Roman" w:hAnsi="Times New Roman" w:cs="Times New Roman"/>
              </w:rPr>
              <w:t>Чехол для синтезатора</w:t>
            </w:r>
          </w:p>
        </w:tc>
        <w:tc>
          <w:tcPr>
            <w:tcW w:w="1392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9A070D" w:rsidRPr="00DC2456" w:rsidRDefault="009A070D" w:rsidP="009A0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2456">
              <w:rPr>
                <w:rFonts w:ascii="Times New Roman" w:hAnsi="Times New Roman" w:cs="Times New Roman"/>
                <w:b/>
                <w:i/>
              </w:rPr>
              <w:t>Технические средства обучения: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Видеокамера цифровая 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проектора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Мультифункциональное устройство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Радиомикрофон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645" w:type="dxa"/>
          </w:tcPr>
          <w:p w:rsidR="009A070D" w:rsidRPr="00FA4D83" w:rsidRDefault="009A070D" w:rsidP="009A070D">
            <w:pPr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Сценические костюмы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645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Учебно-методическая литература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</w:rPr>
            </w:pPr>
            <w:r w:rsidRPr="00FA4D8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645" w:type="dxa"/>
          </w:tcPr>
          <w:p w:rsidR="009A070D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6DA" w:rsidRPr="007250B6" w:rsidTr="009A070D">
        <w:tc>
          <w:tcPr>
            <w:tcW w:w="534" w:type="dxa"/>
          </w:tcPr>
          <w:p w:rsidR="009A070D" w:rsidRPr="00FA4D83" w:rsidRDefault="009A070D" w:rsidP="009A07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45" w:type="dxa"/>
          </w:tcPr>
          <w:p w:rsidR="009A070D" w:rsidRPr="007855FB" w:rsidRDefault="009A070D" w:rsidP="009A07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5FB">
              <w:rPr>
                <w:rFonts w:ascii="Times New Roman" w:hAnsi="Times New Roman" w:cs="Times New Roman"/>
                <w:b/>
                <w:i/>
              </w:rPr>
              <w:t>Мебель:</w:t>
            </w:r>
          </w:p>
        </w:tc>
        <w:tc>
          <w:tcPr>
            <w:tcW w:w="1392" w:type="dxa"/>
          </w:tcPr>
          <w:p w:rsidR="009A070D" w:rsidRPr="00DC2456" w:rsidRDefault="009A070D" w:rsidP="009A070D">
            <w:pPr>
              <w:rPr>
                <w:rFonts w:ascii="Times New Roman" w:hAnsi="Times New Roman" w:cs="Times New Roman"/>
              </w:rPr>
            </w:pP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DEA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0B3DEA">
              <w:rPr>
                <w:rFonts w:ascii="Times New Roman" w:hAnsi="Times New Roman" w:cs="Times New Roman"/>
              </w:rPr>
              <w:t xml:space="preserve"> для пианино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4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DEA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0B3DEA">
              <w:rPr>
                <w:rFonts w:ascii="Times New Roman" w:hAnsi="Times New Roman" w:cs="Times New Roman"/>
              </w:rPr>
              <w:t xml:space="preserve"> 3-местная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Вешалка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Держатель для стаканов магнитный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4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Доска передвижная с нот</w:t>
            </w:r>
            <w:proofErr w:type="gramStart"/>
            <w:r w:rsidRPr="000B3DEA">
              <w:rPr>
                <w:rFonts w:ascii="Times New Roman" w:hAnsi="Times New Roman" w:cs="Times New Roman"/>
              </w:rPr>
              <w:t>.</w:t>
            </w:r>
            <w:proofErr w:type="gramEnd"/>
            <w:r w:rsidRPr="000B3D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DEA">
              <w:rPr>
                <w:rFonts w:ascii="Times New Roman" w:hAnsi="Times New Roman" w:cs="Times New Roman"/>
              </w:rPr>
              <w:t>с</w:t>
            </w:r>
            <w:proofErr w:type="gramEnd"/>
            <w:r w:rsidRPr="000B3DEA">
              <w:rPr>
                <w:rFonts w:ascii="Times New Roman" w:hAnsi="Times New Roman" w:cs="Times New Roman"/>
              </w:rPr>
              <w:t>таном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Доска стеклянная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 xml:space="preserve">Жалюзи  </w:t>
            </w:r>
            <w:proofErr w:type="spellStart"/>
            <w:r w:rsidRPr="000B3DEA">
              <w:rPr>
                <w:rFonts w:ascii="Times New Roman" w:hAnsi="Times New Roman" w:cs="Times New Roman"/>
              </w:rPr>
              <w:t>вертик</w:t>
            </w:r>
            <w:proofErr w:type="spellEnd"/>
            <w:r w:rsidRPr="000B3D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3DEA">
              <w:rPr>
                <w:rFonts w:ascii="Times New Roman" w:hAnsi="Times New Roman" w:cs="Times New Roman"/>
              </w:rPr>
              <w:t>мультифактурные</w:t>
            </w:r>
            <w:proofErr w:type="spellEnd"/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13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 xml:space="preserve">Жалюзи </w:t>
            </w:r>
            <w:proofErr w:type="spellStart"/>
            <w:r w:rsidRPr="000B3DEA">
              <w:rPr>
                <w:rFonts w:ascii="Times New Roman" w:hAnsi="Times New Roman" w:cs="Times New Roman"/>
              </w:rPr>
              <w:t>вертик</w:t>
            </w:r>
            <w:proofErr w:type="spellEnd"/>
            <w:r w:rsidRPr="000B3DEA">
              <w:rPr>
                <w:rFonts w:ascii="Times New Roman" w:hAnsi="Times New Roman" w:cs="Times New Roman"/>
              </w:rPr>
              <w:t>. тканевые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10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8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DC2456" w:rsidRDefault="00C57E9B" w:rsidP="00C5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 напольный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школьной мебели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в комплекте с 2 стульями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резиновое универсальное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Поручень из массива сосны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для раздевалки с вешалкой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стена-пол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угловая напольная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Стол раскладной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 w:rsidRPr="000B3DEA"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информационные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ИЗО черный пластик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ерый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на 4 ножках серый/фанера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</w:rPr>
              <w:t>/приставная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ключей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645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под музыкальную аппаратуру</w:t>
            </w:r>
          </w:p>
        </w:tc>
        <w:tc>
          <w:tcPr>
            <w:tcW w:w="1392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пожарный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хоз. серый металлический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Шторы рулонные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645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мебели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C57E9B" w:rsidRPr="00C57E9B" w:rsidRDefault="00C57E9B" w:rsidP="00C57E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7E9B">
              <w:rPr>
                <w:rFonts w:ascii="Times New Roman" w:hAnsi="Times New Roman" w:cs="Times New Roman"/>
                <w:b/>
                <w:i/>
              </w:rPr>
              <w:t>Оборудование: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856" w:rsidRPr="000B3DEA" w:rsidTr="009A070D">
        <w:tc>
          <w:tcPr>
            <w:tcW w:w="534" w:type="dxa"/>
          </w:tcPr>
          <w:p w:rsidR="00475856" w:rsidRPr="000B3DEA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5" w:type="dxa"/>
          </w:tcPr>
          <w:p w:rsidR="00475856" w:rsidRPr="00475856" w:rsidRDefault="00475856" w:rsidP="00475856">
            <w:pPr>
              <w:jc w:val="both"/>
              <w:rPr>
                <w:rFonts w:ascii="Times New Roman" w:hAnsi="Times New Roman" w:cs="Times New Roman"/>
              </w:rPr>
            </w:pPr>
            <w:r w:rsidRPr="00475856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1392" w:type="dxa"/>
          </w:tcPr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856" w:rsidRPr="000B3DEA" w:rsidTr="009A070D">
        <w:tc>
          <w:tcPr>
            <w:tcW w:w="534" w:type="dxa"/>
          </w:tcPr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5" w:type="dxa"/>
          </w:tcPr>
          <w:p w:rsidR="00475856" w:rsidRPr="00475856" w:rsidRDefault="00475856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Конвектор</w:t>
            </w:r>
          </w:p>
        </w:tc>
        <w:tc>
          <w:tcPr>
            <w:tcW w:w="1392" w:type="dxa"/>
          </w:tcPr>
          <w:p w:rsidR="00475856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856" w:rsidRPr="000B3DEA" w:rsidTr="009A070D">
        <w:tc>
          <w:tcPr>
            <w:tcW w:w="534" w:type="dxa"/>
          </w:tcPr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45" w:type="dxa"/>
          </w:tcPr>
          <w:p w:rsidR="00475856" w:rsidRDefault="00475856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1392" w:type="dxa"/>
          </w:tcPr>
          <w:p w:rsidR="00475856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7E9B" w:rsidRPr="000B3DEA" w:rsidTr="009A070D">
        <w:tc>
          <w:tcPr>
            <w:tcW w:w="534" w:type="dxa"/>
          </w:tcPr>
          <w:p w:rsidR="00C57E9B" w:rsidRPr="000B3DEA" w:rsidRDefault="00475856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45" w:type="dxa"/>
          </w:tcPr>
          <w:p w:rsidR="00C57E9B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видеонаблюдения: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26DA">
              <w:rPr>
                <w:rFonts w:ascii="Times New Roman" w:hAnsi="Times New Roman" w:cs="Times New Roman"/>
                <w:lang w:val="en-US"/>
              </w:rPr>
              <w:t>IP</w:t>
            </w:r>
            <w:r w:rsidR="005326DA" w:rsidRPr="0053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камера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блок вызова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видеодомофон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жесткий диск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замок электромагнитный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источник бесперебойного питания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сетевой 8-канальный видеорегистратор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считыватель с контроллера для карт</w:t>
            </w:r>
          </w:p>
        </w:tc>
        <w:tc>
          <w:tcPr>
            <w:tcW w:w="1392" w:type="dxa"/>
          </w:tcPr>
          <w:p w:rsidR="00C57E9B" w:rsidRDefault="00C57E9B" w:rsidP="00C57E9B">
            <w:pPr>
              <w:jc w:val="both"/>
              <w:rPr>
                <w:rFonts w:ascii="Times New Roman" w:hAnsi="Times New Roman" w:cs="Times New Roman"/>
              </w:rPr>
            </w:pP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75856" w:rsidRDefault="00475856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75856" w:rsidRPr="000B3DEA" w:rsidTr="009A070D">
        <w:tc>
          <w:tcPr>
            <w:tcW w:w="534" w:type="dxa"/>
          </w:tcPr>
          <w:p w:rsidR="00475856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75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5" w:type="dxa"/>
          </w:tcPr>
          <w:p w:rsidR="00475856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392" w:type="dxa"/>
          </w:tcPr>
          <w:p w:rsidR="00475856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СВЧ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45" w:type="dxa"/>
          </w:tcPr>
          <w:p w:rsidR="005326DA" w:rsidRP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бактерицидный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Сушилка для рук 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 </w:t>
            </w:r>
            <w:proofErr w:type="spellStart"/>
            <w:r>
              <w:rPr>
                <w:rFonts w:ascii="Times New Roman" w:hAnsi="Times New Roman" w:cs="Times New Roman"/>
              </w:rPr>
              <w:t>Ситр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Тепловентилятор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392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6DA" w:rsidRPr="000B3DEA" w:rsidTr="009A070D">
        <w:tc>
          <w:tcPr>
            <w:tcW w:w="534" w:type="dxa"/>
          </w:tcPr>
          <w:p w:rsidR="005326DA" w:rsidRDefault="005326DA" w:rsidP="00475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7645" w:type="dxa"/>
          </w:tcPr>
          <w:p w:rsidR="005326DA" w:rsidRDefault="005326DA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порошковый</w:t>
            </w:r>
          </w:p>
        </w:tc>
        <w:tc>
          <w:tcPr>
            <w:tcW w:w="1392" w:type="dxa"/>
          </w:tcPr>
          <w:p w:rsidR="005326DA" w:rsidRDefault="00A10E1F" w:rsidP="00C57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A4D83" w:rsidRDefault="00FA4D83">
      <w:pPr>
        <w:rPr>
          <w:rFonts w:ascii="Times New Roman" w:hAnsi="Times New Roman" w:cs="Times New Roman"/>
        </w:rPr>
      </w:pPr>
    </w:p>
    <w:p w:rsidR="00C57E9B" w:rsidRDefault="00C57E9B">
      <w:pPr>
        <w:rPr>
          <w:rFonts w:ascii="Times New Roman" w:hAnsi="Times New Roman" w:cs="Times New Roman"/>
        </w:rPr>
      </w:pPr>
    </w:p>
    <w:p w:rsidR="00C57E9B" w:rsidRDefault="00C57E9B"/>
    <w:p w:rsidR="00C57E9B" w:rsidRDefault="00C57E9B"/>
    <w:p w:rsidR="00C57E9B" w:rsidRDefault="00C57E9B"/>
    <w:p w:rsidR="00C57E9B" w:rsidRDefault="00C57E9B"/>
    <w:p w:rsidR="00C57E9B" w:rsidRDefault="00C57E9B"/>
    <w:sectPr w:rsidR="00C5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B3DEA"/>
    <w:rsid w:val="00122E94"/>
    <w:rsid w:val="00193DAE"/>
    <w:rsid w:val="00475856"/>
    <w:rsid w:val="005326DA"/>
    <w:rsid w:val="00630B2E"/>
    <w:rsid w:val="0086027C"/>
    <w:rsid w:val="008D693C"/>
    <w:rsid w:val="009A070D"/>
    <w:rsid w:val="00A10E1F"/>
    <w:rsid w:val="00C57E9B"/>
    <w:rsid w:val="00D33F19"/>
    <w:rsid w:val="00DF6531"/>
    <w:rsid w:val="00E65134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BECE-FDDF-4196-8875-EEB15120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</dc:creator>
  <cp:keywords/>
  <dc:description/>
  <cp:lastModifiedBy>user</cp:lastModifiedBy>
  <cp:revision>6</cp:revision>
  <dcterms:created xsi:type="dcterms:W3CDTF">2022-04-13T12:39:00Z</dcterms:created>
  <dcterms:modified xsi:type="dcterms:W3CDTF">2023-05-03T12:32:00Z</dcterms:modified>
</cp:coreProperties>
</file>