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2A" w:rsidRDefault="009A582A" w:rsidP="009A582A">
      <w:pPr>
        <w:spacing w:after="0"/>
        <w:ind w:left="707" w:firstLine="2"/>
        <w:jc w:val="center"/>
        <w:outlineLvl w:val="0"/>
        <w:rPr>
          <w:rFonts w:ascii="Times New Roman" w:hAnsi="Times New Roman" w:cs="Times New Roman"/>
          <w:b/>
          <w:bCs/>
          <w:sz w:val="28"/>
          <w:szCs w:val="28"/>
        </w:rPr>
      </w:pPr>
      <w:r>
        <w:rPr>
          <w:rFonts w:ascii="Times New Roman" w:hAnsi="Times New Roman" w:cs="Times New Roman"/>
          <w:b/>
          <w:bCs/>
          <w:sz w:val="28"/>
          <w:szCs w:val="28"/>
        </w:rPr>
        <w:t>ПОЛОЖЕНИЕ</w:t>
      </w:r>
    </w:p>
    <w:p w:rsidR="009A582A" w:rsidRDefault="009A582A" w:rsidP="009A582A">
      <w:pPr>
        <w:spacing w:after="0"/>
        <w:ind w:firstLine="709"/>
        <w:jc w:val="center"/>
        <w:rPr>
          <w:rFonts w:ascii="Times New Roman" w:hAnsi="Times New Roman" w:cs="Times New Roman"/>
          <w:b/>
          <w:bCs/>
          <w:sz w:val="26"/>
          <w:szCs w:val="26"/>
        </w:rPr>
      </w:pPr>
      <w:proofErr w:type="gramStart"/>
      <w:r>
        <w:rPr>
          <w:rFonts w:ascii="Times New Roman" w:hAnsi="Times New Roman" w:cs="Times New Roman"/>
          <w:b/>
          <w:bCs/>
          <w:sz w:val="26"/>
          <w:szCs w:val="26"/>
        </w:rPr>
        <w:t>о</w:t>
      </w:r>
      <w:proofErr w:type="gramEnd"/>
      <w:r>
        <w:rPr>
          <w:rFonts w:ascii="Times New Roman" w:hAnsi="Times New Roman" w:cs="Times New Roman"/>
          <w:b/>
          <w:bCs/>
          <w:sz w:val="26"/>
          <w:szCs w:val="26"/>
        </w:rPr>
        <w:t xml:space="preserve"> проведении конкурса военно-патриотической песни  «Когда поют солдаты», посвященного трудовому подвигу строителей Сурского и Казанского оборонительных рубежей</w:t>
      </w:r>
    </w:p>
    <w:p w:rsidR="009A582A" w:rsidRDefault="009A582A" w:rsidP="009A582A">
      <w:pPr>
        <w:spacing w:after="0"/>
        <w:ind w:firstLine="709"/>
        <w:jc w:val="center"/>
        <w:rPr>
          <w:rFonts w:ascii="Times New Roman" w:hAnsi="Times New Roman" w:cs="Times New Roman"/>
          <w:b/>
          <w:bCs/>
          <w:sz w:val="24"/>
          <w:szCs w:val="28"/>
        </w:rPr>
      </w:pPr>
    </w:p>
    <w:p w:rsidR="009A582A" w:rsidRDefault="009A582A" w:rsidP="009A582A">
      <w:pPr>
        <w:numPr>
          <w:ilvl w:val="0"/>
          <w:numId w:val="1"/>
        </w:numPr>
        <w:spacing w:after="0" w:line="240" w:lineRule="auto"/>
        <w:jc w:val="center"/>
        <w:outlineLvl w:val="0"/>
        <w:rPr>
          <w:rFonts w:ascii="Times New Roman" w:hAnsi="Times New Roman" w:cs="Times New Roman"/>
          <w:b/>
          <w:bCs/>
        </w:rPr>
      </w:pPr>
      <w:r>
        <w:rPr>
          <w:rFonts w:ascii="Times New Roman" w:hAnsi="Times New Roman" w:cs="Times New Roman"/>
          <w:b/>
          <w:bCs/>
        </w:rPr>
        <w:t>Общие положения</w:t>
      </w:r>
    </w:p>
    <w:p w:rsidR="009A582A" w:rsidRDefault="009A582A" w:rsidP="009A582A">
      <w:pPr>
        <w:pStyle w:val="a4"/>
        <w:widowControl w:val="0"/>
        <w:tabs>
          <w:tab w:val="left" w:pos="1134"/>
        </w:tabs>
        <w:autoSpaceDE w:val="0"/>
        <w:autoSpaceDN w:val="0"/>
        <w:spacing w:before="1" w:after="0" w:line="254" w:lineRule="auto"/>
        <w:ind w:right="103" w:hanging="436"/>
        <w:jc w:val="both"/>
        <w:rPr>
          <w:rFonts w:ascii="Times New Roman" w:hAnsi="Times New Roman"/>
          <w:sz w:val="24"/>
          <w:szCs w:val="28"/>
        </w:rPr>
      </w:pPr>
      <w:r>
        <w:rPr>
          <w:rFonts w:ascii="Times New Roman" w:eastAsiaTheme="minorHAnsi" w:hAnsi="Times New Roman"/>
          <w:bCs/>
        </w:rPr>
        <w:tab/>
      </w:r>
      <w:r>
        <w:rPr>
          <w:rFonts w:ascii="Times New Roman" w:hAnsi="Times New Roman"/>
          <w:sz w:val="24"/>
          <w:szCs w:val="28"/>
        </w:rPr>
        <w:t>Настоящее Положение о проведении конкурса «Смотр строя и песни»</w:t>
      </w:r>
      <w:r>
        <w:rPr>
          <w:rFonts w:ascii="Times New Roman" w:hAnsi="Times New Roman"/>
          <w:sz w:val="24"/>
          <w:szCs w:val="28"/>
        </w:rPr>
        <w:t>,</w:t>
      </w:r>
    </w:p>
    <w:p w:rsidR="009A582A" w:rsidRDefault="009A582A" w:rsidP="009A582A">
      <w:pPr>
        <w:widowControl w:val="0"/>
        <w:tabs>
          <w:tab w:val="left" w:pos="1134"/>
        </w:tabs>
        <w:autoSpaceDE w:val="0"/>
        <w:autoSpaceDN w:val="0"/>
        <w:spacing w:before="1" w:after="0" w:line="254" w:lineRule="auto"/>
        <w:ind w:right="103"/>
        <w:jc w:val="both"/>
        <w:rPr>
          <w:rFonts w:ascii="Times New Roman" w:hAnsi="Times New Roman"/>
          <w:sz w:val="24"/>
          <w:szCs w:val="28"/>
        </w:rPr>
      </w:pPr>
      <w:r>
        <w:rPr>
          <w:rFonts w:ascii="Times New Roman" w:hAnsi="Times New Roman"/>
          <w:sz w:val="24"/>
          <w:szCs w:val="28"/>
        </w:rPr>
        <w:t>посвящен</w:t>
      </w:r>
      <w:bookmarkStart w:id="0" w:name="_GoBack"/>
      <w:bookmarkEnd w:id="0"/>
      <w:r>
        <w:rPr>
          <w:rFonts w:ascii="Times New Roman" w:hAnsi="Times New Roman"/>
          <w:sz w:val="24"/>
          <w:szCs w:val="28"/>
        </w:rPr>
        <w:t>ного трудовому подвигу строителей Сурского и Казанского оборонительных рубежей (далее – Конкурс) устанавливает порядок и условия организации и проведения Конкурса.</w:t>
      </w:r>
    </w:p>
    <w:p w:rsidR="009A582A" w:rsidRDefault="009A582A" w:rsidP="009A582A">
      <w:pPr>
        <w:pStyle w:val="a4"/>
        <w:widowControl w:val="0"/>
        <w:numPr>
          <w:ilvl w:val="0"/>
          <w:numId w:val="1"/>
        </w:numPr>
        <w:tabs>
          <w:tab w:val="left" w:pos="1134"/>
        </w:tabs>
        <w:autoSpaceDE w:val="0"/>
        <w:autoSpaceDN w:val="0"/>
        <w:spacing w:before="1" w:after="0" w:line="254" w:lineRule="auto"/>
        <w:ind w:right="103"/>
        <w:jc w:val="center"/>
        <w:rPr>
          <w:rFonts w:ascii="Times New Roman" w:hAnsi="Times New Roman"/>
          <w:b/>
          <w:szCs w:val="28"/>
        </w:rPr>
      </w:pPr>
      <w:r>
        <w:rPr>
          <w:rFonts w:ascii="Times New Roman" w:hAnsi="Times New Roman"/>
          <w:b/>
          <w:szCs w:val="28"/>
        </w:rPr>
        <w:t>Цели и задачи</w:t>
      </w:r>
    </w:p>
    <w:p w:rsidR="009A582A" w:rsidRDefault="009A582A" w:rsidP="009A582A">
      <w:pPr>
        <w:spacing w:after="0"/>
        <w:ind w:firstLine="709"/>
        <w:jc w:val="both"/>
        <w:outlineLvl w:val="0"/>
        <w:rPr>
          <w:rFonts w:ascii="Times New Roman" w:hAnsi="Times New Roman" w:cs="Times New Roman"/>
          <w:sz w:val="24"/>
          <w:szCs w:val="28"/>
        </w:rPr>
      </w:pPr>
      <w:r>
        <w:rPr>
          <w:rFonts w:ascii="Times New Roman" w:hAnsi="Times New Roman" w:cs="Times New Roman"/>
          <w:sz w:val="24"/>
          <w:szCs w:val="28"/>
        </w:rPr>
        <w:t>Воспитание у молодого поколения чувства патриотизма, уважения к военной истории, ветеранам Великой Отечественной войны и защитникам Отечества, содействие формированию активной гражданской позиции и развитие творческих способностей обучающихся</w:t>
      </w:r>
    </w:p>
    <w:p w:rsidR="009A582A" w:rsidRDefault="009A582A" w:rsidP="009A582A">
      <w:pPr>
        <w:spacing w:after="0"/>
        <w:ind w:firstLine="709"/>
        <w:jc w:val="center"/>
        <w:outlineLvl w:val="0"/>
        <w:rPr>
          <w:rFonts w:ascii="Times New Roman" w:hAnsi="Times New Roman" w:cs="Times New Roman"/>
          <w:b/>
          <w:bCs/>
          <w:sz w:val="24"/>
          <w:szCs w:val="28"/>
        </w:rPr>
      </w:pPr>
      <w:r>
        <w:rPr>
          <w:rFonts w:ascii="Times New Roman" w:hAnsi="Times New Roman" w:cs="Times New Roman"/>
          <w:b/>
          <w:bCs/>
          <w:sz w:val="24"/>
          <w:szCs w:val="28"/>
        </w:rPr>
        <w:t>3.    Участники Конкурса</w:t>
      </w:r>
    </w:p>
    <w:p w:rsidR="009A582A" w:rsidRDefault="009A582A" w:rsidP="009A582A">
      <w:pPr>
        <w:shd w:val="clear" w:color="auto" w:fill="FFFFFF"/>
        <w:autoSpaceDE w:val="0"/>
        <w:autoSpaceDN w:val="0"/>
        <w:adjustRightInd w:val="0"/>
        <w:spacing w:after="0"/>
        <w:ind w:firstLine="709"/>
        <w:jc w:val="both"/>
        <w:rPr>
          <w:rFonts w:ascii="Times New Roman" w:hAnsi="Times New Roman" w:cs="Times New Roman"/>
          <w:sz w:val="24"/>
          <w:szCs w:val="28"/>
        </w:rPr>
      </w:pPr>
      <w:r>
        <w:rPr>
          <w:rFonts w:ascii="Times New Roman" w:hAnsi="Times New Roman" w:cs="Times New Roman"/>
          <w:sz w:val="24"/>
          <w:szCs w:val="28"/>
        </w:rPr>
        <w:t>К участию в конкурсе приглашаются учащиеся 4-7 классов.</w:t>
      </w:r>
    </w:p>
    <w:p w:rsidR="009A582A" w:rsidRDefault="009A582A" w:rsidP="009A582A">
      <w:pPr>
        <w:pStyle w:val="a4"/>
        <w:numPr>
          <w:ilvl w:val="0"/>
          <w:numId w:val="2"/>
        </w:numPr>
        <w:shd w:val="clear" w:color="auto" w:fill="FFFFFF"/>
        <w:autoSpaceDE w:val="0"/>
        <w:autoSpaceDN w:val="0"/>
        <w:adjustRightInd w:val="0"/>
        <w:spacing w:after="0"/>
        <w:jc w:val="center"/>
        <w:rPr>
          <w:rFonts w:ascii="Times New Roman" w:hAnsi="Times New Roman"/>
          <w:sz w:val="24"/>
          <w:szCs w:val="28"/>
        </w:rPr>
      </w:pPr>
      <w:r>
        <w:rPr>
          <w:rFonts w:ascii="Times New Roman" w:hAnsi="Times New Roman"/>
          <w:b/>
          <w:sz w:val="24"/>
          <w:szCs w:val="28"/>
        </w:rPr>
        <w:t xml:space="preserve">Сроки и место проведения </w:t>
      </w:r>
    </w:p>
    <w:p w:rsidR="009A582A" w:rsidRDefault="009A582A" w:rsidP="009A582A">
      <w:pPr>
        <w:shd w:val="clear" w:color="auto" w:fill="FFFFFF"/>
        <w:autoSpaceDE w:val="0"/>
        <w:autoSpaceDN w:val="0"/>
        <w:adjustRightInd w:val="0"/>
        <w:spacing w:after="0"/>
        <w:ind w:left="709"/>
        <w:jc w:val="both"/>
        <w:rPr>
          <w:rFonts w:ascii="Times New Roman" w:hAnsi="Times New Roman"/>
          <w:sz w:val="24"/>
          <w:szCs w:val="28"/>
        </w:rPr>
      </w:pPr>
      <w:r>
        <w:rPr>
          <w:rFonts w:ascii="Times New Roman" w:hAnsi="Times New Roman"/>
          <w:sz w:val="24"/>
          <w:szCs w:val="28"/>
        </w:rPr>
        <w:t xml:space="preserve">Конкурс проводится 19-20 февраля 2021 года в актовом зале (по графику). </w:t>
      </w:r>
    </w:p>
    <w:p w:rsidR="009A582A" w:rsidRDefault="009A582A" w:rsidP="009A582A">
      <w:pPr>
        <w:shd w:val="clear" w:color="auto" w:fill="FFFFFF"/>
        <w:autoSpaceDE w:val="0"/>
        <w:autoSpaceDN w:val="0"/>
        <w:adjustRightInd w:val="0"/>
        <w:spacing w:after="0"/>
        <w:jc w:val="both"/>
        <w:rPr>
          <w:rFonts w:ascii="Times New Roman" w:hAnsi="Times New Roman" w:cs="Times New Roman"/>
          <w:sz w:val="24"/>
          <w:szCs w:val="28"/>
        </w:rPr>
      </w:pPr>
    </w:p>
    <w:p w:rsidR="009A582A" w:rsidRDefault="009A582A" w:rsidP="009A582A">
      <w:pPr>
        <w:numPr>
          <w:ilvl w:val="0"/>
          <w:numId w:val="2"/>
        </w:numPr>
        <w:shd w:val="clear" w:color="auto" w:fill="FFFFFF"/>
        <w:autoSpaceDE w:val="0"/>
        <w:autoSpaceDN w:val="0"/>
        <w:adjustRightInd w:val="0"/>
        <w:spacing w:after="0" w:line="240" w:lineRule="auto"/>
        <w:jc w:val="center"/>
        <w:outlineLvl w:val="0"/>
        <w:rPr>
          <w:rFonts w:ascii="Times New Roman" w:hAnsi="Times New Roman" w:cs="Times New Roman"/>
          <w:b/>
          <w:bCs/>
          <w:sz w:val="24"/>
          <w:szCs w:val="28"/>
        </w:rPr>
      </w:pPr>
      <w:r>
        <w:rPr>
          <w:rFonts w:ascii="Times New Roman" w:hAnsi="Times New Roman" w:cs="Times New Roman"/>
          <w:b/>
          <w:bCs/>
          <w:sz w:val="24"/>
          <w:szCs w:val="28"/>
        </w:rPr>
        <w:t>Условия проведения конкурса</w:t>
      </w:r>
    </w:p>
    <w:p w:rsidR="009A582A" w:rsidRDefault="009A582A" w:rsidP="009A582A">
      <w:pPr>
        <w:pStyle w:val="a3"/>
        <w:spacing w:before="0" w:beforeAutospacing="0" w:after="240" w:afterAutospacing="0"/>
        <w:ind w:firstLine="709"/>
        <w:jc w:val="both"/>
        <w:rPr>
          <w:szCs w:val="28"/>
        </w:rPr>
      </w:pPr>
      <w:r>
        <w:rPr>
          <w:szCs w:val="28"/>
        </w:rPr>
        <w:t>На конкурс представляется участие каждого класса с неограниченным количеством человек. От класса по одному номеру. Класс должен представить инсценировку песни на военную, солдатскую, патриотическую тематику. Обязательным условием является атрибутика или костюмы соответствующие песни. Исполнение песни «вживую», общая продолжительность – 3 минут, это может быть литературно-музыкальная композиция, попурри из нескольких песен или отдельно взятая песня. Можно использовать декорации или презентацию на фоне исполнения.</w:t>
      </w:r>
    </w:p>
    <w:p w:rsidR="009A582A" w:rsidRDefault="009A582A" w:rsidP="009A582A">
      <w:pPr>
        <w:pStyle w:val="a3"/>
        <w:spacing w:before="0" w:beforeAutospacing="0" w:after="0" w:afterAutospacing="0"/>
        <w:jc w:val="both"/>
        <w:rPr>
          <w:szCs w:val="28"/>
        </w:rPr>
      </w:pPr>
    </w:p>
    <w:p w:rsidR="009A582A" w:rsidRDefault="009A582A" w:rsidP="009A582A">
      <w:pPr>
        <w:numPr>
          <w:ilvl w:val="0"/>
          <w:numId w:val="2"/>
        </w:numPr>
        <w:shd w:val="clear" w:color="auto" w:fill="FFFFFF"/>
        <w:autoSpaceDE w:val="0"/>
        <w:autoSpaceDN w:val="0"/>
        <w:adjustRightInd w:val="0"/>
        <w:spacing w:after="0" w:line="240" w:lineRule="auto"/>
        <w:jc w:val="center"/>
        <w:outlineLvl w:val="0"/>
        <w:rPr>
          <w:rFonts w:ascii="Times New Roman" w:hAnsi="Times New Roman" w:cs="Times New Roman"/>
          <w:b/>
          <w:bCs/>
          <w:sz w:val="24"/>
          <w:szCs w:val="28"/>
        </w:rPr>
      </w:pPr>
      <w:r>
        <w:rPr>
          <w:rFonts w:ascii="Times New Roman" w:hAnsi="Times New Roman" w:cs="Times New Roman"/>
          <w:b/>
          <w:bCs/>
          <w:sz w:val="24"/>
          <w:szCs w:val="28"/>
        </w:rPr>
        <w:t>Критерии оценки жюри</w:t>
      </w:r>
    </w:p>
    <w:p w:rsidR="009A582A" w:rsidRDefault="009A582A" w:rsidP="009A582A">
      <w:pPr>
        <w:shd w:val="clear" w:color="auto" w:fill="FFFFFF"/>
        <w:autoSpaceDE w:val="0"/>
        <w:autoSpaceDN w:val="0"/>
        <w:adjustRightInd w:val="0"/>
        <w:spacing w:after="0" w:line="240" w:lineRule="auto"/>
        <w:ind w:left="1069" w:hanging="360"/>
        <w:outlineLvl w:val="0"/>
        <w:rPr>
          <w:rFonts w:ascii="Times New Roman" w:hAnsi="Times New Roman" w:cs="Times New Roman"/>
          <w:bCs/>
          <w:sz w:val="24"/>
          <w:szCs w:val="28"/>
        </w:rPr>
      </w:pPr>
      <w:r>
        <w:rPr>
          <w:rFonts w:ascii="Times New Roman" w:hAnsi="Times New Roman" w:cs="Times New Roman"/>
          <w:bCs/>
          <w:sz w:val="24"/>
          <w:szCs w:val="28"/>
        </w:rPr>
        <w:t xml:space="preserve">Оценивать экспертная комиссия (приложение №1) будет по следующим </w:t>
      </w:r>
    </w:p>
    <w:p w:rsidR="009A582A" w:rsidRDefault="009A582A" w:rsidP="009A582A">
      <w:pPr>
        <w:shd w:val="clear" w:color="auto" w:fill="FFFFFF"/>
        <w:autoSpaceDE w:val="0"/>
        <w:autoSpaceDN w:val="0"/>
        <w:adjustRightInd w:val="0"/>
        <w:spacing w:after="0" w:line="240" w:lineRule="auto"/>
        <w:outlineLvl w:val="0"/>
        <w:rPr>
          <w:rFonts w:ascii="Times New Roman" w:hAnsi="Times New Roman" w:cs="Times New Roman"/>
          <w:bCs/>
          <w:sz w:val="24"/>
          <w:szCs w:val="28"/>
        </w:rPr>
      </w:pPr>
      <w:r>
        <w:rPr>
          <w:rFonts w:ascii="Times New Roman" w:hAnsi="Times New Roman" w:cs="Times New Roman"/>
          <w:bCs/>
          <w:sz w:val="24"/>
          <w:szCs w:val="28"/>
        </w:rPr>
        <w:t>критериям:</w:t>
      </w:r>
    </w:p>
    <w:p w:rsidR="009A582A" w:rsidRDefault="009A582A" w:rsidP="009A582A">
      <w:pPr>
        <w:spacing w:after="0" w:line="240" w:lineRule="auto"/>
        <w:rPr>
          <w:rFonts w:ascii="Times New Roman" w:eastAsia="Times New Roman" w:hAnsi="Times New Roman" w:cs="Times New Roman"/>
          <w:sz w:val="18"/>
          <w:szCs w:val="18"/>
          <w:lang w:eastAsia="ru-RU"/>
        </w:rPr>
      </w:pPr>
    </w:p>
    <w:p w:rsidR="009A582A" w:rsidRDefault="009A582A" w:rsidP="009A582A">
      <w:pPr>
        <w:pStyle w:val="a4"/>
        <w:numPr>
          <w:ilvl w:val="0"/>
          <w:numId w:val="3"/>
        </w:numPr>
        <w:spacing w:after="0" w:line="240" w:lineRule="auto"/>
        <w:ind w:firstLine="273"/>
        <w:rPr>
          <w:rFonts w:ascii="Times New Roman" w:eastAsia="Times New Roman" w:hAnsi="Times New Roman"/>
          <w:sz w:val="24"/>
          <w:szCs w:val="18"/>
          <w:lang w:eastAsia="ru-RU"/>
        </w:rPr>
      </w:pPr>
      <w:r>
        <w:rPr>
          <w:rFonts w:ascii="Times New Roman" w:eastAsia="Times New Roman" w:hAnsi="Times New Roman"/>
          <w:sz w:val="24"/>
          <w:szCs w:val="18"/>
          <w:lang w:eastAsia="ru-RU"/>
        </w:rPr>
        <w:t>Соответствие теме; положению конкурса</w:t>
      </w:r>
    </w:p>
    <w:p w:rsidR="009A582A" w:rsidRDefault="009A582A" w:rsidP="009A582A">
      <w:pPr>
        <w:pStyle w:val="a4"/>
        <w:numPr>
          <w:ilvl w:val="0"/>
          <w:numId w:val="3"/>
        </w:numPr>
        <w:spacing w:after="0" w:line="240" w:lineRule="auto"/>
        <w:ind w:firstLine="273"/>
        <w:rPr>
          <w:rFonts w:ascii="Times New Roman" w:eastAsia="Times New Roman" w:hAnsi="Times New Roman"/>
          <w:sz w:val="24"/>
          <w:szCs w:val="18"/>
          <w:lang w:eastAsia="ru-RU"/>
        </w:rPr>
      </w:pPr>
      <w:r>
        <w:rPr>
          <w:rFonts w:ascii="Times New Roman" w:eastAsia="Times New Roman" w:hAnsi="Times New Roman"/>
          <w:sz w:val="24"/>
          <w:szCs w:val="18"/>
          <w:lang w:eastAsia="ru-RU"/>
        </w:rPr>
        <w:t>Музыкальное оформление</w:t>
      </w:r>
    </w:p>
    <w:p w:rsidR="009A582A" w:rsidRDefault="009A582A" w:rsidP="009A582A">
      <w:pPr>
        <w:pStyle w:val="a4"/>
        <w:numPr>
          <w:ilvl w:val="0"/>
          <w:numId w:val="3"/>
        </w:numPr>
        <w:spacing w:after="0" w:line="240" w:lineRule="auto"/>
        <w:ind w:firstLine="273"/>
        <w:rPr>
          <w:rFonts w:ascii="Times New Roman" w:eastAsia="Times New Roman" w:hAnsi="Times New Roman"/>
          <w:sz w:val="24"/>
          <w:szCs w:val="18"/>
          <w:lang w:eastAsia="ru-RU"/>
        </w:rPr>
      </w:pPr>
      <w:r>
        <w:rPr>
          <w:rFonts w:ascii="Times New Roman" w:eastAsia="Times New Roman" w:hAnsi="Times New Roman"/>
          <w:sz w:val="24"/>
          <w:szCs w:val="18"/>
          <w:lang w:eastAsia="ru-RU"/>
        </w:rPr>
        <w:t>Артистичность</w:t>
      </w:r>
    </w:p>
    <w:p w:rsidR="009A582A" w:rsidRDefault="009A582A" w:rsidP="009A582A">
      <w:pPr>
        <w:pStyle w:val="a4"/>
        <w:numPr>
          <w:ilvl w:val="0"/>
          <w:numId w:val="3"/>
        </w:numPr>
        <w:spacing w:after="0" w:line="240" w:lineRule="auto"/>
        <w:ind w:firstLine="273"/>
        <w:rPr>
          <w:rFonts w:ascii="Times New Roman" w:eastAsia="Times New Roman" w:hAnsi="Times New Roman"/>
          <w:sz w:val="24"/>
          <w:szCs w:val="18"/>
          <w:lang w:eastAsia="ru-RU"/>
        </w:rPr>
      </w:pPr>
      <w:r>
        <w:rPr>
          <w:rFonts w:ascii="Times New Roman" w:eastAsia="Times New Roman" w:hAnsi="Times New Roman"/>
          <w:sz w:val="24"/>
          <w:szCs w:val="18"/>
          <w:lang w:eastAsia="ru-RU"/>
        </w:rPr>
        <w:t>Вокальное мастерство</w:t>
      </w:r>
    </w:p>
    <w:p w:rsidR="009A582A" w:rsidRDefault="009A582A" w:rsidP="009A582A">
      <w:pPr>
        <w:pStyle w:val="a4"/>
        <w:numPr>
          <w:ilvl w:val="0"/>
          <w:numId w:val="3"/>
        </w:numPr>
        <w:spacing w:after="0" w:line="240" w:lineRule="auto"/>
        <w:ind w:firstLine="273"/>
        <w:rPr>
          <w:rFonts w:ascii="Times New Roman" w:eastAsia="Times New Roman" w:hAnsi="Times New Roman"/>
          <w:sz w:val="24"/>
          <w:szCs w:val="18"/>
          <w:lang w:eastAsia="ru-RU"/>
        </w:rPr>
      </w:pPr>
      <w:r>
        <w:rPr>
          <w:rFonts w:ascii="Times New Roman" w:eastAsia="Times New Roman" w:hAnsi="Times New Roman"/>
          <w:sz w:val="24"/>
          <w:szCs w:val="18"/>
          <w:lang w:eastAsia="ru-RU"/>
        </w:rPr>
        <w:t>Качество исполнения</w:t>
      </w:r>
    </w:p>
    <w:p w:rsidR="009A582A" w:rsidRDefault="009A582A" w:rsidP="009A582A">
      <w:pPr>
        <w:pStyle w:val="a4"/>
        <w:spacing w:after="0" w:line="240" w:lineRule="auto"/>
        <w:ind w:firstLine="273"/>
        <w:rPr>
          <w:rFonts w:ascii="Times New Roman" w:eastAsia="Times New Roman" w:hAnsi="Times New Roman"/>
          <w:i/>
          <w:sz w:val="24"/>
          <w:szCs w:val="18"/>
          <w:lang w:eastAsia="ru-RU"/>
        </w:rPr>
      </w:pPr>
      <w:r>
        <w:rPr>
          <w:rFonts w:ascii="Times New Roman" w:eastAsia="Times New Roman" w:hAnsi="Times New Roman"/>
          <w:i/>
          <w:sz w:val="24"/>
          <w:szCs w:val="18"/>
          <w:lang w:eastAsia="ru-RU"/>
        </w:rPr>
        <w:t xml:space="preserve">Максимальная оценка за каждый критерий – 5 баллов. </w:t>
      </w:r>
    </w:p>
    <w:p w:rsidR="009A582A" w:rsidRDefault="009A582A" w:rsidP="009A582A">
      <w:pPr>
        <w:pStyle w:val="a4"/>
        <w:spacing w:after="0" w:line="240" w:lineRule="auto"/>
        <w:ind w:firstLine="273"/>
        <w:rPr>
          <w:rFonts w:ascii="Times New Roman" w:eastAsia="Times New Roman" w:hAnsi="Times New Roman"/>
          <w:i/>
          <w:sz w:val="24"/>
          <w:szCs w:val="18"/>
          <w:lang w:eastAsia="ru-RU"/>
        </w:rPr>
      </w:pPr>
    </w:p>
    <w:p w:rsidR="009A582A" w:rsidRDefault="009A582A" w:rsidP="009A582A">
      <w:pPr>
        <w:pStyle w:val="a4"/>
        <w:spacing w:after="0" w:line="240" w:lineRule="auto"/>
        <w:ind w:firstLine="273"/>
        <w:rPr>
          <w:rFonts w:ascii="Times New Roman" w:eastAsia="Times New Roman" w:hAnsi="Times New Roman"/>
          <w:i/>
          <w:sz w:val="24"/>
          <w:szCs w:val="18"/>
          <w:lang w:eastAsia="ru-RU"/>
        </w:rPr>
      </w:pPr>
    </w:p>
    <w:p w:rsidR="009A582A" w:rsidRDefault="009A582A" w:rsidP="009A582A">
      <w:pPr>
        <w:pStyle w:val="a4"/>
        <w:spacing w:after="0" w:line="240" w:lineRule="auto"/>
        <w:ind w:firstLine="273"/>
        <w:rPr>
          <w:rFonts w:ascii="Times New Roman" w:eastAsia="Times New Roman" w:hAnsi="Times New Roman"/>
          <w:i/>
          <w:sz w:val="24"/>
          <w:szCs w:val="18"/>
          <w:lang w:eastAsia="ru-RU"/>
        </w:rPr>
      </w:pPr>
    </w:p>
    <w:p w:rsidR="009A582A" w:rsidRDefault="009A582A" w:rsidP="009A582A">
      <w:pPr>
        <w:pStyle w:val="a4"/>
        <w:spacing w:after="0" w:line="240" w:lineRule="auto"/>
        <w:ind w:firstLine="273"/>
        <w:rPr>
          <w:rFonts w:ascii="Times New Roman" w:eastAsia="Times New Roman" w:hAnsi="Times New Roman"/>
          <w:i/>
          <w:sz w:val="24"/>
          <w:szCs w:val="18"/>
          <w:lang w:eastAsia="ru-RU"/>
        </w:rPr>
      </w:pPr>
    </w:p>
    <w:p w:rsidR="009A582A" w:rsidRDefault="009A582A" w:rsidP="009A582A">
      <w:pPr>
        <w:pStyle w:val="a4"/>
        <w:spacing w:after="0" w:line="240" w:lineRule="auto"/>
        <w:ind w:firstLine="273"/>
        <w:rPr>
          <w:rFonts w:ascii="Times New Roman" w:eastAsia="Times New Roman" w:hAnsi="Times New Roman"/>
          <w:i/>
          <w:sz w:val="24"/>
          <w:szCs w:val="18"/>
          <w:lang w:eastAsia="ru-RU"/>
        </w:rPr>
      </w:pPr>
    </w:p>
    <w:p w:rsidR="009A582A" w:rsidRDefault="009A582A" w:rsidP="009A582A">
      <w:pPr>
        <w:pStyle w:val="a4"/>
        <w:spacing w:after="0" w:line="240" w:lineRule="auto"/>
        <w:ind w:firstLine="273"/>
        <w:rPr>
          <w:rFonts w:ascii="Times New Roman" w:eastAsia="Times New Roman" w:hAnsi="Times New Roman"/>
          <w:i/>
          <w:sz w:val="24"/>
          <w:szCs w:val="18"/>
          <w:lang w:eastAsia="ru-RU"/>
        </w:rPr>
      </w:pPr>
    </w:p>
    <w:p w:rsidR="009A582A" w:rsidRDefault="009A582A" w:rsidP="009A582A">
      <w:pPr>
        <w:pStyle w:val="a4"/>
        <w:spacing w:after="0" w:line="240" w:lineRule="auto"/>
        <w:ind w:firstLine="273"/>
        <w:rPr>
          <w:rFonts w:ascii="Times New Roman" w:eastAsia="Times New Roman" w:hAnsi="Times New Roman"/>
          <w:i/>
          <w:sz w:val="24"/>
          <w:szCs w:val="18"/>
          <w:lang w:eastAsia="ru-RU"/>
        </w:rPr>
      </w:pPr>
    </w:p>
    <w:p w:rsidR="009A582A" w:rsidRDefault="009A582A" w:rsidP="009A582A">
      <w:pPr>
        <w:pStyle w:val="a4"/>
        <w:spacing w:after="0" w:line="240" w:lineRule="auto"/>
        <w:ind w:firstLine="273"/>
        <w:rPr>
          <w:rFonts w:ascii="Times New Roman" w:eastAsia="Times New Roman" w:hAnsi="Times New Roman"/>
          <w:i/>
          <w:sz w:val="24"/>
          <w:szCs w:val="18"/>
          <w:lang w:eastAsia="ru-RU"/>
        </w:rPr>
      </w:pPr>
    </w:p>
    <w:p w:rsidR="009A582A" w:rsidRDefault="009A582A" w:rsidP="009A582A">
      <w:pPr>
        <w:pStyle w:val="a4"/>
        <w:spacing w:after="0" w:line="240" w:lineRule="auto"/>
        <w:ind w:firstLine="273"/>
        <w:rPr>
          <w:rFonts w:ascii="Times New Roman" w:eastAsia="Times New Roman" w:hAnsi="Times New Roman"/>
          <w:i/>
          <w:sz w:val="24"/>
          <w:szCs w:val="18"/>
          <w:lang w:eastAsia="ru-RU"/>
        </w:rPr>
      </w:pPr>
    </w:p>
    <w:p w:rsidR="009A582A" w:rsidRDefault="009A582A" w:rsidP="009A582A">
      <w:pPr>
        <w:pStyle w:val="a4"/>
        <w:spacing w:after="0" w:line="240" w:lineRule="auto"/>
        <w:ind w:firstLine="273"/>
        <w:rPr>
          <w:rFonts w:ascii="Times New Roman" w:eastAsia="Times New Roman" w:hAnsi="Times New Roman"/>
          <w:i/>
          <w:sz w:val="24"/>
          <w:szCs w:val="18"/>
          <w:lang w:eastAsia="ru-RU"/>
        </w:rPr>
      </w:pPr>
    </w:p>
    <w:p w:rsidR="009A582A" w:rsidRDefault="009A582A" w:rsidP="009A582A">
      <w:pPr>
        <w:shd w:val="clear" w:color="auto" w:fill="FFFFFF"/>
        <w:autoSpaceDE w:val="0"/>
        <w:autoSpaceDN w:val="0"/>
        <w:adjustRightInd w:val="0"/>
        <w:spacing w:after="0"/>
        <w:jc w:val="right"/>
        <w:rPr>
          <w:rFonts w:ascii="Times New Roman" w:hAnsi="Times New Roman" w:cs="Times New Roman"/>
          <w:sz w:val="24"/>
          <w:szCs w:val="28"/>
        </w:rPr>
      </w:pPr>
      <w:r>
        <w:rPr>
          <w:rFonts w:ascii="Times New Roman" w:hAnsi="Times New Roman" w:cs="Times New Roman"/>
          <w:b/>
          <w:sz w:val="24"/>
          <w:szCs w:val="24"/>
        </w:rPr>
        <w:lastRenderedPageBreak/>
        <w:t>Приложение 1</w:t>
      </w:r>
    </w:p>
    <w:p w:rsidR="009A582A" w:rsidRDefault="009A582A" w:rsidP="009A582A">
      <w:pPr>
        <w:spacing w:after="0"/>
        <w:ind w:right="-1"/>
        <w:jc w:val="center"/>
        <w:rPr>
          <w:rFonts w:ascii="Times New Roman" w:hAnsi="Times New Roman" w:cs="Times New Roman"/>
          <w:b/>
          <w:sz w:val="24"/>
          <w:szCs w:val="24"/>
        </w:rPr>
      </w:pPr>
      <w:r>
        <w:rPr>
          <w:rFonts w:ascii="Times New Roman" w:hAnsi="Times New Roman" w:cs="Times New Roman"/>
          <w:b/>
          <w:sz w:val="24"/>
          <w:szCs w:val="24"/>
        </w:rPr>
        <w:t xml:space="preserve">Состав </w:t>
      </w:r>
    </w:p>
    <w:p w:rsidR="009A582A" w:rsidRDefault="009A582A" w:rsidP="009A582A">
      <w:pPr>
        <w:spacing w:after="0"/>
        <w:ind w:firstLine="709"/>
        <w:jc w:val="center"/>
        <w:rPr>
          <w:rFonts w:ascii="Times New Roman" w:hAnsi="Times New Roman" w:cs="Times New Roman"/>
          <w:b/>
          <w:bCs/>
          <w:sz w:val="24"/>
          <w:szCs w:val="24"/>
        </w:rPr>
      </w:pPr>
      <w:proofErr w:type="gramStart"/>
      <w:r>
        <w:rPr>
          <w:rFonts w:ascii="Times New Roman" w:hAnsi="Times New Roman" w:cs="Times New Roman"/>
          <w:b/>
          <w:sz w:val="24"/>
          <w:szCs w:val="24"/>
        </w:rPr>
        <w:t>экспертной</w:t>
      </w:r>
      <w:proofErr w:type="gramEnd"/>
      <w:r>
        <w:rPr>
          <w:rFonts w:ascii="Times New Roman" w:hAnsi="Times New Roman" w:cs="Times New Roman"/>
          <w:b/>
          <w:sz w:val="24"/>
          <w:szCs w:val="24"/>
        </w:rPr>
        <w:t xml:space="preserve"> комиссии</w:t>
      </w:r>
      <w:r>
        <w:rPr>
          <w:rFonts w:ascii="Times New Roman" w:hAnsi="Times New Roman" w:cs="Times New Roman"/>
          <w:b/>
          <w:i/>
          <w:sz w:val="24"/>
          <w:szCs w:val="24"/>
        </w:rPr>
        <w:t xml:space="preserve"> </w:t>
      </w:r>
      <w:r>
        <w:rPr>
          <w:rFonts w:ascii="Times New Roman" w:hAnsi="Times New Roman" w:cs="Times New Roman"/>
          <w:b/>
          <w:bCs/>
          <w:sz w:val="24"/>
          <w:szCs w:val="24"/>
        </w:rPr>
        <w:t>конкурса военно-патриотической песни «Когда поют солдаты», посвященного трудовому подвигу строителей Сурского и Казанского оборонительных рубежей</w:t>
      </w:r>
    </w:p>
    <w:p w:rsidR="009A582A" w:rsidRDefault="009A582A" w:rsidP="009A582A">
      <w:pPr>
        <w:spacing w:after="0"/>
        <w:ind w:firstLine="709"/>
        <w:jc w:val="center"/>
        <w:rPr>
          <w:rFonts w:ascii="Times New Roman" w:hAnsi="Times New Roman" w:cs="Times New Roman"/>
          <w:b/>
          <w:bCs/>
          <w:sz w:val="24"/>
          <w:szCs w:val="24"/>
        </w:rPr>
      </w:pPr>
    </w:p>
    <w:tbl>
      <w:tblPr>
        <w:tblW w:w="0" w:type="auto"/>
        <w:tblLook w:val="01E0" w:firstRow="1" w:lastRow="1" w:firstColumn="1" w:lastColumn="1" w:noHBand="0" w:noVBand="0"/>
      </w:tblPr>
      <w:tblGrid>
        <w:gridCol w:w="3416"/>
        <w:gridCol w:w="542"/>
        <w:gridCol w:w="5113"/>
      </w:tblGrid>
      <w:tr w:rsidR="009A582A" w:rsidTr="009A582A">
        <w:tc>
          <w:tcPr>
            <w:tcW w:w="3416" w:type="dxa"/>
            <w:hideMark/>
          </w:tcPr>
          <w:p w:rsidR="009A582A" w:rsidRDefault="009A582A">
            <w:pPr>
              <w:spacing w:after="0"/>
              <w:jc w:val="both"/>
              <w:rPr>
                <w:rFonts w:ascii="Times New Roman" w:hAnsi="Times New Roman" w:cs="Times New Roman"/>
                <w:sz w:val="24"/>
                <w:szCs w:val="24"/>
              </w:rPr>
            </w:pPr>
            <w:r>
              <w:rPr>
                <w:rFonts w:ascii="Times New Roman" w:hAnsi="Times New Roman" w:cs="Times New Roman"/>
                <w:sz w:val="24"/>
                <w:szCs w:val="24"/>
              </w:rPr>
              <w:t xml:space="preserve">Круглова </w:t>
            </w:r>
          </w:p>
          <w:p w:rsidR="009A582A" w:rsidRDefault="009A582A">
            <w:pPr>
              <w:spacing w:after="0"/>
              <w:jc w:val="both"/>
              <w:rPr>
                <w:rFonts w:ascii="Times New Roman" w:hAnsi="Times New Roman" w:cs="Times New Roman"/>
                <w:sz w:val="24"/>
                <w:szCs w:val="24"/>
              </w:rPr>
            </w:pPr>
            <w:r>
              <w:rPr>
                <w:rFonts w:ascii="Times New Roman" w:hAnsi="Times New Roman" w:cs="Times New Roman"/>
                <w:sz w:val="24"/>
                <w:szCs w:val="24"/>
              </w:rPr>
              <w:t xml:space="preserve">Светлана Борисовна </w:t>
            </w:r>
          </w:p>
        </w:tc>
        <w:tc>
          <w:tcPr>
            <w:tcW w:w="542" w:type="dxa"/>
            <w:hideMark/>
          </w:tcPr>
          <w:p w:rsidR="009A582A" w:rsidRDefault="009A582A">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113" w:type="dxa"/>
            <w:hideMark/>
          </w:tcPr>
          <w:p w:rsidR="009A582A" w:rsidRDefault="009A582A">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комиссии, заместитель директора по воспитательной работе МБОУ СОШ №27</w:t>
            </w:r>
          </w:p>
          <w:p w:rsidR="009A582A" w:rsidRDefault="009A582A">
            <w:pPr>
              <w:spacing w:after="0"/>
              <w:jc w:val="both"/>
              <w:rPr>
                <w:rFonts w:ascii="Times New Roman" w:hAnsi="Times New Roman" w:cs="Times New Roman"/>
                <w:sz w:val="24"/>
                <w:szCs w:val="24"/>
              </w:rPr>
            </w:pPr>
          </w:p>
        </w:tc>
      </w:tr>
      <w:tr w:rsidR="009A582A" w:rsidTr="009A582A">
        <w:tc>
          <w:tcPr>
            <w:tcW w:w="3416" w:type="dxa"/>
            <w:hideMark/>
          </w:tcPr>
          <w:p w:rsidR="009A582A" w:rsidRDefault="009A582A">
            <w:pPr>
              <w:spacing w:after="0"/>
              <w:jc w:val="both"/>
              <w:rPr>
                <w:rFonts w:ascii="Times New Roman" w:hAnsi="Times New Roman" w:cs="Times New Roman"/>
                <w:sz w:val="24"/>
                <w:szCs w:val="24"/>
              </w:rPr>
            </w:pPr>
            <w:r>
              <w:rPr>
                <w:rFonts w:ascii="Times New Roman" w:hAnsi="Times New Roman" w:cs="Times New Roman"/>
                <w:sz w:val="24"/>
                <w:szCs w:val="24"/>
              </w:rPr>
              <w:t xml:space="preserve">Альбатрос </w:t>
            </w:r>
          </w:p>
          <w:p w:rsidR="009A582A" w:rsidRDefault="009A582A">
            <w:pPr>
              <w:spacing w:after="0"/>
              <w:jc w:val="both"/>
              <w:rPr>
                <w:rFonts w:ascii="Times New Roman" w:hAnsi="Times New Roman" w:cs="Times New Roman"/>
                <w:sz w:val="24"/>
                <w:szCs w:val="24"/>
              </w:rPr>
            </w:pPr>
            <w:r>
              <w:rPr>
                <w:rFonts w:ascii="Times New Roman" w:hAnsi="Times New Roman" w:cs="Times New Roman"/>
                <w:sz w:val="24"/>
                <w:szCs w:val="24"/>
              </w:rPr>
              <w:t>Инна Владимировна</w:t>
            </w:r>
          </w:p>
        </w:tc>
        <w:tc>
          <w:tcPr>
            <w:tcW w:w="542" w:type="dxa"/>
            <w:hideMark/>
          </w:tcPr>
          <w:p w:rsidR="009A582A" w:rsidRDefault="009A582A">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113" w:type="dxa"/>
          </w:tcPr>
          <w:p w:rsidR="009A582A" w:rsidRDefault="009A582A">
            <w:pPr>
              <w:spacing w:after="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учитель музыки МБОУ СОШ №27</w:t>
            </w:r>
          </w:p>
          <w:p w:rsidR="009A582A" w:rsidRDefault="009A582A">
            <w:pPr>
              <w:spacing w:after="0"/>
              <w:jc w:val="both"/>
              <w:rPr>
                <w:rFonts w:ascii="Times New Roman" w:hAnsi="Times New Roman" w:cs="Times New Roman"/>
                <w:sz w:val="24"/>
                <w:szCs w:val="24"/>
              </w:rPr>
            </w:pPr>
          </w:p>
        </w:tc>
      </w:tr>
      <w:tr w:rsidR="009A582A" w:rsidTr="009A582A">
        <w:tc>
          <w:tcPr>
            <w:tcW w:w="3416" w:type="dxa"/>
            <w:hideMark/>
          </w:tcPr>
          <w:p w:rsidR="009A582A" w:rsidRDefault="009A582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Кострюкова</w:t>
            </w:r>
            <w:proofErr w:type="spellEnd"/>
          </w:p>
          <w:p w:rsidR="009A582A" w:rsidRDefault="009A582A">
            <w:pPr>
              <w:spacing w:after="0"/>
              <w:jc w:val="both"/>
              <w:rPr>
                <w:rFonts w:ascii="Times New Roman" w:hAnsi="Times New Roman" w:cs="Times New Roman"/>
                <w:sz w:val="24"/>
                <w:szCs w:val="24"/>
              </w:rPr>
            </w:pPr>
            <w:r>
              <w:rPr>
                <w:rFonts w:ascii="Times New Roman" w:hAnsi="Times New Roman" w:cs="Times New Roman"/>
                <w:sz w:val="24"/>
                <w:szCs w:val="24"/>
              </w:rPr>
              <w:t>Виктория Алексеевна</w:t>
            </w:r>
          </w:p>
        </w:tc>
        <w:tc>
          <w:tcPr>
            <w:tcW w:w="542" w:type="dxa"/>
            <w:hideMark/>
          </w:tcPr>
          <w:p w:rsidR="009A582A" w:rsidRDefault="009A582A">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113" w:type="dxa"/>
            <w:hideMark/>
          </w:tcPr>
          <w:p w:rsidR="009A582A" w:rsidRDefault="009A582A">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старшая</w:t>
            </w:r>
            <w:proofErr w:type="gramEnd"/>
            <w:r>
              <w:rPr>
                <w:rFonts w:ascii="Times New Roman" w:hAnsi="Times New Roman" w:cs="Times New Roman"/>
                <w:sz w:val="24"/>
                <w:szCs w:val="24"/>
              </w:rPr>
              <w:t xml:space="preserve"> вожатая МБОУ СОШ №27</w:t>
            </w:r>
          </w:p>
        </w:tc>
      </w:tr>
    </w:tbl>
    <w:p w:rsidR="009A582A" w:rsidRDefault="009A582A" w:rsidP="009A582A">
      <w:pPr>
        <w:pStyle w:val="a4"/>
        <w:spacing w:after="0" w:line="240" w:lineRule="auto"/>
        <w:ind w:firstLine="273"/>
        <w:rPr>
          <w:rFonts w:ascii="Times New Roman" w:eastAsia="Times New Roman" w:hAnsi="Times New Roman"/>
          <w:i/>
          <w:sz w:val="24"/>
          <w:szCs w:val="18"/>
          <w:lang w:eastAsia="ru-RU"/>
        </w:rPr>
      </w:pPr>
    </w:p>
    <w:p w:rsidR="00C83C1B" w:rsidRDefault="00C83C1B"/>
    <w:sectPr w:rsidR="00C83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0770"/>
    <w:multiLevelType w:val="hybridMultilevel"/>
    <w:tmpl w:val="C36E0758"/>
    <w:lvl w:ilvl="0" w:tplc="07BAA796">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BC6510B"/>
    <w:multiLevelType w:val="multilevel"/>
    <w:tmpl w:val="C90EBB12"/>
    <w:lvl w:ilvl="0">
      <w:start w:val="1"/>
      <w:numFmt w:val="decimal"/>
      <w:lvlText w:val="%1."/>
      <w:lvlJc w:val="left"/>
      <w:pPr>
        <w:tabs>
          <w:tab w:val="num" w:pos="420"/>
        </w:tabs>
        <w:ind w:left="420" w:hanging="420"/>
      </w:pPr>
    </w:lvl>
    <w:lvl w:ilvl="1">
      <w:start w:val="1"/>
      <w:numFmt w:val="decimal"/>
      <w:lvlText w:val="%1.%2."/>
      <w:lvlJc w:val="left"/>
      <w:pPr>
        <w:tabs>
          <w:tab w:val="num" w:pos="1130"/>
        </w:tabs>
        <w:ind w:left="113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49BB514D"/>
    <w:multiLevelType w:val="hybridMultilevel"/>
    <w:tmpl w:val="657232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1E"/>
    <w:rsid w:val="00856B1E"/>
    <w:rsid w:val="009A582A"/>
    <w:rsid w:val="00C8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2E7D3-6DA3-4F36-9665-1C3AA015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8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A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9A582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2021-01-27T10:40:00Z</dcterms:created>
  <dcterms:modified xsi:type="dcterms:W3CDTF">2021-01-27T10:41:00Z</dcterms:modified>
</cp:coreProperties>
</file>