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63" w:rsidRDefault="00A87863" w:rsidP="007C4112">
      <w:pPr>
        <w:pStyle w:val="Style14"/>
        <w:spacing w:before="144"/>
        <w:rPr>
          <w:rStyle w:val="FontStyle63"/>
          <w:b w:val="0"/>
          <w:sz w:val="28"/>
          <w:szCs w:val="28"/>
        </w:rPr>
      </w:pPr>
      <w:r>
        <w:rPr>
          <w:bCs/>
          <w:noProof/>
          <w:sz w:val="26"/>
          <w:szCs w:val="26"/>
        </w:rPr>
        <w:drawing>
          <wp:inline distT="0" distB="0" distL="0" distR="0">
            <wp:extent cx="5671185" cy="8013942"/>
            <wp:effectExtent l="0" t="0" r="5715" b="6350"/>
            <wp:docPr id="1" name="Рисунок 1" descr="C:\Users\user\Pictures\img-16022714153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60227141538-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185" cy="8013942"/>
                    </a:xfrm>
                    <a:prstGeom prst="rect">
                      <a:avLst/>
                    </a:prstGeom>
                    <a:noFill/>
                    <a:ln>
                      <a:noFill/>
                    </a:ln>
                  </pic:spPr>
                </pic:pic>
              </a:graphicData>
            </a:graphic>
          </wp:inline>
        </w:drawing>
      </w:r>
    </w:p>
    <w:p w:rsidR="00A87863" w:rsidRDefault="00A87863" w:rsidP="007C4112">
      <w:pPr>
        <w:pStyle w:val="Style14"/>
        <w:spacing w:before="144"/>
        <w:rPr>
          <w:rStyle w:val="FontStyle63"/>
          <w:b w:val="0"/>
          <w:sz w:val="28"/>
          <w:szCs w:val="28"/>
        </w:rPr>
      </w:pPr>
    </w:p>
    <w:p w:rsidR="00A87863" w:rsidRDefault="00A87863" w:rsidP="007C4112">
      <w:pPr>
        <w:pStyle w:val="Style14"/>
        <w:spacing w:before="144"/>
        <w:rPr>
          <w:rStyle w:val="FontStyle63"/>
          <w:b w:val="0"/>
          <w:sz w:val="28"/>
          <w:szCs w:val="28"/>
        </w:rPr>
      </w:pPr>
    </w:p>
    <w:p w:rsidR="00A87863" w:rsidRDefault="00A87863" w:rsidP="007C4112">
      <w:pPr>
        <w:pStyle w:val="Style14"/>
        <w:spacing w:before="144"/>
        <w:rPr>
          <w:rStyle w:val="FontStyle63"/>
          <w:b w:val="0"/>
          <w:sz w:val="28"/>
          <w:szCs w:val="28"/>
        </w:rPr>
      </w:pPr>
    </w:p>
    <w:p w:rsidR="007C4112" w:rsidRPr="007C4112" w:rsidRDefault="007C4112" w:rsidP="007C4112">
      <w:pPr>
        <w:pStyle w:val="Style14"/>
        <w:spacing w:before="144"/>
        <w:rPr>
          <w:rStyle w:val="FontStyle63"/>
          <w:b w:val="0"/>
          <w:sz w:val="28"/>
          <w:szCs w:val="28"/>
        </w:rPr>
      </w:pPr>
      <w:r w:rsidRPr="007C4112">
        <w:rPr>
          <w:rStyle w:val="FontStyle63"/>
          <w:b w:val="0"/>
          <w:sz w:val="28"/>
          <w:szCs w:val="28"/>
        </w:rPr>
        <w:lastRenderedPageBreak/>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7C4112" w:rsidRPr="007C4112" w:rsidRDefault="007C4112" w:rsidP="007C4112">
      <w:pPr>
        <w:pStyle w:val="Style14"/>
        <w:spacing w:before="144"/>
        <w:ind w:firstLine="708"/>
        <w:rPr>
          <w:rStyle w:val="FontStyle63"/>
          <w:b w:val="0"/>
          <w:sz w:val="28"/>
          <w:szCs w:val="28"/>
        </w:rPr>
      </w:pPr>
      <w:r w:rsidRPr="007C4112">
        <w:rPr>
          <w:rStyle w:val="FontStyle63"/>
          <w:b w:val="0"/>
          <w:sz w:val="28"/>
          <w:szCs w:val="28"/>
        </w:rPr>
        <w:t>Промежуточная аттестация проводится начиная со второго класса.</w:t>
      </w:r>
    </w:p>
    <w:p w:rsidR="007C4112" w:rsidRPr="007C4112" w:rsidRDefault="007C4112" w:rsidP="007C4112">
      <w:pPr>
        <w:pStyle w:val="Style14"/>
        <w:spacing w:before="144"/>
        <w:ind w:firstLine="708"/>
        <w:rPr>
          <w:rStyle w:val="FontStyle63"/>
          <w:b w:val="0"/>
          <w:sz w:val="28"/>
          <w:szCs w:val="28"/>
        </w:rPr>
      </w:pPr>
      <w:r w:rsidRPr="007C4112">
        <w:rPr>
          <w:rStyle w:val="FontStyle63"/>
          <w:b w:val="0"/>
          <w:sz w:val="28"/>
          <w:szCs w:val="28"/>
        </w:rPr>
        <w:t xml:space="preserve">Промежуточная аттестация проводится по каждому учебному предмету, курсу, дисциплине, модулю по итогам учебного года. </w:t>
      </w:r>
    </w:p>
    <w:p w:rsidR="007C4112" w:rsidRPr="007C4112" w:rsidRDefault="007C4112" w:rsidP="007C4112">
      <w:pPr>
        <w:pStyle w:val="Style14"/>
        <w:spacing w:before="144"/>
        <w:ind w:firstLine="708"/>
        <w:rPr>
          <w:rStyle w:val="FontStyle63"/>
          <w:b w:val="0"/>
          <w:sz w:val="28"/>
          <w:szCs w:val="28"/>
        </w:rPr>
      </w:pPr>
      <w:r w:rsidRPr="007C4112">
        <w:rPr>
          <w:rStyle w:val="FontStyle63"/>
          <w:b w:val="0"/>
          <w:sz w:val="28"/>
          <w:szCs w:val="28"/>
        </w:rPr>
        <w:t xml:space="preserve">Сроки проведения промежуточной аттестации определяются образовательной программой. </w:t>
      </w:r>
    </w:p>
    <w:p w:rsidR="00015446" w:rsidRPr="00C92965" w:rsidRDefault="007C4112" w:rsidP="00C92965">
      <w:pPr>
        <w:pStyle w:val="Style14"/>
        <w:widowControl/>
        <w:spacing w:before="144"/>
        <w:rPr>
          <w:rStyle w:val="FontStyle63"/>
          <w:b w:val="0"/>
          <w:sz w:val="28"/>
          <w:szCs w:val="28"/>
        </w:rPr>
      </w:pPr>
      <w:r>
        <w:rPr>
          <w:rStyle w:val="FontStyle63"/>
          <w:b w:val="0"/>
          <w:sz w:val="28"/>
          <w:szCs w:val="28"/>
        </w:rPr>
        <w:t>1.6</w:t>
      </w:r>
      <w:r w:rsidR="00C92965">
        <w:rPr>
          <w:rStyle w:val="FontStyle63"/>
          <w:b w:val="0"/>
          <w:sz w:val="28"/>
          <w:szCs w:val="28"/>
        </w:rPr>
        <w:t>. Ежегодно решением педагогического совета школы определяется перечень учебных предметов, выносимых на промежуточную аттестацию, устанавливаются формы и порядок ее проведения; система оценок при промежуточной аттестации обучающихся. Данное решение утверждается приказом директора образовательного учреждения.</w:t>
      </w:r>
    </w:p>
    <w:p w:rsidR="00113426" w:rsidRPr="00113426" w:rsidRDefault="00C92965" w:rsidP="00C92965">
      <w:pPr>
        <w:pStyle w:val="Style14"/>
        <w:widowControl/>
        <w:spacing w:before="144"/>
        <w:jc w:val="center"/>
        <w:rPr>
          <w:rStyle w:val="FontStyle63"/>
          <w:sz w:val="28"/>
          <w:szCs w:val="28"/>
        </w:rPr>
      </w:pPr>
      <w:r w:rsidRPr="00C92965">
        <w:rPr>
          <w:rStyle w:val="FontStyle63"/>
          <w:sz w:val="28"/>
          <w:szCs w:val="28"/>
        </w:rPr>
        <w:t>2.</w:t>
      </w:r>
      <w:r w:rsidR="007C4112" w:rsidRPr="007C4112">
        <w:t xml:space="preserve"> </w:t>
      </w:r>
      <w:r w:rsidR="007C4112" w:rsidRPr="007C4112">
        <w:rPr>
          <w:rStyle w:val="FontStyle63"/>
          <w:sz w:val="28"/>
          <w:szCs w:val="28"/>
        </w:rPr>
        <w:tab/>
        <w:t>Содержание и порядок проведения текущего контроля успеваемости учащихся</w:t>
      </w:r>
    </w:p>
    <w:p w:rsidR="007C4112" w:rsidRPr="007C4112" w:rsidRDefault="007C4112" w:rsidP="007C41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7C4112">
        <w:rPr>
          <w:rFonts w:ascii="Times New Roman" w:hAnsi="Times New Roman" w:cs="Times New Roman"/>
          <w:sz w:val="28"/>
          <w:szCs w:val="28"/>
          <w:lang w:eastAsia="ru-RU"/>
        </w:rPr>
        <w:t>Текущий контроль успеваемости учащихся проводится в течение учебного периода в целях:</w:t>
      </w:r>
    </w:p>
    <w:p w:rsidR="007C4112" w:rsidRPr="007C4112" w:rsidRDefault="007C4112" w:rsidP="007C4112">
      <w:pPr>
        <w:spacing w:after="0" w:line="240" w:lineRule="auto"/>
        <w:jc w:val="both"/>
        <w:rPr>
          <w:rFonts w:ascii="Times New Roman" w:hAnsi="Times New Roman" w:cs="Times New Roman"/>
          <w:sz w:val="28"/>
          <w:szCs w:val="28"/>
          <w:lang w:eastAsia="ru-RU"/>
        </w:rPr>
      </w:pPr>
      <w:r w:rsidRPr="007C4112">
        <w:rPr>
          <w:rFonts w:ascii="Times New Roman" w:hAnsi="Times New Roman" w:cs="Times New Roman"/>
          <w:sz w:val="28"/>
          <w:szCs w:val="28"/>
          <w:lang w:eastAsia="ru-RU"/>
        </w:rPr>
        <w:t>- контроля уровня достижения учащимися результатов, предусмотренных образовательной программой;</w:t>
      </w:r>
    </w:p>
    <w:p w:rsidR="007C4112" w:rsidRPr="007C4112" w:rsidRDefault="007C4112" w:rsidP="007C4112">
      <w:pPr>
        <w:spacing w:after="0" w:line="240" w:lineRule="auto"/>
        <w:jc w:val="both"/>
        <w:rPr>
          <w:rFonts w:ascii="Times New Roman" w:hAnsi="Times New Roman" w:cs="Times New Roman"/>
          <w:sz w:val="28"/>
          <w:szCs w:val="28"/>
          <w:lang w:eastAsia="ru-RU"/>
        </w:rPr>
      </w:pPr>
      <w:r w:rsidRPr="007C4112">
        <w:rPr>
          <w:rFonts w:ascii="Times New Roman" w:hAnsi="Times New Roman" w:cs="Times New Roman"/>
          <w:sz w:val="28"/>
          <w:szCs w:val="28"/>
          <w:lang w:eastAsia="ru-RU"/>
        </w:rPr>
        <w:t>-  оценки соответствия результатов освоения образовательных программ  требованиям ФГОС;</w:t>
      </w:r>
    </w:p>
    <w:p w:rsidR="007C4112" w:rsidRPr="007C4112" w:rsidRDefault="007C4112" w:rsidP="007C4112">
      <w:pPr>
        <w:spacing w:after="0" w:line="240" w:lineRule="auto"/>
        <w:jc w:val="both"/>
        <w:rPr>
          <w:rFonts w:ascii="Times New Roman" w:hAnsi="Times New Roman" w:cs="Times New Roman"/>
          <w:sz w:val="28"/>
          <w:szCs w:val="28"/>
          <w:lang w:eastAsia="ru-RU"/>
        </w:rPr>
      </w:pPr>
      <w:r w:rsidRPr="007C4112">
        <w:rPr>
          <w:rFonts w:ascii="Times New Roman" w:hAnsi="Times New Roman" w:cs="Times New Roman"/>
          <w:sz w:val="28"/>
          <w:szCs w:val="28"/>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7C4112" w:rsidRDefault="007C4112" w:rsidP="007C4112">
      <w:pPr>
        <w:spacing w:after="0" w:line="240" w:lineRule="auto"/>
        <w:jc w:val="both"/>
        <w:rPr>
          <w:rFonts w:ascii="Times New Roman" w:hAnsi="Times New Roman" w:cs="Times New Roman"/>
          <w:sz w:val="28"/>
          <w:szCs w:val="28"/>
          <w:lang w:eastAsia="ru-RU"/>
        </w:rPr>
      </w:pPr>
      <w:r w:rsidRPr="007C4112">
        <w:rPr>
          <w:rFonts w:ascii="Times New Roman" w:hAnsi="Times New Roman" w:cs="Times New Roman"/>
          <w:sz w:val="28"/>
          <w:szCs w:val="28"/>
          <w:lang w:eastAsia="ru-RU"/>
        </w:rPr>
        <w:t>2.2. Текущий контроль осуществляется педагогическим работником, реализующим соответствующую часть образовательной программы.</w:t>
      </w:r>
    </w:p>
    <w:p w:rsidR="007C4112" w:rsidRDefault="007C4112" w:rsidP="007C41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C92965" w:rsidRPr="00C92965">
        <w:rPr>
          <w:rFonts w:ascii="Times New Roman" w:hAnsi="Times New Roman" w:cs="Times New Roman"/>
          <w:sz w:val="28"/>
          <w:szCs w:val="28"/>
          <w:lang w:eastAsia="ru-RU"/>
        </w:rPr>
        <w:t xml:space="preserve">. </w:t>
      </w:r>
      <w:r w:rsidRPr="007C4112">
        <w:rPr>
          <w:rFonts w:ascii="Times New Roman" w:hAnsi="Times New Roman" w:cs="Times New Roman"/>
          <w:sz w:val="28"/>
          <w:szCs w:val="28"/>
          <w:lang w:eastAsia="ru-RU"/>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w:t>
      </w:r>
      <w:r w:rsidR="004F7DD0">
        <w:rPr>
          <w:rFonts w:ascii="Times New Roman" w:hAnsi="Times New Roman" w:cs="Times New Roman"/>
          <w:sz w:val="28"/>
          <w:szCs w:val="28"/>
          <w:lang w:eastAsia="ru-RU"/>
        </w:rPr>
        <w:t>четом образовательной программы.</w:t>
      </w:r>
    </w:p>
    <w:p w:rsidR="004F7DD0" w:rsidRPr="004F7DD0" w:rsidRDefault="004F7DD0" w:rsidP="004F7DD0">
      <w:pPr>
        <w:spacing w:after="0" w:line="240" w:lineRule="auto"/>
        <w:ind w:firstLine="708"/>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Периодичность    текущей   аттестации   определяется  учебными программами по предметам и учебным планом ОО:</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 в начале первой четверти проводится стартовый контроль знаний обучающихся в 5 классе по русскому языку и математике;</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 каждая учебная четверть во 2-9 классах заканчивается четвертными контрольными работами по основным предметам учебного плана;</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 первое полугодие во всех классах (2-9) заканчивается полугодовыми контрольными работами по основным предметам учебного плана;</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 xml:space="preserve"> - учебный год во 2-4, 5-8 классах заканчивается итоговыми контрольными работами и промежуточной аттестацией;</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 диагностические срезы по текстам администрации определяются планом внутришкольного контроля на каждый учебный год;</w:t>
      </w:r>
    </w:p>
    <w:p w:rsid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lastRenderedPageBreak/>
        <w:t>- в течение учебного года проводятся диагностические срезы в 9 классе в формате контрольно-измерительных материалов по учебным предметам, выбранным для прохождения итоговой аттестации.</w:t>
      </w:r>
    </w:p>
    <w:p w:rsidR="007C4112" w:rsidRPr="007C4112" w:rsidRDefault="004F7DD0" w:rsidP="007C41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7C4112" w:rsidRPr="007C4112">
        <w:rPr>
          <w:rFonts w:ascii="Times New Roman" w:hAnsi="Times New Roman" w:cs="Times New Roman"/>
          <w:sz w:val="28"/>
          <w:szCs w:val="28"/>
          <w:lang w:eastAsia="ru-RU"/>
        </w:rPr>
        <w:t>. Фиксация результатов текущего контроля осуществляется</w:t>
      </w:r>
      <w:r w:rsidR="00006003">
        <w:rPr>
          <w:rFonts w:ascii="Times New Roman" w:hAnsi="Times New Roman" w:cs="Times New Roman"/>
          <w:sz w:val="28"/>
          <w:szCs w:val="28"/>
          <w:lang w:eastAsia="ru-RU"/>
        </w:rPr>
        <w:t xml:space="preserve"> </w:t>
      </w:r>
      <w:r w:rsidR="007C4112" w:rsidRPr="007C4112">
        <w:rPr>
          <w:rFonts w:ascii="Times New Roman" w:hAnsi="Times New Roman" w:cs="Times New Roman"/>
          <w:sz w:val="28"/>
          <w:szCs w:val="28"/>
          <w:lang w:eastAsia="ru-RU"/>
        </w:rPr>
        <w:t>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7C4112" w:rsidRPr="007C4112" w:rsidRDefault="007C4112" w:rsidP="00006003">
      <w:pPr>
        <w:spacing w:after="0" w:line="240" w:lineRule="auto"/>
        <w:ind w:firstLine="708"/>
        <w:jc w:val="both"/>
        <w:rPr>
          <w:rFonts w:ascii="Times New Roman" w:hAnsi="Times New Roman" w:cs="Times New Roman"/>
          <w:sz w:val="28"/>
          <w:szCs w:val="28"/>
          <w:lang w:eastAsia="ru-RU"/>
        </w:rPr>
      </w:pPr>
      <w:r w:rsidRPr="007C4112">
        <w:rPr>
          <w:rFonts w:ascii="Times New Roman" w:hAnsi="Times New Roman" w:cs="Times New Roman"/>
          <w:sz w:val="28"/>
          <w:szCs w:val="28"/>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7C4112" w:rsidRPr="007C4112" w:rsidRDefault="004F7DD0" w:rsidP="007C41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7C4112" w:rsidRPr="007C4112">
        <w:rPr>
          <w:rFonts w:ascii="Times New Roman" w:hAnsi="Times New Roman" w:cs="Times New Roman"/>
          <w:sz w:val="28"/>
          <w:szCs w:val="28"/>
          <w:lang w:eastAsia="ru-RU"/>
        </w:rPr>
        <w:t xml:space="preserve">.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7C4112" w:rsidRPr="007C4112" w:rsidRDefault="004F7DD0" w:rsidP="007C41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006003">
        <w:rPr>
          <w:rFonts w:ascii="Times New Roman" w:hAnsi="Times New Roman" w:cs="Times New Roman"/>
          <w:sz w:val="28"/>
          <w:szCs w:val="28"/>
          <w:lang w:eastAsia="ru-RU"/>
        </w:rPr>
        <w:t>.</w:t>
      </w:r>
      <w:r w:rsidR="007C4112" w:rsidRPr="007C4112">
        <w:rPr>
          <w:rFonts w:ascii="Times New Roman" w:hAnsi="Times New Roman" w:cs="Times New Roman"/>
          <w:sz w:val="28"/>
          <w:szCs w:val="28"/>
          <w:lang w:eastAsia="ru-RU"/>
        </w:rPr>
        <w:t xml:space="preserve"> Результаты текущего контроля фиксируются в документах (классных журналах и иных установленных документах).</w:t>
      </w:r>
    </w:p>
    <w:p w:rsidR="007C4112" w:rsidRPr="007C4112" w:rsidRDefault="004F7DD0" w:rsidP="007C41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7C4112" w:rsidRPr="007C4112">
        <w:rPr>
          <w:rFonts w:ascii="Times New Roman" w:hAnsi="Times New Roman" w:cs="Times New Roman"/>
          <w:sz w:val="28"/>
          <w:szCs w:val="28"/>
          <w:lang w:eastAsia="ru-RU"/>
        </w:rPr>
        <w:t xml:space="preserve">.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7C4112" w:rsidRDefault="004F7DD0" w:rsidP="007C41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7C4112" w:rsidRPr="007C4112">
        <w:rPr>
          <w:rFonts w:ascii="Times New Roman" w:hAnsi="Times New Roman" w:cs="Times New Roman"/>
          <w:sz w:val="28"/>
          <w:szCs w:val="28"/>
          <w:lang w:eastAsia="ru-RU"/>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w:t>
      </w:r>
      <w:r w:rsidR="00006003">
        <w:rPr>
          <w:rFonts w:ascii="Times New Roman" w:hAnsi="Times New Roman" w:cs="Times New Roman"/>
          <w:sz w:val="28"/>
          <w:szCs w:val="28"/>
          <w:lang w:eastAsia="ru-RU"/>
        </w:rPr>
        <w:t>классному руководителю образовательной организации</w:t>
      </w:r>
      <w:r w:rsidR="007C4112" w:rsidRPr="007C4112">
        <w:rPr>
          <w:rFonts w:ascii="Times New Roman" w:hAnsi="Times New Roman" w:cs="Times New Roman"/>
          <w:sz w:val="28"/>
          <w:szCs w:val="28"/>
          <w:lang w:eastAsia="ru-RU"/>
        </w:rPr>
        <w:t>.</w:t>
      </w:r>
    </w:p>
    <w:p w:rsidR="00006003" w:rsidRDefault="00006003" w:rsidP="007C4112">
      <w:pPr>
        <w:spacing w:after="0" w:line="240" w:lineRule="auto"/>
        <w:jc w:val="both"/>
        <w:rPr>
          <w:rFonts w:ascii="Times New Roman" w:hAnsi="Times New Roman" w:cs="Times New Roman"/>
          <w:sz w:val="28"/>
          <w:szCs w:val="28"/>
          <w:lang w:eastAsia="ru-RU"/>
        </w:rPr>
      </w:pPr>
    </w:p>
    <w:p w:rsidR="00006003" w:rsidRPr="00006003" w:rsidRDefault="00006003" w:rsidP="00006003">
      <w:pPr>
        <w:spacing w:after="0" w:line="240" w:lineRule="auto"/>
        <w:jc w:val="both"/>
        <w:rPr>
          <w:rFonts w:ascii="Times New Roman" w:hAnsi="Times New Roman" w:cs="Times New Roman"/>
          <w:b/>
          <w:sz w:val="28"/>
          <w:szCs w:val="28"/>
          <w:lang w:eastAsia="ru-RU"/>
        </w:rPr>
      </w:pPr>
      <w:r w:rsidRPr="00006003">
        <w:rPr>
          <w:rFonts w:ascii="Times New Roman" w:hAnsi="Times New Roman" w:cs="Times New Roman"/>
          <w:b/>
          <w:sz w:val="28"/>
          <w:szCs w:val="28"/>
          <w:lang w:eastAsia="ru-RU"/>
        </w:rPr>
        <w:t>3.</w:t>
      </w:r>
      <w:r w:rsidRPr="00006003">
        <w:rPr>
          <w:rFonts w:ascii="Times New Roman" w:hAnsi="Times New Roman" w:cs="Times New Roman"/>
          <w:b/>
          <w:sz w:val="28"/>
          <w:szCs w:val="28"/>
          <w:lang w:eastAsia="ru-RU"/>
        </w:rPr>
        <w:tab/>
        <w:t>Содержание, и порядок проведения промежуточной аттестации</w:t>
      </w:r>
    </w:p>
    <w:p w:rsidR="00006003" w:rsidRPr="00006003" w:rsidRDefault="00006003" w:rsidP="00006003">
      <w:pPr>
        <w:spacing w:after="0" w:line="240" w:lineRule="auto"/>
        <w:jc w:val="both"/>
        <w:rPr>
          <w:rFonts w:ascii="Times New Roman" w:hAnsi="Times New Roman" w:cs="Times New Roman"/>
          <w:sz w:val="28"/>
          <w:szCs w:val="28"/>
          <w:lang w:eastAsia="ru-RU"/>
        </w:rPr>
      </w:pP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3.1. Целями проведения промежуточной аттестации являются:</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lastRenderedPageBreak/>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соотнесение этого уровня с требованиями ФГОС;</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Pr>
          <w:rFonts w:ascii="Times New Roman" w:hAnsi="Times New Roman" w:cs="Times New Roman"/>
          <w:sz w:val="28"/>
          <w:szCs w:val="28"/>
          <w:lang w:eastAsia="ru-RU"/>
        </w:rPr>
        <w:t>.</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3.3. Формами промежуточной аттестации являются:</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устная проверка – устный ответ учащегося на один или систему вопросов в форме ответа на билеты,  беседы, собеседования и другое;</w:t>
      </w:r>
    </w:p>
    <w:p w:rsid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комбинированная проверка - сочетание письмен</w:t>
      </w:r>
      <w:r>
        <w:rPr>
          <w:rFonts w:ascii="Times New Roman" w:hAnsi="Times New Roman" w:cs="Times New Roman"/>
          <w:sz w:val="28"/>
          <w:szCs w:val="28"/>
          <w:lang w:eastAsia="ru-RU"/>
        </w:rPr>
        <w:t>ных и устных форм проверок;</w:t>
      </w:r>
    </w:p>
    <w:p w:rsidR="00006003" w:rsidRPr="00006003" w:rsidRDefault="00006003" w:rsidP="000060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интегрированные проверочные работы.</w:t>
      </w:r>
    </w:p>
    <w:p w:rsidR="00006003" w:rsidRDefault="00006003" w:rsidP="00006003">
      <w:pPr>
        <w:spacing w:after="0" w:line="240" w:lineRule="auto"/>
        <w:ind w:firstLine="708"/>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 </w:t>
      </w:r>
    </w:p>
    <w:p w:rsidR="004F7DD0" w:rsidRPr="004F7DD0" w:rsidRDefault="004F7DD0" w:rsidP="004F7D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Pr="004F7DD0">
        <w:rPr>
          <w:rFonts w:ascii="Times New Roman" w:hAnsi="Times New Roman" w:cs="Times New Roman"/>
          <w:sz w:val="28"/>
          <w:szCs w:val="28"/>
          <w:lang w:eastAsia="ru-RU"/>
        </w:rPr>
        <w:t>.  Промежуточная аттестация обучающихся осуществляется в срок с 25 по 31 мая (при условии выполнения образовательного плана) и включает в себя проведение переводных экзаменов во 2-4, 5-8  классах:</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w:t>
      </w:r>
      <w:r w:rsidRPr="004F7DD0">
        <w:rPr>
          <w:rFonts w:ascii="Times New Roman" w:hAnsi="Times New Roman" w:cs="Times New Roman"/>
          <w:sz w:val="28"/>
          <w:szCs w:val="28"/>
          <w:lang w:eastAsia="ru-RU"/>
        </w:rPr>
        <w:tab/>
        <w:t>в 4 классах по русскому языку, математике, окружающему миру, литературному чтению в форме тестов с учётом мониторинговых исследований качества образования;</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lastRenderedPageBreak/>
        <w:t>•</w:t>
      </w:r>
      <w:r w:rsidRPr="004F7DD0">
        <w:rPr>
          <w:rFonts w:ascii="Times New Roman" w:hAnsi="Times New Roman" w:cs="Times New Roman"/>
          <w:sz w:val="28"/>
          <w:szCs w:val="28"/>
          <w:lang w:eastAsia="ru-RU"/>
        </w:rPr>
        <w:tab/>
        <w:t>в 6-8 классах проводятся контрольные работы по основным предметам учебного плана или не менее 3-х экзаменов (русский язык, математика и предмет, утвержденный решением педагогического совета ОО);</w:t>
      </w:r>
    </w:p>
    <w:p w:rsidR="004F7DD0" w:rsidRPr="004F7DD0" w:rsidRDefault="004F7DD0" w:rsidP="004F7DD0">
      <w:pPr>
        <w:spacing w:after="0" w:line="240" w:lineRule="auto"/>
        <w:ind w:firstLine="708"/>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Выбор предметов выносимых на промежуточную аттестацию, утверждается решением педагогического совета школы в начале текущего учебного года.  В качестве результатов промежуточной аттестации могут быть засчитаны результаты диагностических срезов в системе СатГрад проводимые в 4 учебной четверти.</w:t>
      </w:r>
    </w:p>
    <w:p w:rsidR="004F7DD0" w:rsidRPr="004F7DD0" w:rsidRDefault="004F7DD0" w:rsidP="004F7DD0">
      <w:pPr>
        <w:spacing w:after="0" w:line="240" w:lineRule="auto"/>
        <w:ind w:firstLine="708"/>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Промежуточная аттестация по итогам учебного года проводится в форме тестирования, диктантов, контрольных работ, заданий в формате КИМов государственной итоговой аттестации.</w:t>
      </w:r>
    </w:p>
    <w:p w:rsidR="004F7DD0" w:rsidRPr="004F7DD0" w:rsidRDefault="004F7DD0" w:rsidP="004F7DD0">
      <w:pPr>
        <w:spacing w:after="0" w:line="240" w:lineRule="auto"/>
        <w:ind w:firstLine="708"/>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Промежуточная аттестация по итогам учебного года проводится в независимой форме:</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w:t>
      </w:r>
      <w:r w:rsidRPr="004F7DD0">
        <w:rPr>
          <w:rFonts w:ascii="Times New Roman" w:hAnsi="Times New Roman" w:cs="Times New Roman"/>
          <w:sz w:val="28"/>
          <w:szCs w:val="28"/>
          <w:lang w:eastAsia="ru-RU"/>
        </w:rPr>
        <w:tab/>
        <w:t xml:space="preserve"> без участия учителя ведущего предмет у данных обучающихся, при проведении и проверке;</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w:t>
      </w:r>
      <w:r w:rsidRPr="004F7DD0">
        <w:rPr>
          <w:rFonts w:ascii="Times New Roman" w:hAnsi="Times New Roman" w:cs="Times New Roman"/>
          <w:sz w:val="28"/>
          <w:szCs w:val="28"/>
          <w:lang w:eastAsia="ru-RU"/>
        </w:rPr>
        <w:tab/>
        <w:t xml:space="preserve"> в присутствии учителя-предметника, но проверка работ проводится в зашифрованном виде.</w:t>
      </w:r>
    </w:p>
    <w:p w:rsidR="004F7DD0" w:rsidRPr="004F7DD0" w:rsidRDefault="004F7DD0" w:rsidP="004F7DD0">
      <w:pPr>
        <w:spacing w:after="0" w:line="240" w:lineRule="auto"/>
        <w:jc w:val="both"/>
        <w:rPr>
          <w:rFonts w:ascii="Times New Roman" w:hAnsi="Times New Roman" w:cs="Times New Roman"/>
          <w:sz w:val="28"/>
          <w:szCs w:val="28"/>
          <w:lang w:eastAsia="ru-RU"/>
        </w:rPr>
      </w:pPr>
      <w:r w:rsidRPr="004F7D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3.5</w:t>
      </w:r>
      <w:r w:rsidRPr="004F7DD0">
        <w:rPr>
          <w:rFonts w:ascii="Times New Roman" w:hAnsi="Times New Roman" w:cs="Times New Roman"/>
          <w:sz w:val="28"/>
          <w:szCs w:val="28"/>
          <w:lang w:eastAsia="ru-RU"/>
        </w:rPr>
        <w:t>. Не позднее, чем за две недели до начала годовой промежуточной аттестации директор школы издает приказ о сроках проведения, о составе аттестационной комиссии,   в   которую   входят   председатель   аттестационной   комиссии (заместитель   директора   по   учебно-   воспитательной   работе),   учитель-предметник, по возможности не преподающий данный предмет в этом классе. Работы проверяются в зашифрованном виде.</w:t>
      </w:r>
    </w:p>
    <w:p w:rsidR="004F7DD0" w:rsidRPr="004F7DD0" w:rsidRDefault="004F7DD0" w:rsidP="004F7D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4F7DD0">
        <w:rPr>
          <w:rFonts w:ascii="Times New Roman" w:hAnsi="Times New Roman" w:cs="Times New Roman"/>
          <w:sz w:val="28"/>
          <w:szCs w:val="28"/>
          <w:lang w:eastAsia="ru-RU"/>
        </w:rPr>
        <w:t>. Не позднее, чем за две недели до начала годовой промежуточной аттестации заместитель директора по учебно-воспитательной работе составляет расписание промежуточной аттестации в 2-4, 5-8 классах, которое утверждается директором ОО и доводится до сведения всех участников образовательного процесса.</w:t>
      </w:r>
    </w:p>
    <w:p w:rsidR="004F7DD0" w:rsidRDefault="004F7DD0" w:rsidP="004F7D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Pr="004F7DD0">
        <w:rPr>
          <w:rFonts w:ascii="Times New Roman" w:hAnsi="Times New Roman" w:cs="Times New Roman"/>
          <w:sz w:val="28"/>
          <w:szCs w:val="28"/>
          <w:lang w:eastAsia="ru-RU"/>
        </w:rPr>
        <w:t>. В феврале на родительских собраниях, классных собраниях, через школьный сайт обучающиеся и их родители информируются о порядке проведения и перечне предметов, выносимых на промежуточную аттестацию.</w:t>
      </w:r>
    </w:p>
    <w:p w:rsidR="00006003" w:rsidRPr="00006003" w:rsidRDefault="004F7DD0" w:rsidP="004F7D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3.8. Ф</w:t>
      </w:r>
      <w:r w:rsidR="00006003" w:rsidRPr="00006003">
        <w:rPr>
          <w:rFonts w:ascii="Times New Roman" w:hAnsi="Times New Roman" w:cs="Times New Roman"/>
          <w:sz w:val="28"/>
          <w:szCs w:val="28"/>
          <w:lang w:eastAsia="ru-RU"/>
        </w:rPr>
        <w:t>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4F7DD0" w:rsidRDefault="002E4CF0" w:rsidP="000060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006003" w:rsidRPr="00006003">
        <w:rPr>
          <w:rFonts w:ascii="Times New Roman" w:hAnsi="Times New Roman" w:cs="Times New Roman"/>
          <w:sz w:val="28"/>
          <w:szCs w:val="28"/>
          <w:lang w:eastAsia="ru-RU"/>
        </w:rPr>
        <w:t xml:space="preserve">. При пропуске учащимся по уважительной причине более половины учебного времени, отводимого на изучение учебного предмета, курса, </w:t>
      </w:r>
      <w:r w:rsidR="00006003" w:rsidRPr="00006003">
        <w:rPr>
          <w:rFonts w:ascii="Times New Roman" w:hAnsi="Times New Roman" w:cs="Times New Roman"/>
          <w:sz w:val="28"/>
          <w:szCs w:val="28"/>
          <w:lang w:eastAsia="ru-RU"/>
        </w:rPr>
        <w:lastRenderedPageBreak/>
        <w:t xml:space="preserve">дисциплины, модуля учащийся имеет право на перенос срока проведения промежуточной аттестации.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006003" w:rsidRPr="00006003" w:rsidRDefault="002E4CF0" w:rsidP="000060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3.10</w:t>
      </w:r>
      <w:r w:rsidR="00006003" w:rsidRPr="00006003">
        <w:rPr>
          <w:rFonts w:ascii="Times New Roman" w:hAnsi="Times New Roman" w:cs="Times New Roman"/>
          <w:sz w:val="28"/>
          <w:szCs w:val="28"/>
          <w:lang w:eastAsia="ru-RU"/>
        </w:rPr>
        <w:t>.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006003" w:rsidRPr="00006003" w:rsidRDefault="002E4CF0" w:rsidP="000060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3.11.</w:t>
      </w:r>
      <w:r w:rsidR="00006003" w:rsidRPr="00006003">
        <w:rPr>
          <w:rFonts w:ascii="Times New Roman" w:hAnsi="Times New Roman" w:cs="Times New Roman"/>
          <w:sz w:val="28"/>
          <w:szCs w:val="28"/>
          <w:lang w:eastAsia="ru-RU"/>
        </w:rPr>
        <w:t xml:space="preserve">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w:t>
      </w:r>
      <w:r w:rsidR="00006003">
        <w:rPr>
          <w:rFonts w:ascii="Times New Roman" w:hAnsi="Times New Roman" w:cs="Times New Roman"/>
          <w:sz w:val="28"/>
          <w:szCs w:val="28"/>
          <w:lang w:eastAsia="ru-RU"/>
        </w:rPr>
        <w:t>я (их законных представителей):</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06003">
        <w:rPr>
          <w:rFonts w:ascii="Times New Roman" w:hAnsi="Times New Roman" w:cs="Times New Roman"/>
          <w:sz w:val="28"/>
          <w:szCs w:val="28"/>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006003" w:rsidRPr="00006003" w:rsidRDefault="00006003" w:rsidP="000060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06003">
        <w:rPr>
          <w:rFonts w:ascii="Times New Roman" w:hAnsi="Times New Roman" w:cs="Times New Roman"/>
          <w:sz w:val="28"/>
          <w:szCs w:val="28"/>
          <w:lang w:eastAsia="ru-RU"/>
        </w:rPr>
        <w:t xml:space="preserve">      отъезжающих на постоянное место жительства за рубеж;</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для иных учащихся по решени</w:t>
      </w:r>
      <w:r>
        <w:rPr>
          <w:rFonts w:ascii="Times New Roman" w:hAnsi="Times New Roman" w:cs="Times New Roman"/>
          <w:sz w:val="28"/>
          <w:szCs w:val="28"/>
          <w:lang w:eastAsia="ru-RU"/>
        </w:rPr>
        <w:t xml:space="preserve">ю </w:t>
      </w:r>
      <w:r w:rsidRPr="00006003">
        <w:rPr>
          <w:rFonts w:ascii="Times New Roman" w:hAnsi="Times New Roman" w:cs="Times New Roman"/>
          <w:sz w:val="28"/>
          <w:szCs w:val="28"/>
          <w:lang w:eastAsia="ru-RU"/>
        </w:rPr>
        <w:t xml:space="preserve">педагогического совета </w:t>
      </w:r>
      <w:r>
        <w:rPr>
          <w:rFonts w:ascii="Times New Roman" w:hAnsi="Times New Roman" w:cs="Times New Roman"/>
          <w:sz w:val="28"/>
          <w:szCs w:val="28"/>
          <w:lang w:eastAsia="ru-RU"/>
        </w:rPr>
        <w:t>МОУ «ООШ № 91».</w:t>
      </w:r>
    </w:p>
    <w:p w:rsidR="00006003" w:rsidRPr="00006003" w:rsidRDefault="002E4CF0" w:rsidP="000060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r w:rsidR="00006003" w:rsidRPr="00006003">
        <w:rPr>
          <w:rFonts w:ascii="Times New Roman" w:hAnsi="Times New Roman" w:cs="Times New Roman"/>
          <w:sz w:val="28"/>
          <w:szCs w:val="28"/>
          <w:lang w:eastAsia="ru-RU"/>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006003" w:rsidRPr="00006003" w:rsidRDefault="002E4CF0" w:rsidP="0000600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00006003" w:rsidRPr="00006003">
        <w:rPr>
          <w:rFonts w:ascii="Times New Roman" w:hAnsi="Times New Roman" w:cs="Times New Roman"/>
          <w:sz w:val="28"/>
          <w:szCs w:val="28"/>
          <w:lang w:eastAsia="ru-RU"/>
        </w:rPr>
        <w:t xml:space="preserve"> Итоги промежуточной аттестации обсуждаются на заседаниях методических объединений и педагогического совета Организации.</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 </w:t>
      </w:r>
    </w:p>
    <w:p w:rsidR="00006003" w:rsidRDefault="00006003" w:rsidP="004F7DD0">
      <w:pPr>
        <w:spacing w:after="0" w:line="240" w:lineRule="auto"/>
        <w:jc w:val="center"/>
        <w:rPr>
          <w:rFonts w:ascii="Times New Roman" w:hAnsi="Times New Roman" w:cs="Times New Roman"/>
          <w:b/>
          <w:sz w:val="28"/>
          <w:szCs w:val="28"/>
          <w:lang w:eastAsia="ru-RU"/>
        </w:rPr>
      </w:pPr>
      <w:r w:rsidRPr="00006003">
        <w:rPr>
          <w:rFonts w:ascii="Times New Roman" w:hAnsi="Times New Roman" w:cs="Times New Roman"/>
          <w:b/>
          <w:sz w:val="28"/>
          <w:szCs w:val="28"/>
          <w:lang w:eastAsia="ru-RU"/>
        </w:rPr>
        <w:t>4. Порядок перевода учащихся в следующий класс</w:t>
      </w:r>
    </w:p>
    <w:p w:rsidR="004F7DD0" w:rsidRPr="004F7DD0" w:rsidRDefault="004F7DD0" w:rsidP="004F7DD0">
      <w:pPr>
        <w:spacing w:after="0" w:line="240" w:lineRule="auto"/>
        <w:jc w:val="center"/>
        <w:rPr>
          <w:rFonts w:ascii="Times New Roman" w:hAnsi="Times New Roman" w:cs="Times New Roman"/>
          <w:b/>
          <w:sz w:val="28"/>
          <w:szCs w:val="28"/>
          <w:lang w:eastAsia="ru-RU"/>
        </w:rPr>
      </w:pP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 4.1. Учащиеся, освоившие в полном объёме соответствующую часть образовательной программы, переводятся в следующий класс.</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lastRenderedPageBreak/>
        <w:t>4.3. Учащиеся обязаны ликвидировать академическую задолженность.</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4.4. 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Учащиеся обязаны ликвидировать академическую задолженность в течение </w:t>
      </w:r>
      <w:r>
        <w:rPr>
          <w:rFonts w:ascii="Times New Roman" w:hAnsi="Times New Roman" w:cs="Times New Roman"/>
          <w:sz w:val="28"/>
          <w:szCs w:val="28"/>
          <w:lang w:eastAsia="ru-RU"/>
        </w:rPr>
        <w:t>месяца с</w:t>
      </w:r>
      <w:r w:rsidRPr="00006003">
        <w:rPr>
          <w:rFonts w:ascii="Times New Roman" w:hAnsi="Times New Roman" w:cs="Times New Roman"/>
          <w:sz w:val="28"/>
          <w:szCs w:val="28"/>
          <w:lang w:eastAsia="ru-RU"/>
        </w:rPr>
        <w:t xml:space="preserve"> момента ее возникновения. В указанный срок не включается время каникул.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4.6. Для проведения промежуточной аттестации при ликвидации академической задолженности во второй раз Организацией создается комиссия.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4.7. Не допускается взимание платы с учащихся за прохождение промежуточной аттестации.</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4.9. Учащиеся в Организации по образовательным программам начального общего, основного общего образования,</w:t>
      </w:r>
      <w:r w:rsidR="005334D9">
        <w:rPr>
          <w:rFonts w:ascii="Times New Roman" w:hAnsi="Times New Roman" w:cs="Times New Roman"/>
          <w:sz w:val="28"/>
          <w:szCs w:val="28"/>
          <w:lang w:eastAsia="ru-RU"/>
        </w:rPr>
        <w:t xml:space="preserve"> </w:t>
      </w:r>
      <w:r w:rsidRPr="00006003">
        <w:rPr>
          <w:rFonts w:ascii="Times New Roman" w:hAnsi="Times New Roman" w:cs="Times New Roman"/>
          <w:sz w:val="28"/>
          <w:szCs w:val="28"/>
          <w:lang w:eastAsia="ru-RU"/>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006003" w:rsidRPr="00006003" w:rsidRDefault="00006003" w:rsidP="00006003">
      <w:pPr>
        <w:spacing w:after="0" w:line="240" w:lineRule="auto"/>
        <w:jc w:val="both"/>
        <w:rPr>
          <w:rFonts w:ascii="Times New Roman" w:hAnsi="Times New Roman" w:cs="Times New Roman"/>
          <w:sz w:val="28"/>
          <w:szCs w:val="28"/>
          <w:lang w:eastAsia="ru-RU"/>
        </w:rPr>
      </w:pPr>
    </w:p>
    <w:p w:rsidR="00006003" w:rsidRPr="005334D9" w:rsidRDefault="00006003" w:rsidP="005334D9">
      <w:pPr>
        <w:spacing w:after="0" w:line="240" w:lineRule="auto"/>
        <w:jc w:val="center"/>
        <w:rPr>
          <w:rFonts w:ascii="Times New Roman" w:hAnsi="Times New Roman" w:cs="Times New Roman"/>
          <w:b/>
          <w:sz w:val="28"/>
          <w:szCs w:val="28"/>
          <w:lang w:eastAsia="ru-RU"/>
        </w:rPr>
      </w:pPr>
      <w:r w:rsidRPr="005334D9">
        <w:rPr>
          <w:rFonts w:ascii="Times New Roman" w:hAnsi="Times New Roman" w:cs="Times New Roman"/>
          <w:b/>
          <w:sz w:val="28"/>
          <w:szCs w:val="28"/>
          <w:lang w:eastAsia="ru-RU"/>
        </w:rPr>
        <w:t>5.</w:t>
      </w:r>
      <w:r w:rsidRPr="005334D9">
        <w:rPr>
          <w:rFonts w:ascii="Times New Roman" w:hAnsi="Times New Roman" w:cs="Times New Roman"/>
          <w:b/>
          <w:sz w:val="28"/>
          <w:szCs w:val="28"/>
          <w:lang w:eastAsia="ru-RU"/>
        </w:rPr>
        <w:tab/>
        <w:t>Особенности проведения промежуточной аттестации экстернов</w:t>
      </w:r>
    </w:p>
    <w:p w:rsidR="00006003" w:rsidRPr="00006003" w:rsidRDefault="00006003" w:rsidP="00006003">
      <w:pPr>
        <w:spacing w:after="0" w:line="240" w:lineRule="auto"/>
        <w:jc w:val="both"/>
        <w:rPr>
          <w:rFonts w:ascii="Times New Roman" w:hAnsi="Times New Roman" w:cs="Times New Roman"/>
          <w:sz w:val="28"/>
          <w:szCs w:val="28"/>
          <w:lang w:eastAsia="ru-RU"/>
        </w:rPr>
      </w:pP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006003" w:rsidRPr="00006003" w:rsidRDefault="00006003" w:rsidP="00006003">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lastRenderedPageBreak/>
        <w:t xml:space="preserve">5.3. Гражданин, желающий пройти промежуточную аттестацию в </w:t>
      </w:r>
      <w:r w:rsidR="005334D9">
        <w:rPr>
          <w:rFonts w:ascii="Times New Roman" w:hAnsi="Times New Roman" w:cs="Times New Roman"/>
          <w:sz w:val="28"/>
          <w:szCs w:val="28"/>
          <w:lang w:eastAsia="ru-RU"/>
        </w:rPr>
        <w:t>МОУ «ООШ № 91»</w:t>
      </w:r>
      <w:r w:rsidRPr="00006003">
        <w:rPr>
          <w:rFonts w:ascii="Times New Roman" w:hAnsi="Times New Roman" w:cs="Times New Roman"/>
          <w:sz w:val="28"/>
          <w:szCs w:val="28"/>
          <w:lang w:eastAsia="ru-RU"/>
        </w:rPr>
        <w:t xml:space="preserve">, </w:t>
      </w:r>
      <w:r w:rsidR="005334D9">
        <w:rPr>
          <w:rFonts w:ascii="Times New Roman" w:hAnsi="Times New Roman" w:cs="Times New Roman"/>
          <w:sz w:val="28"/>
          <w:szCs w:val="28"/>
          <w:lang w:eastAsia="ru-RU"/>
        </w:rPr>
        <w:t xml:space="preserve">родители </w:t>
      </w:r>
      <w:r w:rsidRPr="00006003">
        <w:rPr>
          <w:rFonts w:ascii="Times New Roman" w:hAnsi="Times New Roman" w:cs="Times New Roman"/>
          <w:sz w:val="28"/>
          <w:szCs w:val="28"/>
          <w:lang w:eastAsia="ru-RU"/>
        </w:rPr>
        <w:t xml:space="preserve">(его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4F7DD0" w:rsidRPr="004F7DD0" w:rsidRDefault="00006003" w:rsidP="004F7DD0">
      <w:pPr>
        <w:spacing w:after="0" w:line="240" w:lineRule="auto"/>
        <w:jc w:val="both"/>
        <w:rPr>
          <w:rFonts w:ascii="Times New Roman" w:hAnsi="Times New Roman" w:cs="Times New Roman"/>
          <w:sz w:val="28"/>
          <w:szCs w:val="28"/>
          <w:lang w:eastAsia="ru-RU"/>
        </w:rPr>
      </w:pPr>
      <w:r w:rsidRPr="00006003">
        <w:rPr>
          <w:rFonts w:ascii="Times New Roman" w:hAnsi="Times New Roman" w:cs="Times New Roman"/>
          <w:sz w:val="28"/>
          <w:szCs w:val="28"/>
          <w:lang w:eastAsia="ru-RU"/>
        </w:rPr>
        <w:t xml:space="preserve">5.4. Гражданин, желающий пройти промежуточную аттестацию (его законные представители) должен подать заявление о зачислении его экстерном в </w:t>
      </w:r>
      <w:r w:rsidR="005334D9">
        <w:rPr>
          <w:rFonts w:ascii="Times New Roman" w:hAnsi="Times New Roman" w:cs="Times New Roman"/>
          <w:sz w:val="28"/>
          <w:szCs w:val="28"/>
          <w:lang w:eastAsia="ru-RU"/>
        </w:rPr>
        <w:t>МОУ «ООШ № 91»</w:t>
      </w:r>
      <w:r w:rsidRPr="00006003">
        <w:rPr>
          <w:rFonts w:ascii="Times New Roman" w:hAnsi="Times New Roman" w:cs="Times New Roman"/>
          <w:sz w:val="28"/>
          <w:szCs w:val="28"/>
          <w:lang w:eastAsia="ru-RU"/>
        </w:rPr>
        <w:t xml:space="preserve"> не позднее, чем за </w:t>
      </w:r>
      <w:r w:rsidR="005334D9">
        <w:rPr>
          <w:rFonts w:ascii="Times New Roman" w:hAnsi="Times New Roman" w:cs="Times New Roman"/>
          <w:sz w:val="28"/>
          <w:szCs w:val="28"/>
          <w:lang w:eastAsia="ru-RU"/>
        </w:rPr>
        <w:t>две недели</w:t>
      </w:r>
      <w:r w:rsidRPr="00006003">
        <w:rPr>
          <w:rFonts w:ascii="Times New Roman" w:hAnsi="Times New Roman" w:cs="Times New Roman"/>
          <w:sz w:val="28"/>
          <w:szCs w:val="28"/>
          <w:lang w:eastAsia="ru-RU"/>
        </w:rPr>
        <w:t xml:space="preserve">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w:t>
      </w:r>
      <w:r w:rsidR="006F0EF4">
        <w:rPr>
          <w:rFonts w:ascii="Times New Roman" w:hAnsi="Times New Roman" w:cs="Times New Roman"/>
          <w:sz w:val="28"/>
          <w:szCs w:val="28"/>
          <w:lang w:eastAsia="ru-RU"/>
        </w:rPr>
        <w:t>унктом 5.2 настоящего положения.</w:t>
      </w:r>
    </w:p>
    <w:p w:rsidR="004F7DD0" w:rsidRDefault="004F7DD0" w:rsidP="00801AB2">
      <w:pPr>
        <w:spacing w:after="0" w:line="240" w:lineRule="auto"/>
        <w:jc w:val="center"/>
        <w:rPr>
          <w:rFonts w:ascii="Times New Roman" w:hAnsi="Times New Roman" w:cs="Times New Roman"/>
          <w:b/>
          <w:sz w:val="28"/>
          <w:szCs w:val="28"/>
          <w:lang w:eastAsia="ru-RU"/>
        </w:rPr>
      </w:pPr>
    </w:p>
    <w:p w:rsidR="002E4CF0" w:rsidRPr="00801AB2" w:rsidRDefault="002E4CF0" w:rsidP="002E4CF0">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Pr="00801AB2">
        <w:rPr>
          <w:rFonts w:ascii="Times New Roman" w:hAnsi="Times New Roman" w:cs="Times New Roman"/>
          <w:b/>
          <w:sz w:val="28"/>
          <w:szCs w:val="28"/>
          <w:lang w:eastAsia="ru-RU"/>
        </w:rPr>
        <w:t>. «Портфель достижений» (портфолио) как главное средство накопления информации об образовательных результатах обучающегося в соответствии с требованиями ФГОС.</w:t>
      </w:r>
    </w:p>
    <w:p w:rsidR="002E4CF0" w:rsidRPr="00801AB2" w:rsidRDefault="002E4CF0" w:rsidP="002E4CF0">
      <w:pPr>
        <w:spacing w:after="0" w:line="240" w:lineRule="auto"/>
        <w:jc w:val="both"/>
        <w:rPr>
          <w:rFonts w:ascii="Times New Roman" w:hAnsi="Times New Roman" w:cs="Times New Roman"/>
          <w:sz w:val="28"/>
          <w:szCs w:val="28"/>
          <w:lang w:eastAsia="ru-RU"/>
        </w:rPr>
      </w:pPr>
    </w:p>
    <w:p w:rsidR="002E4CF0" w:rsidRPr="00801AB2" w:rsidRDefault="002E4CF0" w:rsidP="002E4C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01AB2">
        <w:rPr>
          <w:rFonts w:ascii="Times New Roman" w:hAnsi="Times New Roman" w:cs="Times New Roman"/>
          <w:sz w:val="28"/>
          <w:szCs w:val="28"/>
          <w:lang w:eastAsia="ru-RU"/>
        </w:rPr>
        <w:t>.1. «Портфель достижений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w:t>
      </w:r>
      <w:r>
        <w:rPr>
          <w:rFonts w:ascii="Times New Roman" w:hAnsi="Times New Roman" w:cs="Times New Roman"/>
          <w:sz w:val="28"/>
          <w:szCs w:val="28"/>
          <w:lang w:eastAsia="ru-RU"/>
        </w:rPr>
        <w:t>ный людям труд и т.д.).</w:t>
      </w:r>
    </w:p>
    <w:p w:rsidR="002E4CF0" w:rsidRPr="00801AB2" w:rsidRDefault="002E4CF0" w:rsidP="002E4C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01AB2">
        <w:rPr>
          <w:rFonts w:ascii="Times New Roman" w:hAnsi="Times New Roman" w:cs="Times New Roman"/>
          <w:sz w:val="28"/>
          <w:szCs w:val="28"/>
          <w:lang w:eastAsia="ru-RU"/>
        </w:rPr>
        <w:t>.2.</w:t>
      </w:r>
      <w:r w:rsidRPr="00801AB2">
        <w:rPr>
          <w:rFonts w:ascii="Times New Roman" w:hAnsi="Times New Roman" w:cs="Times New Roman"/>
          <w:sz w:val="28"/>
          <w:szCs w:val="28"/>
          <w:lang w:eastAsia="ru-RU"/>
        </w:rPr>
        <w:tab/>
        <w:t>Основные разделы «Портфеля достижений обучающегося»:</w:t>
      </w:r>
    </w:p>
    <w:p w:rsidR="002E4CF0" w:rsidRPr="00801AB2"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w:t>
      </w:r>
      <w:r w:rsidRPr="00801AB2">
        <w:rPr>
          <w:rFonts w:ascii="Times New Roman" w:hAnsi="Times New Roman" w:cs="Times New Roman"/>
          <w:sz w:val="28"/>
          <w:szCs w:val="28"/>
          <w:lang w:eastAsia="ru-RU"/>
        </w:rPr>
        <w:tab/>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2E4CF0" w:rsidRPr="00801AB2"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w:t>
      </w:r>
      <w:r w:rsidRPr="00801AB2">
        <w:rPr>
          <w:rFonts w:ascii="Times New Roman" w:hAnsi="Times New Roman" w:cs="Times New Roman"/>
          <w:sz w:val="28"/>
          <w:szCs w:val="28"/>
          <w:lang w:eastAsia="ru-RU"/>
        </w:rPr>
        <w:tab/>
        <w:t>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2E4CF0"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w:t>
      </w:r>
      <w:r w:rsidRPr="00801AB2">
        <w:rPr>
          <w:rFonts w:ascii="Times New Roman" w:hAnsi="Times New Roman" w:cs="Times New Roman"/>
          <w:sz w:val="28"/>
          <w:szCs w:val="28"/>
          <w:lang w:eastAsia="ru-RU"/>
        </w:rPr>
        <w:tab/>
        <w:t>показатели личностных результатов (прежде всего во внеучебной деятельности), включающих готовность и способность обучающихся саморазвитию, сформированность мотивации к обучению и познанию, ценностно-смысловые установки обучающихся.</w:t>
      </w:r>
    </w:p>
    <w:p w:rsidR="002E4CF0" w:rsidRPr="00801AB2" w:rsidRDefault="002E4CF0" w:rsidP="002E4C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01AB2">
        <w:rPr>
          <w:rFonts w:ascii="Times New Roman" w:hAnsi="Times New Roman" w:cs="Times New Roman"/>
          <w:sz w:val="28"/>
          <w:szCs w:val="28"/>
          <w:lang w:eastAsia="ru-RU"/>
        </w:rPr>
        <w:t>.3.</w:t>
      </w:r>
      <w:r w:rsidRPr="00801AB2">
        <w:rPr>
          <w:rFonts w:ascii="Times New Roman" w:hAnsi="Times New Roman" w:cs="Times New Roman"/>
          <w:sz w:val="28"/>
          <w:szCs w:val="28"/>
          <w:lang w:eastAsia="ru-RU"/>
        </w:rPr>
        <w:tab/>
        <w:t>Пополнять «Портфель достижений обучающегося» и оценивать его</w:t>
      </w:r>
    </w:p>
    <w:p w:rsidR="002E4CF0" w:rsidRPr="00801AB2"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материалы должен ученик. Учитель же раз в четверть пополняет лишь</w:t>
      </w:r>
    </w:p>
    <w:p w:rsidR="002E4CF0" w:rsidRPr="00801AB2"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небольшую обязательную часть (после контрольных работ), а в остальном</w:t>
      </w:r>
    </w:p>
    <w:p w:rsidR="002E4CF0" w:rsidRPr="00801AB2"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обучает ученика порядку пополнения портфеля основным набором материалов</w:t>
      </w:r>
      <w:r>
        <w:rPr>
          <w:rFonts w:ascii="Times New Roman" w:hAnsi="Times New Roman" w:cs="Times New Roman"/>
          <w:sz w:val="28"/>
          <w:szCs w:val="28"/>
          <w:lang w:eastAsia="ru-RU"/>
        </w:rPr>
        <w:t xml:space="preserve"> </w:t>
      </w:r>
      <w:r w:rsidRPr="00801AB2">
        <w:rPr>
          <w:rFonts w:ascii="Times New Roman" w:hAnsi="Times New Roman" w:cs="Times New Roman"/>
          <w:sz w:val="28"/>
          <w:szCs w:val="28"/>
          <w:lang w:eastAsia="ru-RU"/>
        </w:rPr>
        <w:t>и их оцениванию по качественной шкале: «нормально», «хорошо», «почти</w:t>
      </w:r>
      <w:r>
        <w:rPr>
          <w:rFonts w:ascii="Times New Roman" w:hAnsi="Times New Roman" w:cs="Times New Roman"/>
          <w:sz w:val="28"/>
          <w:szCs w:val="28"/>
          <w:lang w:eastAsia="ru-RU"/>
        </w:rPr>
        <w:t xml:space="preserve"> </w:t>
      </w:r>
      <w:r w:rsidRPr="00801AB2">
        <w:rPr>
          <w:rFonts w:ascii="Times New Roman" w:hAnsi="Times New Roman" w:cs="Times New Roman"/>
          <w:sz w:val="28"/>
          <w:szCs w:val="28"/>
          <w:lang w:eastAsia="ru-RU"/>
        </w:rPr>
        <w:t>отлично», «отлично», «превосходно».</w:t>
      </w:r>
    </w:p>
    <w:p w:rsidR="002E4CF0" w:rsidRPr="00801AB2" w:rsidRDefault="002E4CF0" w:rsidP="002E4C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01AB2">
        <w:rPr>
          <w:rFonts w:ascii="Times New Roman" w:hAnsi="Times New Roman" w:cs="Times New Roman"/>
          <w:sz w:val="28"/>
          <w:szCs w:val="28"/>
          <w:lang w:eastAsia="ru-RU"/>
        </w:rPr>
        <w:t>.4.</w:t>
      </w:r>
      <w:r w:rsidRPr="00801AB2">
        <w:rPr>
          <w:rFonts w:ascii="Times New Roman" w:hAnsi="Times New Roman" w:cs="Times New Roman"/>
          <w:sz w:val="28"/>
          <w:szCs w:val="28"/>
          <w:lang w:eastAsia="ru-RU"/>
        </w:rPr>
        <w:tab/>
        <w:t>Итоговая оценка за уровень начального общего образования определяется на основе положительных результатов, накопленных обучающимся в «Портфеле достижений обучающегося», а также на основе итоговой диагностики предметных и метапредметных результатов.</w:t>
      </w:r>
    </w:p>
    <w:p w:rsidR="002E4CF0" w:rsidRPr="00801AB2" w:rsidRDefault="002E4CF0" w:rsidP="002E4C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Pr="00801AB2">
        <w:rPr>
          <w:rFonts w:ascii="Times New Roman" w:hAnsi="Times New Roman" w:cs="Times New Roman"/>
          <w:sz w:val="28"/>
          <w:szCs w:val="28"/>
          <w:lang w:eastAsia="ru-RU"/>
        </w:rPr>
        <w:t>.5.</w:t>
      </w:r>
      <w:r w:rsidRPr="00801AB2">
        <w:rPr>
          <w:rFonts w:ascii="Times New Roman" w:hAnsi="Times New Roman" w:cs="Times New Roman"/>
          <w:sz w:val="28"/>
          <w:szCs w:val="28"/>
          <w:lang w:eastAsia="ru-RU"/>
        </w:rPr>
        <w:tab/>
        <w:t>Итоговая оценка достижений планируемых результатов фиксирует достижение на трех уровнях:</w:t>
      </w:r>
    </w:p>
    <w:p w:rsidR="002E4CF0" w:rsidRPr="00801AB2"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w:t>
      </w:r>
      <w:r w:rsidRPr="00801AB2">
        <w:rPr>
          <w:rFonts w:ascii="Times New Roman" w:hAnsi="Times New Roman" w:cs="Times New Roman"/>
          <w:sz w:val="28"/>
          <w:szCs w:val="28"/>
          <w:lang w:eastAsia="ru-RU"/>
        </w:rPr>
        <w:tab/>
        <w:t>оптимальный уровень - на «хорошо» и «отлично» усвоил опорную систему знаний по всем предметами и овладел метапредметными</w:t>
      </w:r>
      <w:r>
        <w:rPr>
          <w:rFonts w:ascii="Times New Roman" w:hAnsi="Times New Roman" w:cs="Times New Roman"/>
          <w:sz w:val="28"/>
          <w:szCs w:val="28"/>
          <w:lang w:eastAsia="ru-RU"/>
        </w:rPr>
        <w:t xml:space="preserve"> </w:t>
      </w:r>
      <w:r w:rsidRPr="00801AB2">
        <w:rPr>
          <w:rFonts w:ascii="Times New Roman" w:hAnsi="Times New Roman" w:cs="Times New Roman"/>
          <w:sz w:val="28"/>
          <w:szCs w:val="28"/>
          <w:lang w:eastAsia="ru-RU"/>
        </w:rPr>
        <w:t>действиями, выполнения итоговых работ на базовом уровне не менее 65% заданий базового уровня и не менее 50% за выполнение заданий на повышенном уровне;</w:t>
      </w:r>
    </w:p>
    <w:p w:rsidR="002E4CF0" w:rsidRPr="00801AB2"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w:t>
      </w:r>
      <w:r w:rsidRPr="00801AB2">
        <w:rPr>
          <w:rFonts w:ascii="Times New Roman" w:hAnsi="Times New Roman" w:cs="Times New Roman"/>
          <w:sz w:val="28"/>
          <w:szCs w:val="28"/>
          <w:lang w:eastAsia="ru-RU"/>
        </w:rPr>
        <w:tab/>
        <w:t>допустимый уровень - усвоил опорную систему знаний по всем предметами и овладел метапредметными действиями, выполнения итоговых работ на базовом уровне не менее 50%;</w:t>
      </w:r>
    </w:p>
    <w:p w:rsidR="002E4CF0" w:rsidRDefault="002E4CF0" w:rsidP="002E4CF0">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w:t>
      </w:r>
      <w:r w:rsidRPr="00801AB2">
        <w:rPr>
          <w:rFonts w:ascii="Times New Roman" w:hAnsi="Times New Roman" w:cs="Times New Roman"/>
          <w:sz w:val="28"/>
          <w:szCs w:val="28"/>
          <w:lang w:eastAsia="ru-RU"/>
        </w:rPr>
        <w:tab/>
        <w:t>недопустимый уровень - не достигнуты планируемые результаты по всем основным разделам учебной программы и результаты выполнения итоговых работ - менее 50% заданий базового уровня.</w:t>
      </w:r>
    </w:p>
    <w:p w:rsidR="002E4CF0" w:rsidRPr="00D10C25" w:rsidRDefault="002E4CF0" w:rsidP="002E4CF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10C25">
        <w:rPr>
          <w:rFonts w:ascii="Times New Roman" w:hAnsi="Times New Roman" w:cs="Times New Roman"/>
          <w:sz w:val="28"/>
          <w:szCs w:val="28"/>
          <w:lang w:eastAsia="ru-RU"/>
        </w:rPr>
        <w:t xml:space="preserve">Итоговая оценка выпускника </w:t>
      </w:r>
      <w:r>
        <w:rPr>
          <w:rFonts w:ascii="Times New Roman" w:hAnsi="Times New Roman" w:cs="Times New Roman"/>
          <w:sz w:val="28"/>
          <w:szCs w:val="28"/>
          <w:lang w:eastAsia="ru-RU"/>
        </w:rPr>
        <w:t xml:space="preserve">начальной школы </w:t>
      </w:r>
      <w:r w:rsidRPr="00D10C25">
        <w:rPr>
          <w:rFonts w:ascii="Times New Roman" w:hAnsi="Times New Roman" w:cs="Times New Roman"/>
          <w:sz w:val="28"/>
          <w:szCs w:val="28"/>
          <w:lang w:eastAsia="ru-RU"/>
        </w:rPr>
        <w:t>формируется на основе накопленной оценки по всем учебным предметам и отметок за выполнение, как минимум, трёх итоговых работ (по русскому языку, математике и комплексной работы на межпредметной основе).</w:t>
      </w:r>
    </w:p>
    <w:p w:rsidR="002E4CF0" w:rsidRPr="00D10C25" w:rsidRDefault="002E4CF0" w:rsidP="002E4CF0">
      <w:pPr>
        <w:spacing w:after="0" w:line="240" w:lineRule="auto"/>
        <w:ind w:firstLine="708"/>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2E4CF0" w:rsidRPr="00D10C25" w:rsidRDefault="002E4CF0" w:rsidP="002E4CF0">
      <w:pPr>
        <w:spacing w:after="0" w:line="240" w:lineRule="auto"/>
        <w:ind w:firstLine="708"/>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А отметки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E4CF0" w:rsidRPr="00D10C25" w:rsidRDefault="002E4CF0" w:rsidP="002E4CF0">
      <w:pPr>
        <w:spacing w:after="0" w:line="240" w:lineRule="auto"/>
        <w:ind w:firstLine="708"/>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На основании этих оценок по каждому предмету и по программе формирования результатов.</w:t>
      </w:r>
    </w:p>
    <w:p w:rsidR="002E4CF0" w:rsidRPr="00D10C25" w:rsidRDefault="002E4CF0" w:rsidP="002E4CF0">
      <w:pPr>
        <w:spacing w:after="0" w:line="240" w:lineRule="auto"/>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1) Выпускник овладел опорной системой знаний и учебными действиями, необходимыми для продолжения образования на следующей степени общего образования, и способен использовать их для решения простых учебно</w:t>
      </w:r>
      <w:r>
        <w:rPr>
          <w:rFonts w:ascii="Times New Roman" w:hAnsi="Times New Roman" w:cs="Times New Roman"/>
          <w:sz w:val="28"/>
          <w:szCs w:val="28"/>
          <w:lang w:eastAsia="ru-RU"/>
        </w:rPr>
        <w:t>-</w:t>
      </w:r>
      <w:r w:rsidRPr="00D10C25">
        <w:rPr>
          <w:rFonts w:ascii="Times New Roman" w:hAnsi="Times New Roman" w:cs="Times New Roman"/>
          <w:sz w:val="28"/>
          <w:szCs w:val="28"/>
          <w:lang w:eastAsia="ru-RU"/>
        </w:rPr>
        <w:t>познавательных и учебно-практических задач средствами данного предмета.</w:t>
      </w:r>
    </w:p>
    <w:p w:rsidR="002E4CF0" w:rsidRPr="00D10C25" w:rsidRDefault="002E4CF0" w:rsidP="002E4CF0">
      <w:pPr>
        <w:spacing w:after="0" w:line="240" w:lineRule="auto"/>
        <w:ind w:firstLine="708"/>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не менее 50% заданий базового уровня.</w:t>
      </w:r>
    </w:p>
    <w:p w:rsidR="002E4CF0" w:rsidRPr="00D10C25" w:rsidRDefault="002E4CF0" w:rsidP="002E4CF0">
      <w:pPr>
        <w:spacing w:after="0" w:line="240" w:lineRule="auto"/>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2) Выпускник овладел опорной системой знаний, необходимой для продолжения образования на следующей степени общего образования, на уровне осознанного произвольного овладения учебными действиями.</w:t>
      </w:r>
    </w:p>
    <w:p w:rsidR="002E4CF0" w:rsidRPr="00D10C25" w:rsidRDefault="002E4CF0" w:rsidP="002E4CF0">
      <w:pPr>
        <w:spacing w:after="0" w:line="240" w:lineRule="auto"/>
        <w:ind w:firstLine="708"/>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отметка «4» или «5», а результаты выполнения итоговых работ свидетельствуют о правильном выполнении </w:t>
      </w:r>
      <w:r w:rsidRPr="00D10C25">
        <w:rPr>
          <w:rFonts w:ascii="Times New Roman" w:hAnsi="Times New Roman" w:cs="Times New Roman"/>
          <w:sz w:val="28"/>
          <w:szCs w:val="28"/>
          <w:lang w:eastAsia="ru-RU"/>
        </w:rPr>
        <w:lastRenderedPageBreak/>
        <w:t>не менее 65% заданий базового уровня и получении не менее 50% от максимального балла за выполнение заданий повышенного уровня.</w:t>
      </w:r>
    </w:p>
    <w:p w:rsidR="002E4CF0" w:rsidRPr="00D10C25" w:rsidRDefault="002E4CF0" w:rsidP="002E4CF0">
      <w:pPr>
        <w:spacing w:after="0" w:line="240" w:lineRule="auto"/>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3)Выпускник  не  овладел  опорной  системой  знаний  и  учебными  действиями, необходимыми для продолжения образования на следующей степени общего образования.</w:t>
      </w:r>
    </w:p>
    <w:p w:rsidR="002E4CF0" w:rsidRPr="002E4CF0" w:rsidRDefault="002E4CF0" w:rsidP="002E4CF0">
      <w:pPr>
        <w:spacing w:after="0" w:line="240" w:lineRule="auto"/>
        <w:ind w:firstLine="708"/>
        <w:jc w:val="both"/>
        <w:rPr>
          <w:rFonts w:ascii="Times New Roman" w:hAnsi="Times New Roman" w:cs="Times New Roman"/>
          <w:sz w:val="28"/>
          <w:szCs w:val="28"/>
          <w:lang w:eastAsia="ru-RU"/>
        </w:rPr>
      </w:pPr>
      <w:r w:rsidRPr="00D10C25">
        <w:rPr>
          <w:rFonts w:ascii="Times New Roman" w:hAnsi="Times New Roman" w:cs="Times New Roman"/>
          <w:sz w:val="28"/>
          <w:szCs w:val="28"/>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E4CF0" w:rsidRDefault="002E4CF0" w:rsidP="00801AB2">
      <w:pPr>
        <w:spacing w:after="0" w:line="240" w:lineRule="auto"/>
        <w:jc w:val="center"/>
        <w:rPr>
          <w:rFonts w:ascii="Times New Roman" w:hAnsi="Times New Roman" w:cs="Times New Roman"/>
          <w:b/>
          <w:sz w:val="28"/>
          <w:szCs w:val="28"/>
          <w:lang w:eastAsia="ru-RU"/>
        </w:rPr>
      </w:pPr>
    </w:p>
    <w:p w:rsidR="00801AB2" w:rsidRDefault="002E4CF0" w:rsidP="00801AB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801AB2" w:rsidRPr="00801AB2">
        <w:rPr>
          <w:rFonts w:ascii="Times New Roman" w:hAnsi="Times New Roman" w:cs="Times New Roman"/>
          <w:b/>
          <w:sz w:val="28"/>
          <w:szCs w:val="28"/>
          <w:lang w:eastAsia="ru-RU"/>
        </w:rPr>
        <w:t>. Критерии и нормы оценочной деятельности.</w:t>
      </w:r>
    </w:p>
    <w:p w:rsidR="00801AB2" w:rsidRPr="00801AB2" w:rsidRDefault="00801AB2" w:rsidP="00801AB2">
      <w:pPr>
        <w:spacing w:after="0" w:line="240" w:lineRule="auto"/>
        <w:jc w:val="center"/>
        <w:rPr>
          <w:rFonts w:ascii="Times New Roman" w:hAnsi="Times New Roman" w:cs="Times New Roman"/>
          <w:b/>
          <w:sz w:val="28"/>
          <w:szCs w:val="28"/>
          <w:lang w:eastAsia="ru-RU"/>
        </w:rPr>
      </w:pPr>
    </w:p>
    <w:p w:rsidR="00801AB2" w:rsidRPr="00801AB2" w:rsidRDefault="002E4CF0" w:rsidP="00801AB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801AB2" w:rsidRPr="00801AB2">
        <w:rPr>
          <w:rFonts w:ascii="Times New Roman" w:hAnsi="Times New Roman" w:cs="Times New Roman"/>
          <w:sz w:val="28"/>
          <w:szCs w:val="28"/>
          <w:lang w:eastAsia="ru-RU"/>
        </w:rPr>
        <w:t>.1.</w:t>
      </w:r>
      <w:r w:rsidR="00801AB2" w:rsidRPr="00801AB2">
        <w:rPr>
          <w:rFonts w:ascii="Times New Roman" w:hAnsi="Times New Roman" w:cs="Times New Roman"/>
          <w:sz w:val="28"/>
          <w:szCs w:val="28"/>
          <w:lang w:eastAsia="ru-RU"/>
        </w:rPr>
        <w:tab/>
        <w:t>Письменные  и  устные  ответы  обучающихся  в  ходе  текущей</w:t>
      </w:r>
    </w:p>
    <w:p w:rsidR="00801AB2" w:rsidRPr="00801AB2" w:rsidRDefault="00801AB2" w:rsidP="00801AB2">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аттестации оцениваются по пятибальной системе в соответствии с действующими нормами оценки знаний, умений и навыков обучающихся. В основу критериев оценки учебной деятельности обучающихся положены объективность и единый подход.</w:t>
      </w:r>
    </w:p>
    <w:p w:rsidR="00801AB2" w:rsidRPr="00801AB2" w:rsidRDefault="00801AB2" w:rsidP="00801AB2">
      <w:p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b/>
          <w:sz w:val="28"/>
          <w:szCs w:val="28"/>
          <w:lang w:eastAsia="ru-RU"/>
        </w:rPr>
        <w:t>Оценка "5"</w:t>
      </w:r>
      <w:r w:rsidRPr="00801AB2">
        <w:rPr>
          <w:rFonts w:ascii="Times New Roman" w:hAnsi="Times New Roman" w:cs="Times New Roman"/>
          <w:sz w:val="28"/>
          <w:szCs w:val="28"/>
          <w:lang w:eastAsia="ru-RU"/>
        </w:rPr>
        <w:t xml:space="preserve"> ставится в случае:</w:t>
      </w:r>
    </w:p>
    <w:p w:rsidR="00801AB2" w:rsidRPr="00801AB2" w:rsidRDefault="00801AB2" w:rsidP="00801AB2">
      <w:pPr>
        <w:pStyle w:val="a4"/>
        <w:numPr>
          <w:ilvl w:val="0"/>
          <w:numId w:val="24"/>
        </w:num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Знания,  понимания,  глубины усвоения обучающимся всего объёма программного материала.</w:t>
      </w:r>
    </w:p>
    <w:p w:rsidR="00801AB2" w:rsidRDefault="00801AB2" w:rsidP="00801AB2">
      <w:pPr>
        <w:pStyle w:val="a4"/>
        <w:numPr>
          <w:ilvl w:val="0"/>
          <w:numId w:val="24"/>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801AB2" w:rsidRDefault="00801AB2" w:rsidP="00801AB2">
      <w:pPr>
        <w:pStyle w:val="a4"/>
        <w:numPr>
          <w:ilvl w:val="0"/>
          <w:numId w:val="24"/>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801AB2" w:rsidRPr="00801AB2" w:rsidRDefault="00801AB2" w:rsidP="00801AB2">
      <w:pPr>
        <w:spacing w:after="0" w:line="240" w:lineRule="auto"/>
        <w:ind w:left="360"/>
        <w:jc w:val="both"/>
        <w:rPr>
          <w:rFonts w:ascii="Times New Roman" w:hAnsi="Times New Roman" w:cs="Times New Roman"/>
          <w:b/>
          <w:sz w:val="28"/>
          <w:szCs w:val="28"/>
          <w:lang w:eastAsia="ru-RU"/>
        </w:rPr>
      </w:pPr>
      <w:r w:rsidRPr="00801AB2">
        <w:rPr>
          <w:rFonts w:ascii="Times New Roman" w:hAnsi="Times New Roman" w:cs="Times New Roman"/>
          <w:b/>
          <w:sz w:val="28"/>
          <w:szCs w:val="28"/>
          <w:lang w:eastAsia="ru-RU"/>
        </w:rPr>
        <w:t>Оценка "4":</w:t>
      </w:r>
    </w:p>
    <w:p w:rsidR="00801AB2" w:rsidRPr="00801AB2" w:rsidRDefault="00801AB2" w:rsidP="00801AB2">
      <w:pPr>
        <w:spacing w:after="0" w:line="240" w:lineRule="auto"/>
        <w:ind w:left="360"/>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1)</w:t>
      </w:r>
      <w:r w:rsidRPr="00801AB2">
        <w:rPr>
          <w:rFonts w:ascii="Times New Roman" w:hAnsi="Times New Roman" w:cs="Times New Roman"/>
          <w:sz w:val="28"/>
          <w:szCs w:val="28"/>
          <w:lang w:eastAsia="ru-RU"/>
        </w:rPr>
        <w:tab/>
        <w:t>Знание всего изученного программного материала.</w:t>
      </w:r>
    </w:p>
    <w:p w:rsidR="00801AB2" w:rsidRPr="00801AB2" w:rsidRDefault="00801AB2" w:rsidP="00801AB2">
      <w:pPr>
        <w:spacing w:after="0" w:line="240" w:lineRule="auto"/>
        <w:ind w:left="360"/>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2)</w:t>
      </w:r>
      <w:r w:rsidRPr="00801AB2">
        <w:rPr>
          <w:rFonts w:ascii="Times New Roman" w:hAnsi="Times New Roman" w:cs="Times New Roman"/>
          <w:sz w:val="28"/>
          <w:szCs w:val="28"/>
          <w:lang w:eastAsia="ru-RU"/>
        </w:rPr>
        <w:tab/>
        <w:t>Умений выделять главные  положения в изученном  материале,  на</w:t>
      </w:r>
    </w:p>
    <w:p w:rsidR="00801AB2" w:rsidRDefault="00801AB2" w:rsidP="00801AB2">
      <w:pPr>
        <w:spacing w:after="0" w:line="240" w:lineRule="auto"/>
        <w:ind w:left="360"/>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3)</w:t>
      </w:r>
      <w:r w:rsidRPr="00801AB2">
        <w:rPr>
          <w:rFonts w:ascii="Times New Roman" w:hAnsi="Times New Roman" w:cs="Times New Roman"/>
          <w:sz w:val="28"/>
          <w:szCs w:val="28"/>
          <w:lang w:eastAsia="ru-RU"/>
        </w:rPr>
        <w:tab/>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r>
        <w:rPr>
          <w:rFonts w:ascii="Times New Roman" w:hAnsi="Times New Roman" w:cs="Times New Roman"/>
          <w:sz w:val="28"/>
          <w:szCs w:val="28"/>
          <w:lang w:eastAsia="ru-RU"/>
        </w:rPr>
        <w:t>.</w:t>
      </w:r>
    </w:p>
    <w:p w:rsidR="00801AB2" w:rsidRPr="00801AB2" w:rsidRDefault="00801AB2" w:rsidP="00801AB2">
      <w:pPr>
        <w:spacing w:after="0" w:line="240" w:lineRule="auto"/>
        <w:ind w:left="360"/>
        <w:jc w:val="both"/>
        <w:rPr>
          <w:rFonts w:ascii="Times New Roman" w:hAnsi="Times New Roman" w:cs="Times New Roman"/>
          <w:b/>
          <w:sz w:val="28"/>
          <w:szCs w:val="28"/>
          <w:lang w:eastAsia="ru-RU"/>
        </w:rPr>
      </w:pPr>
      <w:r w:rsidRPr="00801AB2">
        <w:rPr>
          <w:rFonts w:ascii="Times New Roman" w:hAnsi="Times New Roman" w:cs="Times New Roman"/>
          <w:b/>
          <w:sz w:val="28"/>
          <w:szCs w:val="28"/>
          <w:lang w:eastAsia="ru-RU"/>
        </w:rPr>
        <w:t>Оценка "3":</w:t>
      </w:r>
    </w:p>
    <w:p w:rsidR="00801AB2" w:rsidRPr="00801AB2" w:rsidRDefault="00801AB2" w:rsidP="00801AB2">
      <w:pPr>
        <w:pStyle w:val="a4"/>
        <w:numPr>
          <w:ilvl w:val="0"/>
          <w:numId w:val="25"/>
        </w:num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учителя.</w:t>
      </w:r>
    </w:p>
    <w:p w:rsidR="00801AB2" w:rsidRDefault="00801AB2" w:rsidP="00801AB2">
      <w:pPr>
        <w:pStyle w:val="a4"/>
        <w:numPr>
          <w:ilvl w:val="0"/>
          <w:numId w:val="25"/>
        </w:numPr>
        <w:spacing w:after="0" w:line="240" w:lineRule="auto"/>
        <w:jc w:val="both"/>
        <w:rPr>
          <w:rFonts w:ascii="Times New Roman" w:hAnsi="Times New Roman" w:cs="Times New Roman"/>
          <w:sz w:val="28"/>
          <w:szCs w:val="28"/>
          <w:lang w:eastAsia="ru-RU"/>
        </w:rPr>
      </w:pPr>
      <w:r w:rsidRPr="00801AB2">
        <w:rPr>
          <w:rFonts w:ascii="Times New Roman" w:hAnsi="Times New Roman" w:cs="Times New Roman"/>
          <w:sz w:val="28"/>
          <w:szCs w:val="28"/>
          <w:lang w:eastAsia="ru-RU"/>
        </w:rPr>
        <w:t>Умение работать на уровне воспроизведения, затруднения при ответах на</w:t>
      </w:r>
      <w:r>
        <w:rPr>
          <w:rFonts w:ascii="Times New Roman" w:hAnsi="Times New Roman" w:cs="Times New Roman"/>
          <w:sz w:val="28"/>
          <w:szCs w:val="28"/>
          <w:lang w:eastAsia="ru-RU"/>
        </w:rPr>
        <w:t xml:space="preserve"> видоизменённые вопросы.</w:t>
      </w:r>
    </w:p>
    <w:p w:rsidR="00801AB2" w:rsidRDefault="00801AB2" w:rsidP="00801AB2">
      <w:pPr>
        <w:pStyle w:val="a4"/>
        <w:numPr>
          <w:ilvl w:val="0"/>
          <w:numId w:val="2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801AB2" w:rsidRPr="00801AB2" w:rsidRDefault="00801AB2" w:rsidP="00801AB2">
      <w:pPr>
        <w:spacing w:after="0" w:line="240" w:lineRule="auto"/>
        <w:ind w:left="360"/>
        <w:jc w:val="both"/>
        <w:rPr>
          <w:rFonts w:ascii="Times New Roman" w:hAnsi="Times New Roman" w:cs="Times New Roman"/>
          <w:b/>
          <w:sz w:val="28"/>
          <w:szCs w:val="28"/>
          <w:lang w:eastAsia="ru-RU"/>
        </w:rPr>
      </w:pPr>
      <w:r w:rsidRPr="00801AB2">
        <w:rPr>
          <w:rFonts w:ascii="Times New Roman" w:hAnsi="Times New Roman" w:cs="Times New Roman"/>
          <w:b/>
          <w:sz w:val="28"/>
          <w:szCs w:val="28"/>
          <w:lang w:eastAsia="ru-RU"/>
        </w:rPr>
        <w:t>Оценка «2»:</w:t>
      </w:r>
    </w:p>
    <w:p w:rsidR="00801AB2" w:rsidRPr="007E1A98" w:rsidRDefault="00801AB2" w:rsidP="007E1A98">
      <w:pPr>
        <w:pStyle w:val="a4"/>
        <w:numPr>
          <w:ilvl w:val="0"/>
          <w:numId w:val="26"/>
        </w:numPr>
        <w:spacing w:after="0" w:line="240" w:lineRule="auto"/>
        <w:jc w:val="both"/>
        <w:rPr>
          <w:rFonts w:ascii="Times New Roman" w:hAnsi="Times New Roman" w:cs="Times New Roman"/>
          <w:sz w:val="28"/>
          <w:szCs w:val="28"/>
          <w:lang w:eastAsia="ru-RU"/>
        </w:rPr>
      </w:pPr>
      <w:r w:rsidRPr="007E1A98">
        <w:rPr>
          <w:rFonts w:ascii="Times New Roman" w:hAnsi="Times New Roman" w:cs="Times New Roman"/>
          <w:sz w:val="28"/>
          <w:szCs w:val="28"/>
          <w:lang w:eastAsia="ru-RU"/>
        </w:rPr>
        <w:t>Знание и усвоение материала на уровне ниже минимальных требований программы, отдельные представления об изученном материале.</w:t>
      </w:r>
    </w:p>
    <w:p w:rsidR="007E1A98" w:rsidRDefault="007E1A98" w:rsidP="007E1A98">
      <w:pPr>
        <w:pStyle w:val="a4"/>
        <w:numPr>
          <w:ilvl w:val="0"/>
          <w:numId w:val="2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умений работать на уровне воспроизведения. Затруднения при ответах на стандартные вопросы.</w:t>
      </w:r>
    </w:p>
    <w:p w:rsidR="007E1A98" w:rsidRDefault="007E1A98" w:rsidP="007E1A98">
      <w:pPr>
        <w:pStyle w:val="a4"/>
        <w:numPr>
          <w:ilvl w:val="0"/>
          <w:numId w:val="2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7E1A98" w:rsidRPr="007E1A98" w:rsidRDefault="007E1A98" w:rsidP="007E1A98">
      <w:pPr>
        <w:spacing w:after="0" w:line="240" w:lineRule="auto"/>
        <w:jc w:val="both"/>
        <w:rPr>
          <w:rFonts w:ascii="Times New Roman" w:hAnsi="Times New Roman" w:cs="Times New Roman"/>
          <w:b/>
          <w:sz w:val="28"/>
          <w:szCs w:val="28"/>
          <w:lang w:eastAsia="ru-RU"/>
        </w:rPr>
      </w:pPr>
      <w:r w:rsidRPr="007E1A98">
        <w:rPr>
          <w:rFonts w:ascii="Times New Roman" w:hAnsi="Times New Roman" w:cs="Times New Roman"/>
          <w:b/>
          <w:sz w:val="28"/>
          <w:szCs w:val="28"/>
          <w:lang w:eastAsia="ru-RU"/>
        </w:rPr>
        <w:t>Оценка "1":</w:t>
      </w:r>
    </w:p>
    <w:p w:rsidR="007E1A98" w:rsidRPr="007E1A98" w:rsidRDefault="007E1A98" w:rsidP="007E1A98">
      <w:pPr>
        <w:spacing w:after="0" w:line="240" w:lineRule="auto"/>
        <w:ind w:firstLine="708"/>
        <w:jc w:val="both"/>
        <w:rPr>
          <w:rFonts w:ascii="Times New Roman" w:hAnsi="Times New Roman" w:cs="Times New Roman"/>
          <w:sz w:val="28"/>
          <w:szCs w:val="28"/>
          <w:lang w:eastAsia="ru-RU"/>
        </w:rPr>
      </w:pPr>
      <w:r w:rsidRPr="007E1A98">
        <w:rPr>
          <w:rFonts w:ascii="Times New Roman" w:hAnsi="Times New Roman" w:cs="Times New Roman"/>
          <w:sz w:val="28"/>
          <w:szCs w:val="28"/>
          <w:lang w:eastAsia="ru-RU"/>
        </w:rPr>
        <w:t>Ставится   за   полное   незнание   изученного   материала,   отсутствие элементарных умений и навыков.</w:t>
      </w:r>
    </w:p>
    <w:p w:rsidR="007E1A98" w:rsidRPr="007E1A98" w:rsidRDefault="002E4CF0" w:rsidP="007E1A98">
      <w:pPr>
        <w:spacing w:after="0" w:line="240" w:lineRule="auto"/>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7</w:t>
      </w:r>
      <w:r w:rsidR="007E1A98" w:rsidRPr="007E1A98">
        <w:rPr>
          <w:rFonts w:ascii="Times New Roman" w:hAnsi="Times New Roman" w:cs="Times New Roman"/>
          <w:sz w:val="28"/>
          <w:szCs w:val="28"/>
          <w:u w:val="single"/>
          <w:lang w:eastAsia="ru-RU"/>
        </w:rPr>
        <w:t>.2.    Оценка самостоятельных письменных и контрольных работ.</w:t>
      </w:r>
    </w:p>
    <w:p w:rsidR="007E1A98" w:rsidRPr="007E1A98" w:rsidRDefault="007E1A98" w:rsidP="007E1A98">
      <w:pPr>
        <w:spacing w:after="0" w:line="240" w:lineRule="auto"/>
        <w:ind w:firstLine="708"/>
        <w:jc w:val="both"/>
        <w:rPr>
          <w:rFonts w:ascii="Times New Roman" w:hAnsi="Times New Roman" w:cs="Times New Roman"/>
          <w:sz w:val="28"/>
          <w:szCs w:val="28"/>
          <w:lang w:eastAsia="ru-RU"/>
        </w:rPr>
      </w:pPr>
      <w:r w:rsidRPr="007E1A98">
        <w:rPr>
          <w:rFonts w:ascii="Times New Roman" w:hAnsi="Times New Roman" w:cs="Times New Roman"/>
          <w:b/>
          <w:sz w:val="28"/>
          <w:szCs w:val="28"/>
          <w:lang w:eastAsia="ru-RU"/>
        </w:rPr>
        <w:t>Оценка "5"</w:t>
      </w:r>
      <w:r w:rsidRPr="007E1A98">
        <w:rPr>
          <w:rFonts w:ascii="Times New Roman" w:hAnsi="Times New Roman" w:cs="Times New Roman"/>
          <w:sz w:val="28"/>
          <w:szCs w:val="28"/>
          <w:lang w:eastAsia="ru-RU"/>
        </w:rPr>
        <w:t xml:space="preserve"> ставится, если обучающийся: выполнил работу без ошибок и недочетов; допустил не более одного недочета.</w:t>
      </w:r>
    </w:p>
    <w:p w:rsidR="007E1A98" w:rsidRDefault="007E1A98" w:rsidP="007E1A98">
      <w:pPr>
        <w:spacing w:after="0" w:line="240" w:lineRule="auto"/>
        <w:ind w:firstLine="708"/>
        <w:jc w:val="both"/>
        <w:rPr>
          <w:rFonts w:ascii="Times New Roman" w:hAnsi="Times New Roman" w:cs="Times New Roman"/>
          <w:sz w:val="28"/>
          <w:szCs w:val="28"/>
          <w:lang w:eastAsia="ru-RU"/>
        </w:rPr>
      </w:pPr>
      <w:r w:rsidRPr="007E1A98">
        <w:rPr>
          <w:rFonts w:ascii="Times New Roman" w:hAnsi="Times New Roman" w:cs="Times New Roman"/>
          <w:b/>
          <w:sz w:val="28"/>
          <w:szCs w:val="28"/>
          <w:lang w:eastAsia="ru-RU"/>
        </w:rPr>
        <w:t>Оценка "4"</w:t>
      </w:r>
      <w:r w:rsidRPr="007E1A98">
        <w:rPr>
          <w:rFonts w:ascii="Times New Roman" w:hAnsi="Times New Roman" w:cs="Times New Roman"/>
          <w:sz w:val="28"/>
          <w:szCs w:val="28"/>
          <w:lang w:eastAsia="ru-RU"/>
        </w:rPr>
        <w:t xml:space="preserve"> ставится, если обучающийся выполнил работу полностью, но допустил в ней: не более одной негрубой ошибки и одного недочета; или не более двух недочетов. </w:t>
      </w:r>
    </w:p>
    <w:p w:rsidR="007E1A98" w:rsidRPr="007E1A98" w:rsidRDefault="007E1A98" w:rsidP="007E1A98">
      <w:pPr>
        <w:spacing w:after="0" w:line="240" w:lineRule="auto"/>
        <w:ind w:firstLine="708"/>
        <w:jc w:val="both"/>
        <w:rPr>
          <w:rFonts w:ascii="Times New Roman" w:hAnsi="Times New Roman" w:cs="Times New Roman"/>
          <w:sz w:val="28"/>
          <w:szCs w:val="28"/>
          <w:lang w:eastAsia="ru-RU"/>
        </w:rPr>
      </w:pPr>
      <w:r w:rsidRPr="007E1A98">
        <w:rPr>
          <w:rFonts w:ascii="Times New Roman" w:hAnsi="Times New Roman" w:cs="Times New Roman"/>
          <w:b/>
          <w:sz w:val="28"/>
          <w:szCs w:val="28"/>
          <w:lang w:eastAsia="ru-RU"/>
        </w:rPr>
        <w:t>Оценка "3"</w:t>
      </w:r>
      <w:r w:rsidRPr="007E1A98">
        <w:rPr>
          <w:rFonts w:ascii="Times New Roman" w:hAnsi="Times New Roman" w:cs="Times New Roman"/>
          <w:sz w:val="28"/>
          <w:szCs w:val="28"/>
          <w:lang w:eastAsia="ru-RU"/>
        </w:rPr>
        <w:t xml:space="preserve"> ставится, если обучающийся:</w:t>
      </w:r>
    </w:p>
    <w:p w:rsidR="007E1A98" w:rsidRPr="007E1A98" w:rsidRDefault="007E1A98" w:rsidP="007E1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E1A98">
        <w:rPr>
          <w:rFonts w:ascii="Times New Roman" w:hAnsi="Times New Roman" w:cs="Times New Roman"/>
          <w:sz w:val="28"/>
          <w:szCs w:val="28"/>
          <w:lang w:eastAsia="ru-RU"/>
        </w:rPr>
        <w:t>правильно выполнил не менее половины работы или допустил: не более двух грубых ошибок;</w:t>
      </w:r>
    </w:p>
    <w:p w:rsidR="007E1A98" w:rsidRDefault="007E1A98" w:rsidP="007E1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E1A98">
        <w:rPr>
          <w:rFonts w:ascii="Times New Roman" w:hAnsi="Times New Roman" w:cs="Times New Roman"/>
          <w:sz w:val="28"/>
          <w:szCs w:val="28"/>
          <w:lang w:eastAsia="ru-RU"/>
        </w:rPr>
        <w:t>или не более одной грубой и одной негрубой ошибки и одного недочета</w:t>
      </w:r>
      <w:r>
        <w:rPr>
          <w:rFonts w:ascii="Times New Roman" w:hAnsi="Times New Roman" w:cs="Times New Roman"/>
          <w:sz w:val="28"/>
          <w:szCs w:val="28"/>
          <w:lang w:eastAsia="ru-RU"/>
        </w:rPr>
        <w:t>;</w:t>
      </w:r>
    </w:p>
    <w:p w:rsidR="007E1A98" w:rsidRDefault="007E1A98" w:rsidP="007E1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E1A98">
        <w:rPr>
          <w:rFonts w:ascii="Times New Roman" w:hAnsi="Times New Roman" w:cs="Times New Roman"/>
          <w:sz w:val="28"/>
          <w:szCs w:val="28"/>
          <w:lang w:eastAsia="ru-RU"/>
        </w:rPr>
        <w:t>или не более двух-трех негрубых</w:t>
      </w:r>
      <w:r>
        <w:rPr>
          <w:rFonts w:ascii="Times New Roman" w:hAnsi="Times New Roman" w:cs="Times New Roman"/>
          <w:sz w:val="28"/>
          <w:szCs w:val="28"/>
          <w:lang w:eastAsia="ru-RU"/>
        </w:rPr>
        <w:t>;</w:t>
      </w:r>
    </w:p>
    <w:p w:rsidR="007E1A98" w:rsidRDefault="007E1A98" w:rsidP="007E1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или одной негрубой ошибки трех недочетов;</w:t>
      </w:r>
    </w:p>
    <w:p w:rsidR="007E1A98" w:rsidRDefault="007E1A98" w:rsidP="007E1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или при отсутствии ошибок, но при наличии четырех-пяти недочетов.</w:t>
      </w:r>
    </w:p>
    <w:p w:rsidR="007E1A98" w:rsidRPr="007E1A98" w:rsidRDefault="007E1A98" w:rsidP="007E1A98">
      <w:pPr>
        <w:spacing w:after="0" w:line="240" w:lineRule="auto"/>
        <w:ind w:firstLine="708"/>
        <w:jc w:val="both"/>
        <w:rPr>
          <w:rFonts w:ascii="Times New Roman" w:hAnsi="Times New Roman" w:cs="Times New Roman"/>
          <w:sz w:val="28"/>
          <w:szCs w:val="28"/>
          <w:lang w:eastAsia="ru-RU"/>
        </w:rPr>
      </w:pPr>
      <w:r w:rsidRPr="007E1A98">
        <w:rPr>
          <w:rFonts w:ascii="Times New Roman" w:hAnsi="Times New Roman" w:cs="Times New Roman"/>
          <w:b/>
          <w:sz w:val="28"/>
          <w:szCs w:val="28"/>
          <w:lang w:eastAsia="ru-RU"/>
        </w:rPr>
        <w:t>Оценка «2»</w:t>
      </w:r>
      <w:r w:rsidRPr="007E1A98">
        <w:rPr>
          <w:rFonts w:ascii="Times New Roman" w:hAnsi="Times New Roman" w:cs="Times New Roman"/>
          <w:sz w:val="28"/>
          <w:szCs w:val="28"/>
          <w:lang w:eastAsia="ru-RU"/>
        </w:rPr>
        <w:t xml:space="preserve"> ставится если обучающийся:</w:t>
      </w:r>
    </w:p>
    <w:p w:rsidR="007E1A98" w:rsidRPr="007E1A98" w:rsidRDefault="007E1A98" w:rsidP="007E1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E1A98">
        <w:rPr>
          <w:rFonts w:ascii="Times New Roman" w:hAnsi="Times New Roman" w:cs="Times New Roman"/>
          <w:sz w:val="28"/>
          <w:szCs w:val="28"/>
          <w:lang w:eastAsia="ru-RU"/>
        </w:rPr>
        <w:t>допустил число ошибок и недочетов превосходящее норму, при которой</w:t>
      </w:r>
    </w:p>
    <w:p w:rsidR="007E1A98" w:rsidRPr="007E1A98" w:rsidRDefault="007E1A98" w:rsidP="007E1A98">
      <w:pPr>
        <w:spacing w:after="0" w:line="240" w:lineRule="auto"/>
        <w:jc w:val="both"/>
        <w:rPr>
          <w:rFonts w:ascii="Times New Roman" w:hAnsi="Times New Roman" w:cs="Times New Roman"/>
          <w:sz w:val="28"/>
          <w:szCs w:val="28"/>
          <w:lang w:eastAsia="ru-RU"/>
        </w:rPr>
      </w:pPr>
      <w:r w:rsidRPr="007E1A98">
        <w:rPr>
          <w:rFonts w:ascii="Times New Roman" w:hAnsi="Times New Roman" w:cs="Times New Roman"/>
          <w:sz w:val="28"/>
          <w:szCs w:val="28"/>
          <w:lang w:eastAsia="ru-RU"/>
        </w:rPr>
        <w:t>может быть выставлена оценка "3";</w:t>
      </w:r>
    </w:p>
    <w:p w:rsidR="007E1A98" w:rsidRPr="007E1A98" w:rsidRDefault="007E1A98" w:rsidP="007E1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E1A98">
        <w:rPr>
          <w:rFonts w:ascii="Times New Roman" w:hAnsi="Times New Roman" w:cs="Times New Roman"/>
          <w:sz w:val="28"/>
          <w:szCs w:val="28"/>
          <w:lang w:eastAsia="ru-RU"/>
        </w:rPr>
        <w:t>или если правильно выполнил менее половины работы.</w:t>
      </w:r>
    </w:p>
    <w:p w:rsidR="007E1A98" w:rsidRDefault="007E1A98" w:rsidP="007E1A98">
      <w:pPr>
        <w:spacing w:after="0" w:line="240" w:lineRule="auto"/>
        <w:ind w:firstLine="708"/>
        <w:jc w:val="both"/>
        <w:rPr>
          <w:rFonts w:ascii="Times New Roman" w:hAnsi="Times New Roman" w:cs="Times New Roman"/>
          <w:sz w:val="28"/>
          <w:szCs w:val="28"/>
          <w:lang w:eastAsia="ru-RU"/>
        </w:rPr>
      </w:pPr>
      <w:r w:rsidRPr="007E1A98">
        <w:rPr>
          <w:rFonts w:ascii="Times New Roman" w:hAnsi="Times New Roman" w:cs="Times New Roman"/>
          <w:b/>
          <w:sz w:val="28"/>
          <w:szCs w:val="28"/>
          <w:lang w:eastAsia="ru-RU"/>
        </w:rPr>
        <w:t>Оценка "1"</w:t>
      </w:r>
      <w:r w:rsidRPr="007E1A98">
        <w:rPr>
          <w:rFonts w:ascii="Times New Roman" w:hAnsi="Times New Roman" w:cs="Times New Roman"/>
          <w:sz w:val="28"/>
          <w:szCs w:val="28"/>
          <w:lang w:eastAsia="ru-RU"/>
        </w:rPr>
        <w:t xml:space="preserve"> ставится, если обучающийся: не приступал к выполнению</w:t>
      </w:r>
      <w:r>
        <w:rPr>
          <w:rFonts w:ascii="Times New Roman" w:hAnsi="Times New Roman" w:cs="Times New Roman"/>
          <w:sz w:val="28"/>
          <w:szCs w:val="28"/>
          <w:lang w:eastAsia="ru-RU"/>
        </w:rPr>
        <w:t xml:space="preserve"> работы; или правильно выполнил не более 10 % всех заданий.</w:t>
      </w:r>
    </w:p>
    <w:p w:rsidR="007E1A98" w:rsidRDefault="007E1A98" w:rsidP="007E1A9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Учитель имеет право поставить обучающемуся оценку выше той, которая предусмотрена нормами, если</w:t>
      </w:r>
      <w:r w:rsidR="00AD5B05">
        <w:rPr>
          <w:rFonts w:ascii="Times New Roman" w:hAnsi="Times New Roman" w:cs="Times New Roman"/>
          <w:sz w:val="28"/>
          <w:szCs w:val="28"/>
          <w:lang w:eastAsia="ru-RU"/>
        </w:rPr>
        <w:t xml:space="preserve"> у обучающегося оригинально выполнена работа.</w:t>
      </w:r>
    </w:p>
    <w:p w:rsidR="00AD5B05" w:rsidRDefault="00AD5B05" w:rsidP="007E1A98">
      <w:pPr>
        <w:spacing w:after="0" w:line="240" w:lineRule="auto"/>
        <w:ind w:firstLine="708"/>
        <w:jc w:val="both"/>
        <w:rPr>
          <w:rFonts w:ascii="Times New Roman" w:hAnsi="Times New Roman" w:cs="Times New Roman"/>
          <w:sz w:val="28"/>
          <w:szCs w:val="28"/>
          <w:lang w:eastAsia="ru-RU"/>
        </w:rPr>
      </w:pPr>
      <w:r w:rsidRPr="00AD5B05">
        <w:rPr>
          <w:rFonts w:ascii="Times New Roman" w:hAnsi="Times New Roman" w:cs="Times New Roman"/>
          <w:sz w:val="28"/>
          <w:szCs w:val="28"/>
          <w:lang w:eastAsia="ru-RU"/>
        </w:rPr>
        <w:t>Оценки с анализом доводятся до сведения обучающихся, как правило, на последующем уроке, предусматривается работа над ошибками, устранение</w:t>
      </w:r>
      <w:r>
        <w:rPr>
          <w:rFonts w:ascii="Times New Roman" w:hAnsi="Times New Roman" w:cs="Times New Roman"/>
          <w:sz w:val="28"/>
          <w:szCs w:val="28"/>
          <w:lang w:eastAsia="ru-RU"/>
        </w:rPr>
        <w:t xml:space="preserve"> пробелов. </w:t>
      </w:r>
    </w:p>
    <w:p w:rsidR="00AD5B05" w:rsidRDefault="002E4CF0" w:rsidP="00AD5B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u w:val="single"/>
          <w:lang w:eastAsia="ru-RU"/>
        </w:rPr>
        <w:lastRenderedPageBreak/>
        <w:t>7</w:t>
      </w:r>
      <w:r w:rsidR="00AD5B05" w:rsidRPr="00AD5B05">
        <w:rPr>
          <w:rFonts w:ascii="Times New Roman" w:hAnsi="Times New Roman" w:cs="Times New Roman"/>
          <w:sz w:val="28"/>
          <w:szCs w:val="28"/>
          <w:u w:val="single"/>
          <w:lang w:eastAsia="ru-RU"/>
        </w:rPr>
        <w:t>.3. Тематическая аттестация:</w:t>
      </w:r>
      <w:r w:rsidR="00AD5B05" w:rsidRPr="00AD5B05">
        <w:rPr>
          <w:rFonts w:ascii="Times New Roman" w:hAnsi="Times New Roman" w:cs="Times New Roman"/>
          <w:sz w:val="28"/>
          <w:szCs w:val="28"/>
          <w:lang w:eastAsia="ru-RU"/>
        </w:rPr>
        <w:t xml:space="preserve"> 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w:t>
      </w:r>
      <w:r w:rsidR="00AD5B05">
        <w:rPr>
          <w:rFonts w:ascii="Times New Roman" w:hAnsi="Times New Roman" w:cs="Times New Roman"/>
          <w:sz w:val="28"/>
          <w:szCs w:val="28"/>
          <w:lang w:eastAsia="ru-RU"/>
        </w:rPr>
        <w:t xml:space="preserve"> времени выведения этой оценки. </w:t>
      </w:r>
      <w:r w:rsidR="00AD5B05" w:rsidRPr="00AD5B05">
        <w:rPr>
          <w:rFonts w:ascii="Times New Roman" w:hAnsi="Times New Roman" w:cs="Times New Roman"/>
          <w:sz w:val="28"/>
          <w:szCs w:val="28"/>
          <w:lang w:eastAsia="ru-RU"/>
        </w:rPr>
        <w:t>Определяющее значение имеет оценка усвоения программного</w:t>
      </w:r>
      <w:r w:rsidR="00AD5B05">
        <w:rPr>
          <w:rFonts w:ascii="Times New Roman" w:hAnsi="Times New Roman" w:cs="Times New Roman"/>
          <w:sz w:val="28"/>
          <w:szCs w:val="28"/>
          <w:lang w:eastAsia="ru-RU"/>
        </w:rPr>
        <w:t xml:space="preserve"> материала обучающимся. При его комплексной проверке в конце изучения темы. Если 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
    <w:p w:rsidR="00AD5B05" w:rsidRPr="00AD5B05" w:rsidRDefault="002E4CF0" w:rsidP="00AD5B05">
      <w:pPr>
        <w:spacing w:after="0" w:line="240" w:lineRule="auto"/>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7</w:t>
      </w:r>
      <w:r w:rsidR="00AD5B05" w:rsidRPr="00AD5B05">
        <w:rPr>
          <w:rFonts w:ascii="Times New Roman" w:hAnsi="Times New Roman" w:cs="Times New Roman"/>
          <w:sz w:val="28"/>
          <w:szCs w:val="28"/>
          <w:u w:val="single"/>
          <w:lang w:eastAsia="ru-RU"/>
        </w:rPr>
        <w:t>.4. Оценка при четвертной аттестации.</w:t>
      </w:r>
    </w:p>
    <w:p w:rsidR="00AD5B05" w:rsidRDefault="00AD5B05" w:rsidP="00AD5B05">
      <w:pPr>
        <w:spacing w:after="0" w:line="240" w:lineRule="auto"/>
        <w:jc w:val="both"/>
        <w:rPr>
          <w:rFonts w:ascii="Times New Roman" w:hAnsi="Times New Roman" w:cs="Times New Roman"/>
          <w:sz w:val="28"/>
          <w:szCs w:val="28"/>
          <w:lang w:eastAsia="ru-RU"/>
        </w:rPr>
      </w:pPr>
      <w:r w:rsidRPr="00AD5B05">
        <w:rPr>
          <w:rFonts w:ascii="Times New Roman" w:hAnsi="Times New Roman" w:cs="Times New Roman"/>
          <w:sz w:val="28"/>
          <w:szCs w:val="28"/>
          <w:lang w:eastAsia="ru-RU"/>
        </w:rPr>
        <w:t>Эта оценка так же не может быть средним арифметическим оценок тематических аттестаций. Она является единой и отражает в обобщенном виде</w:t>
      </w:r>
      <w:r>
        <w:rPr>
          <w:rFonts w:ascii="Times New Roman" w:hAnsi="Times New Roman" w:cs="Times New Roman"/>
          <w:sz w:val="28"/>
          <w:szCs w:val="28"/>
          <w:lang w:eastAsia="ru-RU"/>
        </w:rPr>
        <w:t xml:space="preserve"> все стороны подготовки обучающегося. Выставляется на основании оценок, полученных обучающимся при тематической аттестации и оценки за четвертную </w:t>
      </w:r>
      <w:r w:rsidRPr="00AD5B05">
        <w:rPr>
          <w:rFonts w:ascii="Times New Roman" w:hAnsi="Times New Roman" w:cs="Times New Roman"/>
          <w:sz w:val="28"/>
          <w:szCs w:val="28"/>
          <w:lang w:eastAsia="ru-RU"/>
        </w:rPr>
        <w:t>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отличной если имеется даже одна отрицательная оценка при тематической аттестации. В этом случае обучающийся должен в обязательном порядке доказать наличие минимальных знаний, умений и навыков по данной теме путём сдачи по ней</w:t>
      </w:r>
      <w:r>
        <w:rPr>
          <w:rFonts w:ascii="Times New Roman" w:hAnsi="Times New Roman" w:cs="Times New Roman"/>
          <w:sz w:val="28"/>
          <w:szCs w:val="28"/>
          <w:lang w:eastAsia="ru-RU"/>
        </w:rPr>
        <w:t xml:space="preserve"> зачёта. Учитель вправе поставить положительную оценку по теме, за которую у обучающегося была неудовлетворительная оценка, если обучающийся при выполнении итоговой работы за четверть выполнил задание(я) по данной теме, включённое(ые) в работу.</w:t>
      </w:r>
    </w:p>
    <w:p w:rsidR="0033638D" w:rsidRDefault="002E4CF0" w:rsidP="00AD5B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33638D" w:rsidRPr="0033638D">
        <w:rPr>
          <w:rFonts w:ascii="Times New Roman" w:hAnsi="Times New Roman" w:cs="Times New Roman"/>
          <w:sz w:val="28"/>
          <w:szCs w:val="28"/>
          <w:lang w:eastAsia="ru-RU"/>
        </w:rPr>
        <w:t>.5. Оценка при промежуточной годовой аттестации определяется исходя из</w:t>
      </w:r>
      <w:r w:rsidR="0033638D">
        <w:rPr>
          <w:rFonts w:ascii="Times New Roman" w:hAnsi="Times New Roman" w:cs="Times New Roman"/>
          <w:sz w:val="28"/>
          <w:szCs w:val="28"/>
          <w:lang w:eastAsia="ru-RU"/>
        </w:rPr>
        <w:t xml:space="preserve"> фактических знаний, умений и навыков, которыми владеет обучающийся к моменту её выставления. Определяющими в этом случае являются четвертные оценки и оценка за экзамен, зачёт и др. по проверке знаний, умений и навыков обучающегося за год (если таковые проводились).</w:t>
      </w:r>
    </w:p>
    <w:p w:rsidR="0033638D" w:rsidRDefault="0033638D" w:rsidP="00AD5B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Если обучающийся в конце четверти, года по результатам проверки по всем темам показал хорошие знания всего материала и сформированность умений, то ранее полученные оценки не должны влиять на четвертную, годовую отметки, так как к этому времени его знания изменились.</w:t>
      </w:r>
    </w:p>
    <w:p w:rsidR="00F43602" w:rsidRDefault="00F43602" w:rsidP="00AD5B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Если по результатам проверки обучающийся показывает знания и умения </w:t>
      </w:r>
      <w:r w:rsidRPr="00F43602">
        <w:rPr>
          <w:rFonts w:ascii="Times New Roman" w:hAnsi="Times New Roman" w:cs="Times New Roman"/>
          <w:sz w:val="28"/>
          <w:szCs w:val="28"/>
          <w:lang w:eastAsia="ru-RU"/>
        </w:rPr>
        <w:t>соответствующие минимальным требованиям то ему не может быть выставлена хо</w:t>
      </w:r>
      <w:r>
        <w:rPr>
          <w:rFonts w:ascii="Times New Roman" w:hAnsi="Times New Roman" w:cs="Times New Roman"/>
          <w:sz w:val="28"/>
          <w:szCs w:val="28"/>
          <w:lang w:eastAsia="ru-RU"/>
        </w:rPr>
        <w:t xml:space="preserve">рошая оценка за тему, четверть, </w:t>
      </w:r>
      <w:r w:rsidRPr="00F43602">
        <w:rPr>
          <w:rFonts w:ascii="Times New Roman" w:hAnsi="Times New Roman" w:cs="Times New Roman"/>
          <w:sz w:val="28"/>
          <w:szCs w:val="28"/>
          <w:lang w:eastAsia="ru-RU"/>
        </w:rPr>
        <w:t xml:space="preserve">год, несмотря на хорошие и отличные оценки, так как они могли быть получены за ответ </w:t>
      </w:r>
      <w:r w:rsidRPr="00F43602">
        <w:rPr>
          <w:rFonts w:ascii="Times New Roman" w:hAnsi="Times New Roman" w:cs="Times New Roman"/>
          <w:sz w:val="28"/>
          <w:szCs w:val="28"/>
          <w:lang w:eastAsia="ru-RU"/>
        </w:rPr>
        <w:lastRenderedPageBreak/>
        <w:t>на уровне воспроизведения. Такое оценивание знаний стимулирует обучающихся в учебе, ос</w:t>
      </w:r>
      <w:r>
        <w:rPr>
          <w:rFonts w:ascii="Times New Roman" w:hAnsi="Times New Roman" w:cs="Times New Roman"/>
          <w:sz w:val="28"/>
          <w:szCs w:val="28"/>
          <w:lang w:eastAsia="ru-RU"/>
        </w:rPr>
        <w:t>обенно при повторении и обобщении</w:t>
      </w:r>
      <w:r w:rsidRPr="00F43602">
        <w:rPr>
          <w:rFonts w:ascii="Times New Roman" w:hAnsi="Times New Roman" w:cs="Times New Roman"/>
          <w:sz w:val="28"/>
          <w:szCs w:val="28"/>
          <w:lang w:eastAsia="ru-RU"/>
        </w:rPr>
        <w:t>, когда выделяется самое</w:t>
      </w:r>
      <w:r>
        <w:rPr>
          <w:rFonts w:ascii="Times New Roman" w:hAnsi="Times New Roman" w:cs="Times New Roman"/>
          <w:sz w:val="28"/>
          <w:szCs w:val="28"/>
          <w:lang w:eastAsia="ru-RU"/>
        </w:rPr>
        <w:t xml:space="preserve"> главное в теме и формируются умения применять знания в новой ситуации, творчески.</w:t>
      </w:r>
    </w:p>
    <w:p w:rsidR="00F43602" w:rsidRDefault="00D10C25" w:rsidP="00AD5B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10C25">
        <w:rPr>
          <w:rFonts w:ascii="Times New Roman" w:hAnsi="Times New Roman" w:cs="Times New Roman"/>
          <w:sz w:val="28"/>
          <w:szCs w:val="28"/>
          <w:lang w:eastAsia="ru-RU"/>
        </w:rPr>
        <w:t>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письменную характеристику образовательных достижений первоклассника в соответствии с листом оценки.</w:t>
      </w:r>
    </w:p>
    <w:p w:rsidR="00F43602" w:rsidRPr="00F43602" w:rsidRDefault="002E4CF0" w:rsidP="00F4360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00F43602" w:rsidRPr="00F43602">
        <w:rPr>
          <w:rFonts w:ascii="Times New Roman" w:hAnsi="Times New Roman" w:cs="Times New Roman"/>
          <w:b/>
          <w:sz w:val="28"/>
          <w:szCs w:val="28"/>
          <w:lang w:eastAsia="ru-RU"/>
        </w:rPr>
        <w:t>. Содержание, форма и порядок оценки ключевых компетенций,</w:t>
      </w:r>
    </w:p>
    <w:p w:rsidR="00F43602" w:rsidRDefault="00F43602" w:rsidP="00F43602">
      <w:pPr>
        <w:spacing w:after="0" w:line="240" w:lineRule="auto"/>
        <w:jc w:val="center"/>
        <w:rPr>
          <w:rFonts w:ascii="Times New Roman" w:hAnsi="Times New Roman" w:cs="Times New Roman"/>
          <w:sz w:val="28"/>
          <w:szCs w:val="28"/>
          <w:lang w:eastAsia="ru-RU"/>
        </w:rPr>
      </w:pPr>
      <w:r w:rsidRPr="00F43602">
        <w:rPr>
          <w:rFonts w:ascii="Times New Roman" w:hAnsi="Times New Roman" w:cs="Times New Roman"/>
          <w:b/>
          <w:sz w:val="28"/>
          <w:szCs w:val="28"/>
          <w:lang w:eastAsia="ru-RU"/>
        </w:rPr>
        <w:t>социального опыта учащихся</w:t>
      </w:r>
      <w:r w:rsidRPr="00F43602">
        <w:rPr>
          <w:rFonts w:ascii="Times New Roman" w:hAnsi="Times New Roman" w:cs="Times New Roman"/>
          <w:sz w:val="28"/>
          <w:szCs w:val="28"/>
          <w:lang w:eastAsia="ru-RU"/>
        </w:rPr>
        <w:t>.</w:t>
      </w:r>
    </w:p>
    <w:p w:rsidR="00F43602" w:rsidRPr="00F43602" w:rsidRDefault="00F43602" w:rsidP="00F43602">
      <w:pPr>
        <w:spacing w:after="0" w:line="240" w:lineRule="auto"/>
        <w:jc w:val="center"/>
        <w:rPr>
          <w:rFonts w:ascii="Times New Roman" w:hAnsi="Times New Roman" w:cs="Times New Roman"/>
          <w:sz w:val="28"/>
          <w:szCs w:val="28"/>
          <w:lang w:eastAsia="ru-RU"/>
        </w:rPr>
      </w:pPr>
    </w:p>
    <w:p w:rsidR="00F43602" w:rsidRDefault="002E4CF0" w:rsidP="00F4360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F43602" w:rsidRPr="00F43602">
        <w:rPr>
          <w:rFonts w:ascii="Times New Roman" w:hAnsi="Times New Roman" w:cs="Times New Roman"/>
          <w:sz w:val="28"/>
          <w:szCs w:val="28"/>
          <w:lang w:eastAsia="ru-RU"/>
        </w:rPr>
        <w:t>.1.Оценка ключевых компетенций, социального опыта учащихся включает в</w:t>
      </w:r>
      <w:r w:rsidR="00F43602">
        <w:rPr>
          <w:rFonts w:ascii="Times New Roman" w:hAnsi="Times New Roman" w:cs="Times New Roman"/>
          <w:sz w:val="28"/>
          <w:szCs w:val="28"/>
          <w:lang w:eastAsia="ru-RU"/>
        </w:rPr>
        <w:t xml:space="preserve"> себя:</w:t>
      </w:r>
    </w:p>
    <w:p w:rsidR="00F43602" w:rsidRPr="00F43602" w:rsidRDefault="00F43602" w:rsidP="00F43602">
      <w:pPr>
        <w:spacing w:after="0" w:line="240" w:lineRule="auto"/>
        <w:jc w:val="both"/>
        <w:rPr>
          <w:rFonts w:ascii="Times New Roman" w:hAnsi="Times New Roman" w:cs="Times New Roman"/>
          <w:b/>
          <w:sz w:val="28"/>
          <w:szCs w:val="28"/>
          <w:lang w:eastAsia="ru-RU"/>
        </w:rPr>
      </w:pPr>
      <w:r w:rsidRPr="00F43602">
        <w:rPr>
          <w:rFonts w:ascii="Times New Roman" w:hAnsi="Times New Roman" w:cs="Times New Roman"/>
          <w:b/>
          <w:sz w:val="28"/>
          <w:szCs w:val="28"/>
          <w:lang w:eastAsia="ru-RU"/>
        </w:rPr>
        <w:t>-здоровьесбережение:</w:t>
      </w:r>
    </w:p>
    <w:p w:rsidR="00F43602" w:rsidRDefault="00F43602" w:rsidP="00F4360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1-4 классов – знание и</w:t>
      </w:r>
      <w:r w:rsidRPr="00F43602">
        <w:rPr>
          <w:rFonts w:ascii="Times New Roman" w:hAnsi="Times New Roman" w:cs="Times New Roman"/>
          <w:sz w:val="28"/>
          <w:szCs w:val="28"/>
          <w:lang w:eastAsia="ru-RU"/>
        </w:rPr>
        <w:t xml:space="preserve"> соблюдение правил личной гигиены, обихода,</w:t>
      </w:r>
      <w:r>
        <w:rPr>
          <w:rFonts w:ascii="Times New Roman" w:hAnsi="Times New Roman" w:cs="Times New Roman"/>
          <w:sz w:val="28"/>
          <w:szCs w:val="28"/>
          <w:lang w:eastAsia="ru-RU"/>
        </w:rPr>
        <w:t xml:space="preserve"> физическая культура человека.</w:t>
      </w:r>
    </w:p>
    <w:p w:rsidR="00F43602" w:rsidRDefault="00F43602" w:rsidP="00F4360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5-9 классов – знание и соблюдение норм здорового образа жизни, знание оп</w:t>
      </w:r>
      <w:r w:rsidR="00424D23">
        <w:rPr>
          <w:rFonts w:ascii="Times New Roman" w:hAnsi="Times New Roman" w:cs="Times New Roman"/>
          <w:sz w:val="28"/>
          <w:szCs w:val="28"/>
          <w:lang w:eastAsia="ru-RU"/>
        </w:rPr>
        <w:t>а</w:t>
      </w:r>
      <w:r>
        <w:rPr>
          <w:rFonts w:ascii="Times New Roman" w:hAnsi="Times New Roman" w:cs="Times New Roman"/>
          <w:sz w:val="28"/>
          <w:szCs w:val="28"/>
          <w:lang w:eastAsia="ru-RU"/>
        </w:rPr>
        <w:t>сности курения, алкоголизма, наркомании, СПИДа; знание и соблюдение правил личной гигиены, обихода.</w:t>
      </w:r>
    </w:p>
    <w:p w:rsidR="00F43602" w:rsidRDefault="00F43602" w:rsidP="00AD5B05">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гражданственность:</w:t>
      </w:r>
    </w:p>
    <w:p w:rsidR="00F43602" w:rsidRDefault="00F43602" w:rsidP="00AD5B05">
      <w:pPr>
        <w:spacing w:after="0" w:line="240" w:lineRule="auto"/>
        <w:jc w:val="both"/>
        <w:rPr>
          <w:rFonts w:ascii="Times New Roman" w:hAnsi="Times New Roman" w:cs="Times New Roman"/>
          <w:sz w:val="28"/>
          <w:szCs w:val="28"/>
          <w:lang w:eastAsia="ru-RU"/>
        </w:rPr>
      </w:pPr>
      <w:r w:rsidRPr="00F43602">
        <w:rPr>
          <w:rFonts w:ascii="Times New Roman" w:hAnsi="Times New Roman" w:cs="Times New Roman"/>
          <w:sz w:val="28"/>
          <w:szCs w:val="28"/>
          <w:lang w:eastAsia="ru-RU"/>
        </w:rPr>
        <w:t xml:space="preserve">Для 1-4 классов - знание и гордость за символы государства(герб, флаг, гимн). </w:t>
      </w:r>
    </w:p>
    <w:p w:rsidR="00F43602" w:rsidRDefault="00F43602" w:rsidP="00AD5B0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5-9</w:t>
      </w:r>
      <w:r w:rsidRPr="00F43602">
        <w:rPr>
          <w:rFonts w:ascii="Times New Roman" w:hAnsi="Times New Roman" w:cs="Times New Roman"/>
          <w:sz w:val="28"/>
          <w:szCs w:val="28"/>
          <w:lang w:eastAsia="ru-RU"/>
        </w:rPr>
        <w:t xml:space="preserve"> классов - знание и соблюдение прав и обязанностей гражданина; свобода и ответственность. Собственное достоинство, гражданский долг; знание и гордость за символы государства(герб, флаг, гимн). </w:t>
      </w:r>
    </w:p>
    <w:p w:rsidR="00F43602" w:rsidRDefault="00F43602" w:rsidP="00AD5B05">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самосовершенствование, саморегулирование, саморазвитие личностной и предметной рефлексии:</w:t>
      </w:r>
    </w:p>
    <w:p w:rsidR="00F43602" w:rsidRPr="00F43602" w:rsidRDefault="00F43602" w:rsidP="00F43602">
      <w:pPr>
        <w:spacing w:after="0" w:line="240" w:lineRule="auto"/>
        <w:jc w:val="both"/>
        <w:rPr>
          <w:rFonts w:ascii="Times New Roman" w:hAnsi="Times New Roman" w:cs="Times New Roman"/>
          <w:sz w:val="28"/>
          <w:szCs w:val="28"/>
          <w:lang w:eastAsia="ru-RU"/>
        </w:rPr>
      </w:pPr>
      <w:r w:rsidRPr="00F43602">
        <w:rPr>
          <w:rFonts w:ascii="Times New Roman" w:hAnsi="Times New Roman" w:cs="Times New Roman"/>
          <w:sz w:val="28"/>
          <w:szCs w:val="28"/>
          <w:lang w:eastAsia="ru-RU"/>
        </w:rPr>
        <w:t>Для 1 -4 классов - языковое и речевое развитие; овладение культурой родного</w:t>
      </w:r>
      <w:r>
        <w:rPr>
          <w:rFonts w:ascii="Times New Roman" w:hAnsi="Times New Roman" w:cs="Times New Roman"/>
          <w:sz w:val="28"/>
          <w:szCs w:val="28"/>
          <w:lang w:eastAsia="ru-RU"/>
        </w:rPr>
        <w:t xml:space="preserve"> языка.</w:t>
      </w:r>
    </w:p>
    <w:p w:rsidR="00F43602" w:rsidRDefault="00F43602" w:rsidP="00F43602">
      <w:pPr>
        <w:spacing w:after="0" w:line="240" w:lineRule="auto"/>
        <w:jc w:val="both"/>
        <w:rPr>
          <w:rFonts w:ascii="Times New Roman" w:hAnsi="Times New Roman" w:cs="Times New Roman"/>
          <w:sz w:val="28"/>
          <w:szCs w:val="28"/>
          <w:lang w:eastAsia="ru-RU"/>
        </w:rPr>
      </w:pPr>
      <w:r w:rsidRPr="00F43602">
        <w:rPr>
          <w:rFonts w:ascii="Times New Roman" w:hAnsi="Times New Roman" w:cs="Times New Roman"/>
          <w:sz w:val="28"/>
          <w:szCs w:val="28"/>
          <w:lang w:eastAsia="ru-RU"/>
        </w:rPr>
        <w:t>Для 5-9 классов - языковое и речевое развитие; овладение культурой родного языка, владение иностранным языком</w:t>
      </w:r>
      <w:r>
        <w:rPr>
          <w:rFonts w:ascii="Times New Roman" w:hAnsi="Times New Roman" w:cs="Times New Roman"/>
          <w:sz w:val="28"/>
          <w:szCs w:val="28"/>
          <w:lang w:eastAsia="ru-RU"/>
        </w:rPr>
        <w:t>.</w:t>
      </w:r>
    </w:p>
    <w:p w:rsidR="00F43602" w:rsidRPr="00F43602" w:rsidRDefault="00F43602" w:rsidP="00F43602">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F43602">
        <w:rPr>
          <w:rFonts w:ascii="Times New Roman" w:hAnsi="Times New Roman" w:cs="Times New Roman"/>
          <w:b/>
          <w:sz w:val="28"/>
          <w:szCs w:val="28"/>
          <w:lang w:eastAsia="ru-RU"/>
        </w:rPr>
        <w:t>социальное взаимодействие</w:t>
      </w:r>
      <w:r>
        <w:rPr>
          <w:rFonts w:ascii="Times New Roman" w:hAnsi="Times New Roman" w:cs="Times New Roman"/>
          <w:b/>
          <w:sz w:val="28"/>
          <w:szCs w:val="28"/>
          <w:lang w:eastAsia="ru-RU"/>
        </w:rPr>
        <w:t>:</w:t>
      </w:r>
    </w:p>
    <w:p w:rsidR="00F43602" w:rsidRPr="00F43602" w:rsidRDefault="00F43602" w:rsidP="00F43602">
      <w:pPr>
        <w:spacing w:after="0" w:line="240" w:lineRule="auto"/>
        <w:jc w:val="both"/>
        <w:rPr>
          <w:rFonts w:ascii="Times New Roman" w:hAnsi="Times New Roman" w:cs="Times New Roman"/>
          <w:sz w:val="28"/>
          <w:szCs w:val="28"/>
          <w:lang w:eastAsia="ru-RU"/>
        </w:rPr>
      </w:pPr>
      <w:r w:rsidRPr="00F43602">
        <w:rPr>
          <w:rFonts w:ascii="Times New Roman" w:hAnsi="Times New Roman" w:cs="Times New Roman"/>
          <w:sz w:val="28"/>
          <w:szCs w:val="28"/>
          <w:lang w:eastAsia="ru-RU"/>
        </w:rPr>
        <w:t>Для 1-4 классов - с коллективом, семьей, друзьями; уважение и принятие</w:t>
      </w:r>
      <w:r>
        <w:rPr>
          <w:rFonts w:ascii="Times New Roman" w:hAnsi="Times New Roman" w:cs="Times New Roman"/>
          <w:sz w:val="28"/>
          <w:szCs w:val="28"/>
          <w:lang w:eastAsia="ru-RU"/>
        </w:rPr>
        <w:t xml:space="preserve"> другого.</w:t>
      </w:r>
    </w:p>
    <w:p w:rsidR="00F43602" w:rsidRPr="00F43602" w:rsidRDefault="00F43602" w:rsidP="00F43602">
      <w:pPr>
        <w:spacing w:after="0" w:line="240" w:lineRule="auto"/>
        <w:jc w:val="both"/>
        <w:rPr>
          <w:rFonts w:ascii="Times New Roman" w:hAnsi="Times New Roman" w:cs="Times New Roman"/>
          <w:sz w:val="28"/>
          <w:szCs w:val="28"/>
          <w:lang w:eastAsia="ru-RU"/>
        </w:rPr>
      </w:pPr>
      <w:r w:rsidRPr="00F43602">
        <w:rPr>
          <w:rFonts w:ascii="Times New Roman" w:hAnsi="Times New Roman" w:cs="Times New Roman"/>
          <w:sz w:val="28"/>
          <w:szCs w:val="28"/>
          <w:lang w:eastAsia="ru-RU"/>
        </w:rPr>
        <w:t>Для 5-9 классов - с обществом, коллективом, семьей, друзьями; конфликты и их погашение, сотрудничество, толерантность, уважение и принятие другого (раса национальност</w:t>
      </w:r>
      <w:r>
        <w:rPr>
          <w:rFonts w:ascii="Times New Roman" w:hAnsi="Times New Roman" w:cs="Times New Roman"/>
          <w:sz w:val="28"/>
          <w:szCs w:val="28"/>
          <w:lang w:eastAsia="ru-RU"/>
        </w:rPr>
        <w:t>ь, религия, статус, роль, пол ).</w:t>
      </w:r>
    </w:p>
    <w:p w:rsidR="00F43602" w:rsidRPr="00F43602" w:rsidRDefault="00F43602" w:rsidP="00F43602">
      <w:pPr>
        <w:spacing w:after="0" w:line="240" w:lineRule="auto"/>
        <w:jc w:val="both"/>
        <w:rPr>
          <w:rFonts w:ascii="Times New Roman" w:hAnsi="Times New Roman" w:cs="Times New Roman"/>
          <w:b/>
          <w:sz w:val="28"/>
          <w:szCs w:val="28"/>
          <w:lang w:eastAsia="ru-RU"/>
        </w:rPr>
      </w:pPr>
      <w:r w:rsidRPr="00F43602">
        <w:rPr>
          <w:rFonts w:ascii="Times New Roman" w:hAnsi="Times New Roman" w:cs="Times New Roman"/>
          <w:b/>
          <w:sz w:val="28"/>
          <w:szCs w:val="28"/>
          <w:lang w:eastAsia="ru-RU"/>
        </w:rPr>
        <w:t>-познавательную деятельность</w:t>
      </w:r>
      <w:r>
        <w:rPr>
          <w:rFonts w:ascii="Times New Roman" w:hAnsi="Times New Roman" w:cs="Times New Roman"/>
          <w:b/>
          <w:sz w:val="28"/>
          <w:szCs w:val="28"/>
          <w:lang w:eastAsia="ru-RU"/>
        </w:rPr>
        <w:t>:</w:t>
      </w:r>
    </w:p>
    <w:p w:rsidR="00F43602" w:rsidRPr="00F43602" w:rsidRDefault="00F43602" w:rsidP="00F43602">
      <w:pPr>
        <w:spacing w:after="0" w:line="240" w:lineRule="auto"/>
        <w:jc w:val="both"/>
        <w:rPr>
          <w:rFonts w:ascii="Times New Roman" w:hAnsi="Times New Roman" w:cs="Times New Roman"/>
          <w:sz w:val="28"/>
          <w:szCs w:val="28"/>
          <w:lang w:eastAsia="ru-RU"/>
        </w:rPr>
      </w:pPr>
      <w:r w:rsidRPr="00F43602">
        <w:rPr>
          <w:rFonts w:ascii="Times New Roman" w:hAnsi="Times New Roman" w:cs="Times New Roman"/>
          <w:sz w:val="28"/>
          <w:szCs w:val="28"/>
          <w:lang w:eastAsia="ru-RU"/>
        </w:rPr>
        <w:t>Для 1 -4 классов решение познавательных задач; нестандартные решения;</w:t>
      </w:r>
    </w:p>
    <w:p w:rsidR="00511827" w:rsidRPr="001E6196" w:rsidRDefault="00F43602" w:rsidP="00A87863">
      <w:pPr>
        <w:spacing w:after="0" w:line="240" w:lineRule="auto"/>
        <w:jc w:val="both"/>
        <w:rPr>
          <w:rFonts w:ascii="Times New Roman" w:eastAsiaTheme="minorEastAsia" w:hAnsi="Times New Roman" w:cs="Times New Roman"/>
          <w:sz w:val="24"/>
          <w:szCs w:val="24"/>
          <w:lang w:eastAsia="ru-RU"/>
        </w:rPr>
      </w:pPr>
      <w:r w:rsidRPr="00F43602">
        <w:rPr>
          <w:rFonts w:ascii="Times New Roman" w:hAnsi="Times New Roman" w:cs="Times New Roman"/>
          <w:sz w:val="28"/>
          <w:szCs w:val="28"/>
          <w:lang w:eastAsia="ru-RU"/>
        </w:rPr>
        <w:lastRenderedPageBreak/>
        <w:t>Для 5-9 классов постановка и решение познавательных задач; нестандартные</w:t>
      </w:r>
      <w:r>
        <w:rPr>
          <w:rFonts w:ascii="Times New Roman" w:hAnsi="Times New Roman" w:cs="Times New Roman"/>
          <w:sz w:val="28"/>
          <w:szCs w:val="28"/>
          <w:lang w:eastAsia="ru-RU"/>
        </w:rPr>
        <w:t xml:space="preserve"> </w:t>
      </w:r>
      <w:r w:rsidRPr="00F43602">
        <w:rPr>
          <w:rFonts w:ascii="Times New Roman" w:hAnsi="Times New Roman" w:cs="Times New Roman"/>
          <w:sz w:val="28"/>
          <w:szCs w:val="28"/>
          <w:lang w:eastAsia="ru-RU"/>
        </w:rPr>
        <w:t xml:space="preserve">решения, проблемные ситуации - их создание и решение; </w:t>
      </w:r>
      <w:r w:rsidR="00A87863">
        <w:rPr>
          <w:noProof/>
          <w:lang w:eastAsia="ru-RU"/>
        </w:rPr>
        <w:drawing>
          <wp:inline distT="0" distB="0" distL="0" distR="0">
            <wp:extent cx="5671185" cy="8013942"/>
            <wp:effectExtent l="0" t="0" r="5715" b="6350"/>
            <wp:docPr id="2" name="Рисунок 2" descr="C:\Users\user\AppData\Local\Microsoft\Windows\Temporary Internet Files\Content.Word\img-160227141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img-1602271416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8013942"/>
                    </a:xfrm>
                    <a:prstGeom prst="rect">
                      <a:avLst/>
                    </a:prstGeom>
                    <a:noFill/>
                    <a:ln>
                      <a:noFill/>
                    </a:ln>
                  </pic:spPr>
                </pic:pic>
              </a:graphicData>
            </a:graphic>
          </wp:inline>
        </w:drawing>
      </w:r>
      <w:bookmarkStart w:id="0" w:name="_GoBack"/>
      <w:bookmarkEnd w:id="0"/>
    </w:p>
    <w:sectPr w:rsidR="00511827" w:rsidRPr="001E6196" w:rsidSect="00F05E9C">
      <w:footerReference w:type="default" r:id="rId10"/>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56" w:rsidRDefault="00F45D56" w:rsidP="0090463B">
      <w:pPr>
        <w:spacing w:after="0" w:line="240" w:lineRule="auto"/>
      </w:pPr>
      <w:r>
        <w:separator/>
      </w:r>
    </w:p>
  </w:endnote>
  <w:endnote w:type="continuationSeparator" w:id="0">
    <w:p w:rsidR="00F45D56" w:rsidRDefault="00F45D56" w:rsidP="0090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25094"/>
      <w:docPartObj>
        <w:docPartGallery w:val="Page Numbers (Bottom of Page)"/>
        <w:docPartUnique/>
      </w:docPartObj>
    </w:sdtPr>
    <w:sdtEndPr>
      <w:rPr>
        <w:rFonts w:ascii="Times New Roman" w:hAnsi="Times New Roman" w:cs="Times New Roman"/>
      </w:rPr>
    </w:sdtEndPr>
    <w:sdtContent>
      <w:p w:rsidR="0090463B" w:rsidRPr="00B8171D" w:rsidRDefault="0090463B">
        <w:pPr>
          <w:pStyle w:val="a7"/>
          <w:jc w:val="center"/>
          <w:rPr>
            <w:rFonts w:ascii="Times New Roman" w:hAnsi="Times New Roman" w:cs="Times New Roman"/>
          </w:rPr>
        </w:pPr>
        <w:r w:rsidRPr="00B8171D">
          <w:rPr>
            <w:rFonts w:ascii="Times New Roman" w:hAnsi="Times New Roman" w:cs="Times New Roman"/>
          </w:rPr>
          <w:fldChar w:fldCharType="begin"/>
        </w:r>
        <w:r w:rsidRPr="00B8171D">
          <w:rPr>
            <w:rFonts w:ascii="Times New Roman" w:hAnsi="Times New Roman" w:cs="Times New Roman"/>
          </w:rPr>
          <w:instrText>PAGE   \* MERGEFORMAT</w:instrText>
        </w:r>
        <w:r w:rsidRPr="00B8171D">
          <w:rPr>
            <w:rFonts w:ascii="Times New Roman" w:hAnsi="Times New Roman" w:cs="Times New Roman"/>
          </w:rPr>
          <w:fldChar w:fldCharType="separate"/>
        </w:r>
        <w:r w:rsidR="00A87863">
          <w:rPr>
            <w:rFonts w:ascii="Times New Roman" w:hAnsi="Times New Roman" w:cs="Times New Roman"/>
            <w:noProof/>
          </w:rPr>
          <w:t>14</w:t>
        </w:r>
        <w:r w:rsidRPr="00B8171D">
          <w:rPr>
            <w:rFonts w:ascii="Times New Roman" w:hAnsi="Times New Roman" w:cs="Times New Roman"/>
          </w:rPr>
          <w:fldChar w:fldCharType="end"/>
        </w:r>
      </w:p>
    </w:sdtContent>
  </w:sdt>
  <w:p w:rsidR="0090463B" w:rsidRDefault="009046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56" w:rsidRDefault="00F45D56" w:rsidP="0090463B">
      <w:pPr>
        <w:spacing w:after="0" w:line="240" w:lineRule="auto"/>
      </w:pPr>
      <w:r>
        <w:separator/>
      </w:r>
    </w:p>
  </w:footnote>
  <w:footnote w:type="continuationSeparator" w:id="0">
    <w:p w:rsidR="00F45D56" w:rsidRDefault="00F45D56" w:rsidP="00904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0C442E"/>
    <w:lvl w:ilvl="0">
      <w:numFmt w:val="bullet"/>
      <w:lvlText w:val="*"/>
      <w:lvlJc w:val="left"/>
    </w:lvl>
  </w:abstractNum>
  <w:abstractNum w:abstractNumId="1">
    <w:nsid w:val="049A3C01"/>
    <w:multiLevelType w:val="hybridMultilevel"/>
    <w:tmpl w:val="2138E3B0"/>
    <w:lvl w:ilvl="0" w:tplc="F8E400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DEA"/>
    <w:multiLevelType w:val="singleLevel"/>
    <w:tmpl w:val="0FE2CB24"/>
    <w:lvl w:ilvl="0">
      <w:start w:val="2"/>
      <w:numFmt w:val="decimal"/>
      <w:lvlText w:val="7.%1."/>
      <w:legacy w:legacy="1" w:legacySpace="0" w:legacyIndent="657"/>
      <w:lvlJc w:val="left"/>
      <w:rPr>
        <w:rFonts w:ascii="Times New Roman" w:hAnsi="Times New Roman" w:cs="Times New Roman" w:hint="default"/>
      </w:rPr>
    </w:lvl>
  </w:abstractNum>
  <w:abstractNum w:abstractNumId="3">
    <w:nsid w:val="0AD37A9E"/>
    <w:multiLevelType w:val="singleLevel"/>
    <w:tmpl w:val="AE081100"/>
    <w:lvl w:ilvl="0">
      <w:start w:val="2"/>
      <w:numFmt w:val="decimal"/>
      <w:lvlText w:val="1.%1."/>
      <w:legacy w:legacy="1" w:legacySpace="0" w:legacyIndent="581"/>
      <w:lvlJc w:val="left"/>
      <w:rPr>
        <w:rFonts w:ascii="Times New Roman" w:hAnsi="Times New Roman" w:cs="Times New Roman" w:hint="default"/>
      </w:rPr>
    </w:lvl>
  </w:abstractNum>
  <w:abstractNum w:abstractNumId="4">
    <w:nsid w:val="14E6718E"/>
    <w:multiLevelType w:val="hybridMultilevel"/>
    <w:tmpl w:val="2E50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5E0F88"/>
    <w:multiLevelType w:val="singleLevel"/>
    <w:tmpl w:val="EF26323E"/>
    <w:lvl w:ilvl="0">
      <w:start w:val="1"/>
      <w:numFmt w:val="decimal"/>
      <w:lvlText w:val="2.%1."/>
      <w:legacy w:legacy="1" w:legacySpace="0" w:legacyIndent="504"/>
      <w:lvlJc w:val="left"/>
      <w:rPr>
        <w:rFonts w:ascii="Times New Roman" w:hAnsi="Times New Roman" w:cs="Times New Roman" w:hint="default"/>
      </w:rPr>
    </w:lvl>
  </w:abstractNum>
  <w:abstractNum w:abstractNumId="6">
    <w:nsid w:val="1C1869D5"/>
    <w:multiLevelType w:val="hybridMultilevel"/>
    <w:tmpl w:val="E1A2C6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5D04BD2"/>
    <w:multiLevelType w:val="hybridMultilevel"/>
    <w:tmpl w:val="BC42C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C4540"/>
    <w:multiLevelType w:val="singleLevel"/>
    <w:tmpl w:val="C632FE24"/>
    <w:lvl w:ilvl="0">
      <w:start w:val="9"/>
      <w:numFmt w:val="decimal"/>
      <w:lvlText w:val="3.%1."/>
      <w:legacy w:legacy="1" w:legacySpace="0" w:legacyIndent="682"/>
      <w:lvlJc w:val="left"/>
      <w:rPr>
        <w:rFonts w:ascii="Times New Roman" w:hAnsi="Times New Roman" w:cs="Times New Roman" w:hint="default"/>
      </w:rPr>
    </w:lvl>
  </w:abstractNum>
  <w:abstractNum w:abstractNumId="9">
    <w:nsid w:val="3B295C20"/>
    <w:multiLevelType w:val="singleLevel"/>
    <w:tmpl w:val="F830D6CC"/>
    <w:lvl w:ilvl="0">
      <w:start w:val="5"/>
      <w:numFmt w:val="decimal"/>
      <w:lvlText w:val="5.%1."/>
      <w:legacy w:legacy="1" w:legacySpace="0" w:legacyIndent="648"/>
      <w:lvlJc w:val="left"/>
      <w:rPr>
        <w:rFonts w:ascii="Times New Roman" w:hAnsi="Times New Roman" w:cs="Times New Roman" w:hint="default"/>
      </w:rPr>
    </w:lvl>
  </w:abstractNum>
  <w:abstractNum w:abstractNumId="10">
    <w:nsid w:val="456900CA"/>
    <w:multiLevelType w:val="hybridMultilevel"/>
    <w:tmpl w:val="E24AE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FD279B"/>
    <w:multiLevelType w:val="singleLevel"/>
    <w:tmpl w:val="43545F54"/>
    <w:lvl w:ilvl="0">
      <w:start w:val="7"/>
      <w:numFmt w:val="decimal"/>
      <w:lvlText w:val="%1."/>
      <w:legacy w:legacy="1" w:legacySpace="0" w:legacyIndent="298"/>
      <w:lvlJc w:val="left"/>
      <w:rPr>
        <w:rFonts w:ascii="Times New Roman" w:hAnsi="Times New Roman" w:cs="Times New Roman" w:hint="default"/>
      </w:rPr>
    </w:lvl>
  </w:abstractNum>
  <w:abstractNum w:abstractNumId="12">
    <w:nsid w:val="4F665318"/>
    <w:multiLevelType w:val="singleLevel"/>
    <w:tmpl w:val="F86E3CFA"/>
    <w:lvl w:ilvl="0">
      <w:start w:val="7"/>
      <w:numFmt w:val="decimal"/>
      <w:lvlText w:val="7.%1."/>
      <w:legacy w:legacy="1" w:legacySpace="0" w:legacyIndent="475"/>
      <w:lvlJc w:val="left"/>
      <w:rPr>
        <w:rFonts w:ascii="Times New Roman" w:hAnsi="Times New Roman" w:cs="Times New Roman" w:hint="default"/>
      </w:rPr>
    </w:lvl>
  </w:abstractNum>
  <w:abstractNum w:abstractNumId="13">
    <w:nsid w:val="51945429"/>
    <w:multiLevelType w:val="hybridMultilevel"/>
    <w:tmpl w:val="0002B758"/>
    <w:lvl w:ilvl="0" w:tplc="1FF8E120">
      <w:start w:val="1"/>
      <w:numFmt w:val="decimal"/>
      <w:lvlText w:val="%1."/>
      <w:lvlJc w:val="left"/>
      <w:pPr>
        <w:ind w:left="206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AE7572"/>
    <w:multiLevelType w:val="singleLevel"/>
    <w:tmpl w:val="DECE06C2"/>
    <w:lvl w:ilvl="0">
      <w:start w:val="1"/>
      <w:numFmt w:val="decimal"/>
      <w:lvlText w:val="8.%1."/>
      <w:legacy w:legacy="1" w:legacySpace="0" w:legacyIndent="490"/>
      <w:lvlJc w:val="left"/>
      <w:rPr>
        <w:rFonts w:ascii="Times New Roman" w:hAnsi="Times New Roman" w:cs="Times New Roman" w:hint="default"/>
      </w:rPr>
    </w:lvl>
  </w:abstractNum>
  <w:abstractNum w:abstractNumId="15">
    <w:nsid w:val="65FF3D87"/>
    <w:multiLevelType w:val="singleLevel"/>
    <w:tmpl w:val="4A1A2C8C"/>
    <w:lvl w:ilvl="0">
      <w:start w:val="2"/>
      <w:numFmt w:val="decimal"/>
      <w:lvlText w:val="3.%1."/>
      <w:legacy w:legacy="1" w:legacySpace="0" w:legacyIndent="533"/>
      <w:lvlJc w:val="left"/>
      <w:rPr>
        <w:rFonts w:ascii="Times New Roman" w:hAnsi="Times New Roman" w:cs="Times New Roman" w:hint="default"/>
      </w:rPr>
    </w:lvl>
  </w:abstractNum>
  <w:abstractNum w:abstractNumId="16">
    <w:nsid w:val="69C158AA"/>
    <w:multiLevelType w:val="singleLevel"/>
    <w:tmpl w:val="8878E2FE"/>
    <w:lvl w:ilvl="0">
      <w:start w:val="9"/>
      <w:numFmt w:val="decimal"/>
      <w:lvlText w:val="7.%1."/>
      <w:legacy w:legacy="1" w:legacySpace="0" w:legacyIndent="701"/>
      <w:lvlJc w:val="left"/>
      <w:rPr>
        <w:rFonts w:ascii="Times New Roman" w:hAnsi="Times New Roman" w:cs="Times New Roman" w:hint="default"/>
      </w:rPr>
    </w:lvl>
  </w:abstractNum>
  <w:abstractNum w:abstractNumId="17">
    <w:nsid w:val="6CF24738"/>
    <w:multiLevelType w:val="multilevel"/>
    <w:tmpl w:val="413E588C"/>
    <w:lvl w:ilvl="0">
      <w:start w:val="1"/>
      <w:numFmt w:val="decimal"/>
      <w:lvlText w:val="%1."/>
      <w:lvlJc w:val="left"/>
      <w:pPr>
        <w:ind w:left="3622" w:hanging="360"/>
      </w:pPr>
      <w:rPr>
        <w:rFonts w:hint="default"/>
      </w:rPr>
    </w:lvl>
    <w:lvl w:ilvl="1">
      <w:start w:val="1"/>
      <w:numFmt w:val="decimal"/>
      <w:isLgl/>
      <w:lvlText w:val="%1.%2."/>
      <w:lvlJc w:val="left"/>
      <w:pPr>
        <w:ind w:left="3982" w:hanging="720"/>
      </w:pPr>
      <w:rPr>
        <w:rFonts w:hint="default"/>
      </w:rPr>
    </w:lvl>
    <w:lvl w:ilvl="2">
      <w:start w:val="1"/>
      <w:numFmt w:val="decimal"/>
      <w:isLgl/>
      <w:lvlText w:val="%1.%2.%3."/>
      <w:lvlJc w:val="left"/>
      <w:pPr>
        <w:ind w:left="3982" w:hanging="720"/>
      </w:pPr>
      <w:rPr>
        <w:rFonts w:hint="default"/>
      </w:rPr>
    </w:lvl>
    <w:lvl w:ilvl="3">
      <w:start w:val="1"/>
      <w:numFmt w:val="decimal"/>
      <w:isLgl/>
      <w:lvlText w:val="%1.%2.%3.%4."/>
      <w:lvlJc w:val="left"/>
      <w:pPr>
        <w:ind w:left="4342" w:hanging="1080"/>
      </w:pPr>
      <w:rPr>
        <w:rFonts w:hint="default"/>
      </w:rPr>
    </w:lvl>
    <w:lvl w:ilvl="4">
      <w:start w:val="1"/>
      <w:numFmt w:val="decimal"/>
      <w:isLgl/>
      <w:lvlText w:val="%1.%2.%3.%4.%5."/>
      <w:lvlJc w:val="left"/>
      <w:pPr>
        <w:ind w:left="4342" w:hanging="1080"/>
      </w:pPr>
      <w:rPr>
        <w:rFonts w:hint="default"/>
      </w:rPr>
    </w:lvl>
    <w:lvl w:ilvl="5">
      <w:start w:val="1"/>
      <w:numFmt w:val="decimal"/>
      <w:isLgl/>
      <w:lvlText w:val="%1.%2.%3.%4.%5.%6."/>
      <w:lvlJc w:val="left"/>
      <w:pPr>
        <w:ind w:left="4702" w:hanging="1440"/>
      </w:pPr>
      <w:rPr>
        <w:rFonts w:hint="default"/>
      </w:rPr>
    </w:lvl>
    <w:lvl w:ilvl="6">
      <w:start w:val="1"/>
      <w:numFmt w:val="decimal"/>
      <w:isLgl/>
      <w:lvlText w:val="%1.%2.%3.%4.%5.%6.%7."/>
      <w:lvlJc w:val="left"/>
      <w:pPr>
        <w:ind w:left="5062" w:hanging="1800"/>
      </w:pPr>
      <w:rPr>
        <w:rFonts w:hint="default"/>
      </w:rPr>
    </w:lvl>
    <w:lvl w:ilvl="7">
      <w:start w:val="1"/>
      <w:numFmt w:val="decimal"/>
      <w:isLgl/>
      <w:lvlText w:val="%1.%2.%3.%4.%5.%6.%7.%8."/>
      <w:lvlJc w:val="left"/>
      <w:pPr>
        <w:ind w:left="5062" w:hanging="1800"/>
      </w:pPr>
      <w:rPr>
        <w:rFonts w:hint="default"/>
      </w:rPr>
    </w:lvl>
    <w:lvl w:ilvl="8">
      <w:start w:val="1"/>
      <w:numFmt w:val="decimal"/>
      <w:isLgl/>
      <w:lvlText w:val="%1.%2.%3.%4.%5.%6.%7.%8.%9."/>
      <w:lvlJc w:val="left"/>
      <w:pPr>
        <w:ind w:left="5422" w:hanging="2160"/>
      </w:pPr>
      <w:rPr>
        <w:rFonts w:hint="default"/>
      </w:rPr>
    </w:lvl>
  </w:abstractNum>
  <w:abstractNum w:abstractNumId="18">
    <w:nsid w:val="73420AAD"/>
    <w:multiLevelType w:val="hybridMultilevel"/>
    <w:tmpl w:val="FD74CE7A"/>
    <w:lvl w:ilvl="0" w:tplc="E6A872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40A2A"/>
    <w:multiLevelType w:val="hybridMultilevel"/>
    <w:tmpl w:val="5160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0"/>
  </w:num>
  <w:num w:numId="4">
    <w:abstractNumId w:val="19"/>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5"/>
  </w:num>
  <w:num w:numId="8">
    <w:abstractNumId w:val="15"/>
  </w:num>
  <w:num w:numId="9">
    <w:abstractNumId w:val="15"/>
    <w:lvlOverride w:ilvl="0">
      <w:lvl w:ilvl="0">
        <w:start w:val="4"/>
        <w:numFmt w:val="decimal"/>
        <w:lvlText w:val="3.%1."/>
        <w:legacy w:legacy="1" w:legacySpace="0" w:legacyIndent="576"/>
        <w:lvlJc w:val="left"/>
        <w:rPr>
          <w:rFonts w:ascii="Times New Roman" w:hAnsi="Times New Roman" w:cs="Times New Roman" w:hint="default"/>
        </w:rPr>
      </w:lvl>
    </w:lvlOverride>
  </w:num>
  <w:num w:numId="10">
    <w:abstractNumId w:val="8"/>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0"/>
    <w:lvlOverride w:ilvl="0">
      <w:lvl w:ilvl="0">
        <w:numFmt w:val="bullet"/>
        <w:lvlText w:val="-"/>
        <w:legacy w:legacy="1" w:legacySpace="0" w:legacyIndent="192"/>
        <w:lvlJc w:val="left"/>
        <w:rPr>
          <w:rFonts w:ascii="Times New Roman" w:hAnsi="Times New Roman" w:hint="default"/>
        </w:rPr>
      </w:lvl>
    </w:lvlOverride>
  </w:num>
  <w:num w:numId="13">
    <w:abstractNumId w:val="9"/>
  </w:num>
  <w:num w:numId="14">
    <w:abstractNumId w:val="2"/>
  </w:num>
  <w:num w:numId="15">
    <w:abstractNumId w:val="12"/>
  </w:num>
  <w:num w:numId="16">
    <w:abstractNumId w:val="16"/>
  </w:num>
  <w:num w:numId="17">
    <w:abstractNumId w:val="14"/>
  </w:num>
  <w:num w:numId="18">
    <w:abstractNumId w:val="0"/>
    <w:lvlOverride w:ilvl="0">
      <w:lvl w:ilvl="0">
        <w:numFmt w:val="bullet"/>
        <w:lvlText w:val="-"/>
        <w:legacy w:legacy="1" w:legacySpace="0" w:legacyIndent="158"/>
        <w:lvlJc w:val="left"/>
        <w:rPr>
          <w:rFonts w:ascii="Times New Roman" w:hAnsi="Times New Roman" w:hint="default"/>
        </w:rPr>
      </w:lvl>
    </w:lvlOverride>
  </w:num>
  <w:num w:numId="19">
    <w:abstractNumId w:val="3"/>
  </w:num>
  <w:num w:numId="20">
    <w:abstractNumId w:val="11"/>
  </w:num>
  <w:num w:numId="21">
    <w:abstractNumId w:val="17"/>
  </w:num>
  <w:num w:numId="22">
    <w:abstractNumId w:val="4"/>
  </w:num>
  <w:num w:numId="23">
    <w:abstractNumId w:val="6"/>
  </w:num>
  <w:num w:numId="24">
    <w:abstractNumId w:val="18"/>
  </w:num>
  <w:num w:numId="25">
    <w:abstractNumId w:val="7"/>
  </w:num>
  <w:num w:numId="2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9C"/>
    <w:rsid w:val="00006003"/>
    <w:rsid w:val="00014940"/>
    <w:rsid w:val="00015446"/>
    <w:rsid w:val="00062845"/>
    <w:rsid w:val="000650C1"/>
    <w:rsid w:val="000F0BBC"/>
    <w:rsid w:val="00110BAD"/>
    <w:rsid w:val="00113426"/>
    <w:rsid w:val="00167D4E"/>
    <w:rsid w:val="001A1FE8"/>
    <w:rsid w:val="001E6196"/>
    <w:rsid w:val="00230808"/>
    <w:rsid w:val="002655BD"/>
    <w:rsid w:val="002B6A1B"/>
    <w:rsid w:val="002D7ADF"/>
    <w:rsid w:val="002E4CF0"/>
    <w:rsid w:val="002E5BEA"/>
    <w:rsid w:val="0033638D"/>
    <w:rsid w:val="0035426B"/>
    <w:rsid w:val="00371BF4"/>
    <w:rsid w:val="00395945"/>
    <w:rsid w:val="003A3986"/>
    <w:rsid w:val="003C1EE8"/>
    <w:rsid w:val="003E3380"/>
    <w:rsid w:val="00424D23"/>
    <w:rsid w:val="004477DF"/>
    <w:rsid w:val="00467743"/>
    <w:rsid w:val="004E0754"/>
    <w:rsid w:val="004F1376"/>
    <w:rsid w:val="004F7DD0"/>
    <w:rsid w:val="00511827"/>
    <w:rsid w:val="00517185"/>
    <w:rsid w:val="005334D9"/>
    <w:rsid w:val="00533D01"/>
    <w:rsid w:val="005D513E"/>
    <w:rsid w:val="005F1CAB"/>
    <w:rsid w:val="00637A50"/>
    <w:rsid w:val="006F0EF4"/>
    <w:rsid w:val="007141CF"/>
    <w:rsid w:val="00742C5E"/>
    <w:rsid w:val="007A18B8"/>
    <w:rsid w:val="007C4112"/>
    <w:rsid w:val="007E1A98"/>
    <w:rsid w:val="00801AB2"/>
    <w:rsid w:val="00815591"/>
    <w:rsid w:val="00817F9B"/>
    <w:rsid w:val="00845A1A"/>
    <w:rsid w:val="008A6A78"/>
    <w:rsid w:val="008F612F"/>
    <w:rsid w:val="0090463B"/>
    <w:rsid w:val="009937DB"/>
    <w:rsid w:val="009F54C3"/>
    <w:rsid w:val="00A0445F"/>
    <w:rsid w:val="00A87863"/>
    <w:rsid w:val="00AD4C71"/>
    <w:rsid w:val="00AD5B05"/>
    <w:rsid w:val="00B2603A"/>
    <w:rsid w:val="00B8171D"/>
    <w:rsid w:val="00C11E73"/>
    <w:rsid w:val="00C250AE"/>
    <w:rsid w:val="00C92965"/>
    <w:rsid w:val="00CA0D65"/>
    <w:rsid w:val="00D10C25"/>
    <w:rsid w:val="00D24BA8"/>
    <w:rsid w:val="00D479EB"/>
    <w:rsid w:val="00DD0E48"/>
    <w:rsid w:val="00E0557F"/>
    <w:rsid w:val="00E1340C"/>
    <w:rsid w:val="00E367E6"/>
    <w:rsid w:val="00EB64B7"/>
    <w:rsid w:val="00EF151C"/>
    <w:rsid w:val="00F05E9C"/>
    <w:rsid w:val="00F43602"/>
    <w:rsid w:val="00F45D56"/>
    <w:rsid w:val="00F82A2F"/>
    <w:rsid w:val="00F956E7"/>
    <w:rsid w:val="00FF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F05E9C"/>
    <w:pPr>
      <w:widowControl w:val="0"/>
      <w:autoSpaceDE w:val="0"/>
      <w:autoSpaceDN w:val="0"/>
      <w:adjustRightInd w:val="0"/>
      <w:spacing w:after="0" w:line="372" w:lineRule="exact"/>
      <w:jc w:val="center"/>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F05E9C"/>
    <w:rPr>
      <w:rFonts w:ascii="Times New Roman" w:hAnsi="Times New Roman" w:cs="Times New Roman"/>
      <w:b/>
      <w:bCs/>
      <w:sz w:val="26"/>
      <w:szCs w:val="26"/>
    </w:rPr>
  </w:style>
  <w:style w:type="paragraph" w:customStyle="1" w:styleId="Style14">
    <w:name w:val="Style14"/>
    <w:basedOn w:val="a"/>
    <w:uiPriority w:val="99"/>
    <w:rsid w:val="00F05E9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styleId="a3">
    <w:name w:val="No Spacing"/>
    <w:uiPriority w:val="1"/>
    <w:qFormat/>
    <w:rsid w:val="00F05E9C"/>
    <w:pPr>
      <w:spacing w:after="0" w:line="240" w:lineRule="auto"/>
    </w:pPr>
  </w:style>
  <w:style w:type="paragraph" w:customStyle="1" w:styleId="Style1">
    <w:name w:val="Style1"/>
    <w:basedOn w:val="a"/>
    <w:uiPriority w:val="99"/>
    <w:rsid w:val="00F05E9C"/>
    <w:pPr>
      <w:widowControl w:val="0"/>
      <w:autoSpaceDE w:val="0"/>
      <w:autoSpaceDN w:val="0"/>
      <w:adjustRightInd w:val="0"/>
      <w:spacing w:after="0" w:line="326" w:lineRule="exact"/>
      <w:ind w:hanging="355"/>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F05E9C"/>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character" w:customStyle="1" w:styleId="FontStyle64">
    <w:name w:val="Font Style64"/>
    <w:basedOn w:val="a0"/>
    <w:uiPriority w:val="99"/>
    <w:rsid w:val="00F05E9C"/>
    <w:rPr>
      <w:rFonts w:ascii="Times New Roman" w:hAnsi="Times New Roman" w:cs="Times New Roman"/>
      <w:sz w:val="26"/>
      <w:szCs w:val="26"/>
    </w:rPr>
  </w:style>
  <w:style w:type="paragraph" w:customStyle="1" w:styleId="Style21">
    <w:name w:val="Style21"/>
    <w:basedOn w:val="a"/>
    <w:uiPriority w:val="99"/>
    <w:rsid w:val="00F05E9C"/>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F05E9C"/>
    <w:rPr>
      <w:rFonts w:ascii="Times New Roman" w:hAnsi="Times New Roman" w:cs="Times New Roman"/>
      <w:b/>
      <w:bCs/>
      <w:sz w:val="28"/>
      <w:szCs w:val="28"/>
    </w:rPr>
  </w:style>
  <w:style w:type="paragraph" w:customStyle="1" w:styleId="Style15">
    <w:name w:val="Style15"/>
    <w:basedOn w:val="a"/>
    <w:uiPriority w:val="99"/>
    <w:rsid w:val="00F05E9C"/>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05E9C"/>
    <w:pPr>
      <w:widowControl w:val="0"/>
      <w:autoSpaceDE w:val="0"/>
      <w:autoSpaceDN w:val="0"/>
      <w:adjustRightInd w:val="0"/>
      <w:spacing w:after="0" w:line="326" w:lineRule="exact"/>
      <w:ind w:hanging="96"/>
      <w:jc w:val="both"/>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C1EE8"/>
    <w:pPr>
      <w:ind w:left="720"/>
      <w:contextualSpacing/>
    </w:pPr>
  </w:style>
  <w:style w:type="paragraph" w:customStyle="1" w:styleId="Style10">
    <w:name w:val="Style10"/>
    <w:basedOn w:val="a"/>
    <w:uiPriority w:val="99"/>
    <w:rsid w:val="00533D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533D01"/>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9046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63B"/>
  </w:style>
  <w:style w:type="paragraph" w:styleId="a7">
    <w:name w:val="footer"/>
    <w:basedOn w:val="a"/>
    <w:link w:val="a8"/>
    <w:uiPriority w:val="99"/>
    <w:unhideWhenUsed/>
    <w:rsid w:val="009046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63B"/>
  </w:style>
  <w:style w:type="paragraph" w:customStyle="1" w:styleId="Style2">
    <w:name w:val="Style2"/>
    <w:basedOn w:val="a"/>
    <w:uiPriority w:val="99"/>
    <w:rsid w:val="0035426B"/>
    <w:pPr>
      <w:widowControl w:val="0"/>
      <w:autoSpaceDE w:val="0"/>
      <w:autoSpaceDN w:val="0"/>
      <w:adjustRightInd w:val="0"/>
      <w:spacing w:after="0" w:line="341" w:lineRule="exact"/>
      <w:ind w:hanging="422"/>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F13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51182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511827"/>
    <w:pPr>
      <w:widowControl w:val="0"/>
      <w:autoSpaceDE w:val="0"/>
      <w:autoSpaceDN w:val="0"/>
      <w:adjustRightInd w:val="0"/>
      <w:spacing w:after="0" w:line="326" w:lineRule="exact"/>
      <w:ind w:firstLine="754"/>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CA0D65"/>
    <w:pPr>
      <w:widowControl w:val="0"/>
      <w:autoSpaceDE w:val="0"/>
      <w:autoSpaceDN w:val="0"/>
      <w:adjustRightInd w:val="0"/>
      <w:spacing w:after="0" w:line="331" w:lineRule="exact"/>
      <w:ind w:firstLine="302"/>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CA0D65"/>
    <w:pPr>
      <w:widowControl w:val="0"/>
      <w:autoSpaceDE w:val="0"/>
      <w:autoSpaceDN w:val="0"/>
      <w:adjustRightInd w:val="0"/>
      <w:spacing w:after="0" w:line="336" w:lineRule="exact"/>
      <w:ind w:firstLine="49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845A1A"/>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45A1A"/>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845A1A"/>
    <w:rPr>
      <w:rFonts w:ascii="Times New Roman" w:hAnsi="Times New Roman" w:cs="Times New Roman"/>
      <w:sz w:val="26"/>
      <w:szCs w:val="26"/>
    </w:rPr>
  </w:style>
  <w:style w:type="paragraph" w:styleId="a9">
    <w:name w:val="Balloon Text"/>
    <w:basedOn w:val="a"/>
    <w:link w:val="aa"/>
    <w:uiPriority w:val="99"/>
    <w:semiHidden/>
    <w:unhideWhenUsed/>
    <w:rsid w:val="009F54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5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uiPriority w:val="99"/>
    <w:rsid w:val="00F05E9C"/>
    <w:pPr>
      <w:widowControl w:val="0"/>
      <w:autoSpaceDE w:val="0"/>
      <w:autoSpaceDN w:val="0"/>
      <w:adjustRightInd w:val="0"/>
      <w:spacing w:after="0" w:line="372" w:lineRule="exact"/>
      <w:jc w:val="center"/>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F05E9C"/>
    <w:rPr>
      <w:rFonts w:ascii="Times New Roman" w:hAnsi="Times New Roman" w:cs="Times New Roman"/>
      <w:b/>
      <w:bCs/>
      <w:sz w:val="26"/>
      <w:szCs w:val="26"/>
    </w:rPr>
  </w:style>
  <w:style w:type="paragraph" w:customStyle="1" w:styleId="Style14">
    <w:name w:val="Style14"/>
    <w:basedOn w:val="a"/>
    <w:uiPriority w:val="99"/>
    <w:rsid w:val="00F05E9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styleId="a3">
    <w:name w:val="No Spacing"/>
    <w:uiPriority w:val="1"/>
    <w:qFormat/>
    <w:rsid w:val="00F05E9C"/>
    <w:pPr>
      <w:spacing w:after="0" w:line="240" w:lineRule="auto"/>
    </w:pPr>
  </w:style>
  <w:style w:type="paragraph" w:customStyle="1" w:styleId="Style1">
    <w:name w:val="Style1"/>
    <w:basedOn w:val="a"/>
    <w:uiPriority w:val="99"/>
    <w:rsid w:val="00F05E9C"/>
    <w:pPr>
      <w:widowControl w:val="0"/>
      <w:autoSpaceDE w:val="0"/>
      <w:autoSpaceDN w:val="0"/>
      <w:adjustRightInd w:val="0"/>
      <w:spacing w:after="0" w:line="326" w:lineRule="exact"/>
      <w:ind w:hanging="355"/>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F05E9C"/>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character" w:customStyle="1" w:styleId="FontStyle64">
    <w:name w:val="Font Style64"/>
    <w:basedOn w:val="a0"/>
    <w:uiPriority w:val="99"/>
    <w:rsid w:val="00F05E9C"/>
    <w:rPr>
      <w:rFonts w:ascii="Times New Roman" w:hAnsi="Times New Roman" w:cs="Times New Roman"/>
      <w:sz w:val="26"/>
      <w:szCs w:val="26"/>
    </w:rPr>
  </w:style>
  <w:style w:type="paragraph" w:customStyle="1" w:styleId="Style21">
    <w:name w:val="Style21"/>
    <w:basedOn w:val="a"/>
    <w:uiPriority w:val="99"/>
    <w:rsid w:val="00F05E9C"/>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F05E9C"/>
    <w:rPr>
      <w:rFonts w:ascii="Times New Roman" w:hAnsi="Times New Roman" w:cs="Times New Roman"/>
      <w:b/>
      <w:bCs/>
      <w:sz w:val="28"/>
      <w:szCs w:val="28"/>
    </w:rPr>
  </w:style>
  <w:style w:type="paragraph" w:customStyle="1" w:styleId="Style15">
    <w:name w:val="Style15"/>
    <w:basedOn w:val="a"/>
    <w:uiPriority w:val="99"/>
    <w:rsid w:val="00F05E9C"/>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05E9C"/>
    <w:pPr>
      <w:widowControl w:val="0"/>
      <w:autoSpaceDE w:val="0"/>
      <w:autoSpaceDN w:val="0"/>
      <w:adjustRightInd w:val="0"/>
      <w:spacing w:after="0" w:line="326" w:lineRule="exact"/>
      <w:ind w:hanging="96"/>
      <w:jc w:val="both"/>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C1EE8"/>
    <w:pPr>
      <w:ind w:left="720"/>
      <w:contextualSpacing/>
    </w:pPr>
  </w:style>
  <w:style w:type="paragraph" w:customStyle="1" w:styleId="Style10">
    <w:name w:val="Style10"/>
    <w:basedOn w:val="a"/>
    <w:uiPriority w:val="99"/>
    <w:rsid w:val="00533D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533D01"/>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9046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63B"/>
  </w:style>
  <w:style w:type="paragraph" w:styleId="a7">
    <w:name w:val="footer"/>
    <w:basedOn w:val="a"/>
    <w:link w:val="a8"/>
    <w:uiPriority w:val="99"/>
    <w:unhideWhenUsed/>
    <w:rsid w:val="009046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63B"/>
  </w:style>
  <w:style w:type="paragraph" w:customStyle="1" w:styleId="Style2">
    <w:name w:val="Style2"/>
    <w:basedOn w:val="a"/>
    <w:uiPriority w:val="99"/>
    <w:rsid w:val="0035426B"/>
    <w:pPr>
      <w:widowControl w:val="0"/>
      <w:autoSpaceDE w:val="0"/>
      <w:autoSpaceDN w:val="0"/>
      <w:adjustRightInd w:val="0"/>
      <w:spacing w:after="0" w:line="341" w:lineRule="exact"/>
      <w:ind w:hanging="422"/>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F13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51182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511827"/>
    <w:pPr>
      <w:widowControl w:val="0"/>
      <w:autoSpaceDE w:val="0"/>
      <w:autoSpaceDN w:val="0"/>
      <w:adjustRightInd w:val="0"/>
      <w:spacing w:after="0" w:line="326" w:lineRule="exact"/>
      <w:ind w:firstLine="754"/>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CA0D65"/>
    <w:pPr>
      <w:widowControl w:val="0"/>
      <w:autoSpaceDE w:val="0"/>
      <w:autoSpaceDN w:val="0"/>
      <w:adjustRightInd w:val="0"/>
      <w:spacing w:after="0" w:line="331" w:lineRule="exact"/>
      <w:ind w:firstLine="302"/>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CA0D65"/>
    <w:pPr>
      <w:widowControl w:val="0"/>
      <w:autoSpaceDE w:val="0"/>
      <w:autoSpaceDN w:val="0"/>
      <w:adjustRightInd w:val="0"/>
      <w:spacing w:after="0" w:line="336" w:lineRule="exact"/>
      <w:ind w:firstLine="49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845A1A"/>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45A1A"/>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845A1A"/>
    <w:rPr>
      <w:rFonts w:ascii="Times New Roman" w:hAnsi="Times New Roman" w:cs="Times New Roman"/>
      <w:sz w:val="26"/>
      <w:szCs w:val="26"/>
    </w:rPr>
  </w:style>
  <w:style w:type="paragraph" w:styleId="a9">
    <w:name w:val="Balloon Text"/>
    <w:basedOn w:val="a"/>
    <w:link w:val="aa"/>
    <w:uiPriority w:val="99"/>
    <w:semiHidden/>
    <w:unhideWhenUsed/>
    <w:rsid w:val="009F54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5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2015-07-28T14:49:00Z</cp:lastPrinted>
  <dcterms:created xsi:type="dcterms:W3CDTF">2016-02-27T11:17:00Z</dcterms:created>
  <dcterms:modified xsi:type="dcterms:W3CDTF">2016-02-27T11:17:00Z</dcterms:modified>
</cp:coreProperties>
</file>