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D567" w14:textId="7CA043C8" w:rsidR="00AF7AA6" w:rsidRDefault="212E418F">
      <w:pPr>
        <w:spacing w:after="184" w:line="270" w:lineRule="auto"/>
        <w:ind w:left="6119" w:right="-11" w:hanging="10"/>
        <w:jc w:val="right"/>
      </w:pPr>
      <w:r w:rsidRPr="212E418F">
        <w:rPr>
          <w:color w:val="333333"/>
          <w:sz w:val="22"/>
        </w:rPr>
        <w:t xml:space="preserve"> </w:t>
      </w:r>
    </w:p>
    <w:p w14:paraId="024D6EDB" w14:textId="77777777" w:rsidR="00AF7AA6" w:rsidRDefault="212E418F">
      <w:pPr>
        <w:pStyle w:val="1"/>
      </w:pPr>
      <w:r>
        <w:t>Советы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родителям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в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период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 xml:space="preserve">адаптации 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ребенка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к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детскому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 xml:space="preserve">саду </w:t>
      </w:r>
    </w:p>
    <w:p w14:paraId="29D6B04F" w14:textId="77777777" w:rsidR="00AF7AA6" w:rsidRDefault="00717025">
      <w:pPr>
        <w:spacing w:after="0" w:line="259" w:lineRule="auto"/>
        <w:ind w:left="158" w:right="0" w:firstLine="0"/>
        <w:jc w:val="center"/>
      </w:pPr>
      <w:r>
        <w:rPr>
          <w:rFonts w:ascii="Brush Script MT" w:eastAsia="Brush Script MT" w:hAnsi="Brush Script MT" w:cs="Brush Script MT"/>
          <w:i/>
          <w:color w:val="333333"/>
          <w:sz w:val="38"/>
        </w:rPr>
        <w:t xml:space="preserve"> </w:t>
      </w:r>
    </w:p>
    <w:p w14:paraId="2EEB160F" w14:textId="77777777" w:rsidR="00AF7AA6" w:rsidRDefault="212E418F">
      <w:pPr>
        <w:ind w:left="45" w:right="0" w:firstLine="708"/>
      </w:pPr>
      <w:r>
        <w:t xml:space="preserve"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</w:p>
    <w:p w14:paraId="5E90EA40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Адаптация - это приспособление организма к новой обстановке, а для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детский сад,</w:t>
      </w:r>
      <w:r>
        <w:t xml:space="preserve"> </w:t>
      </w:r>
      <w:proofErr w:type="gramStart"/>
      <w:r>
        <w:t>несомненно</w:t>
      </w:r>
      <w:proofErr w:type="gramEnd"/>
      <w:r>
        <w:t xml:space="preserve"> является новым, </w:t>
      </w:r>
      <w:proofErr w:type="spellStart"/>
      <w:r>
        <w:t>ещѐ</w:t>
      </w:r>
      <w:proofErr w:type="spellEnd"/>
      <w:r>
        <w:t xml:space="preserve">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</w:t>
      </w:r>
      <w:proofErr w:type="spellStart"/>
      <w:r>
        <w:t>ребѐнка</w:t>
      </w:r>
      <w:proofErr w:type="spellEnd"/>
      <w:r>
        <w:t xml:space="preserve">, от сложившихся семейных отношений, от условий пребывания в дошкольном учреждении. </w:t>
      </w:r>
    </w:p>
    <w:p w14:paraId="1E810030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Как правило, до 2-3 лет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 xml:space="preserve"> не испытывает потребности общения со сверстниками, - она пока не сформировалась.</w:t>
      </w:r>
      <w:r>
        <w:t xml:space="preserve"> В этом возрасте взрослый выступает для </w:t>
      </w:r>
      <w:proofErr w:type="spellStart"/>
      <w:r>
        <w:t>ребѐнка</w:t>
      </w:r>
      <w:proofErr w:type="spellEnd"/>
      <w:r>
        <w:t xml:space="preserve"> как </w:t>
      </w:r>
      <w:proofErr w:type="spellStart"/>
      <w:r>
        <w:t>партнѐ</w:t>
      </w:r>
      <w:proofErr w:type="gramStart"/>
      <w:r>
        <w:t>р</w:t>
      </w:r>
      <w:proofErr w:type="spellEnd"/>
      <w:proofErr w:type="gramEnd"/>
      <w:r>
        <w:t xml:space="preserve"> по игре, образец для подражания и удовлетворяет потребность </w:t>
      </w:r>
      <w:proofErr w:type="spellStart"/>
      <w:r>
        <w:t>ребѐнка</w:t>
      </w:r>
      <w:proofErr w:type="spellEnd"/>
      <w:r>
        <w:t xml:space="preserve"> в доброжелательном внимании и сотрудничестве. Сверстники этого дать не могут, поскольку сами нуждаются в том же. Поэтому нормальный </w:t>
      </w:r>
      <w:proofErr w:type="spellStart"/>
      <w:r>
        <w:t>ребѐнок</w:t>
      </w:r>
      <w:proofErr w:type="spellEnd"/>
      <w:r>
        <w:t xml:space="preserve"> далеко не всегда может быстро адаптироваться к детскому саду, поскольку привязан к матери, и </w:t>
      </w:r>
      <w:proofErr w:type="spellStart"/>
      <w:r>
        <w:t>еѐ</w:t>
      </w:r>
      <w:proofErr w:type="spellEnd"/>
      <w:r>
        <w:t xml:space="preserve"> исчезновение вызывает бурный протест </w:t>
      </w:r>
      <w:proofErr w:type="spellStart"/>
      <w:r>
        <w:t>ребѐнка</w:t>
      </w:r>
      <w:proofErr w:type="spellEnd"/>
      <w:r>
        <w:t xml:space="preserve">, особенно если он впечатлительный и эмоционально чувствительный. </w:t>
      </w:r>
    </w:p>
    <w:p w14:paraId="4397EF94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Если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 xml:space="preserve"> единственный в семье,</w:t>
      </w:r>
      <w:r>
        <w:t xml:space="preserve">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</w:t>
      </w:r>
      <w:proofErr w:type="spellStart"/>
      <w:r>
        <w:t>ребѐнка</w:t>
      </w:r>
      <w:proofErr w:type="spellEnd"/>
      <w:r>
        <w:t xml:space="preserve"> на непродолжительное время и в зависимости от поведения </w:t>
      </w:r>
      <w:proofErr w:type="spellStart"/>
      <w:r>
        <w:t>ребѐнка</w:t>
      </w:r>
      <w:proofErr w:type="spellEnd"/>
      <w:r>
        <w:t xml:space="preserve"> это время постепенно увеличивать.</w:t>
      </w:r>
      <w:r w:rsidRPr="212E418F">
        <w:rPr>
          <w:b/>
          <w:bCs/>
        </w:rPr>
        <w:t xml:space="preserve">  </w:t>
      </w:r>
    </w:p>
    <w:p w14:paraId="43D510BF" w14:textId="77777777" w:rsidR="00AF7AA6" w:rsidRDefault="212E418F">
      <w:pPr>
        <w:spacing w:after="12" w:line="270" w:lineRule="auto"/>
        <w:ind w:left="778" w:right="0" w:hanging="10"/>
        <w:jc w:val="left"/>
      </w:pPr>
      <w:r w:rsidRPr="212E418F">
        <w:rPr>
          <w:b/>
          <w:bCs/>
        </w:rPr>
        <w:t>Что дает посещение детского сада ребенку?</w:t>
      </w:r>
      <w:r>
        <w:t xml:space="preserve">  </w:t>
      </w:r>
    </w:p>
    <w:p w14:paraId="657533C3" w14:textId="77777777" w:rsidR="00AF7AA6" w:rsidRDefault="212E418F">
      <w:pPr>
        <w:ind w:left="45" w:right="0" w:firstLine="708"/>
      </w:pPr>
      <w:r>
        <w:t xml:space="preserve">Прежде всего - </w:t>
      </w:r>
      <w:r w:rsidRPr="212E418F">
        <w:rPr>
          <w:b/>
          <w:bCs/>
        </w:rPr>
        <w:t>возможность общения.</w:t>
      </w:r>
      <w:r>
        <w:t xml:space="preserve"> 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 </w:t>
      </w:r>
    </w:p>
    <w:p w14:paraId="1ACC6852" w14:textId="77777777" w:rsidR="00AF7AA6" w:rsidRDefault="212E418F">
      <w:pPr>
        <w:ind w:left="45" w:right="0" w:firstLine="708"/>
      </w:pPr>
      <w:r>
        <w:t xml:space="preserve">В детском саду ребенок получает </w:t>
      </w:r>
      <w:r w:rsidRPr="212E418F">
        <w:rPr>
          <w:b/>
          <w:bCs/>
        </w:rPr>
        <w:t>возможности для интеллектуального и физического развития.</w:t>
      </w:r>
      <w:r>
        <w:t xml:space="preserve"> </w:t>
      </w:r>
      <w:proofErr w:type="gramStart"/>
      <w:r>
        <w:t>С ним проводятся специальные занятия — лепка, рисование, пение, аппликация, конструирование, развитие речи,  физкультура,  ознакомление с социальной действительностью, основы математических представлений и т.п., которые действительно способствуют развитию ребенка.</w:t>
      </w:r>
      <w:proofErr w:type="gramEnd"/>
      <w:r>
        <w:t xml:space="preserve"> К тому же на этих занятиях ребенку часто бывает </w:t>
      </w:r>
      <w:proofErr w:type="spellStart"/>
      <w:r>
        <w:t>понастоящему</w:t>
      </w:r>
      <w:proofErr w:type="spellEnd"/>
      <w:r>
        <w:t xml:space="preserve"> интересно. </w:t>
      </w:r>
    </w:p>
    <w:p w14:paraId="0CBCB249" w14:textId="77777777" w:rsidR="00AF7AA6" w:rsidRDefault="212E418F">
      <w:pPr>
        <w:ind w:left="45" w:right="0" w:firstLine="708"/>
      </w:pPr>
      <w:r>
        <w:t xml:space="preserve">Одним из несомненных плюсов посещения детского сада является </w:t>
      </w:r>
      <w:r w:rsidRPr="212E418F">
        <w:rPr>
          <w:b/>
          <w:bCs/>
        </w:rPr>
        <w:t xml:space="preserve">приобретение самостоятельности. </w:t>
      </w:r>
      <w:r>
        <w:t xml:space="preserve">Приучение к ежедневной зарядке,  наведению порядка после игры — посильная помощь не только маме, но и себе самому. Немаловажны и приобретаемые </w:t>
      </w:r>
      <w:r>
        <w:lastRenderedPageBreak/>
        <w:t xml:space="preserve">ребенком навыки самостоятельного одевания и раздевания, которые прививаются буквально через четыре месяца пребывания в детском саду. </w:t>
      </w:r>
    </w:p>
    <w:p w14:paraId="0B947EF2" w14:textId="77777777" w:rsidR="00AF7AA6" w:rsidRDefault="212E418F">
      <w:pPr>
        <w:ind w:left="45" w:right="0" w:firstLine="708"/>
      </w:pPr>
      <w:r w:rsidRPr="212E418F">
        <w:rPr>
          <w:b/>
          <w:bCs/>
        </w:rPr>
        <w:t>Родителям важно знать, что при поступлении в детский сад все дети проходят через адаптационный период.</w:t>
      </w:r>
      <w:r>
        <w:t xml:space="preserve"> 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  <w:r w:rsidRPr="212E418F">
        <w:rPr>
          <w:b/>
          <w:bCs/>
        </w:rPr>
        <w:t xml:space="preserve">Чувства и реакции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при адаптации </w:t>
      </w:r>
    </w:p>
    <w:p w14:paraId="2EBEC625" w14:textId="77777777" w:rsidR="00AF7AA6" w:rsidRDefault="212E418F">
      <w:pPr>
        <w:ind w:left="45" w:right="0" w:firstLine="0"/>
      </w:pPr>
      <w:r>
        <w:t xml:space="preserve">При первых посещениях садика ваш малыш испытывает целую гамму ощущений, его </w:t>
      </w:r>
      <w:proofErr w:type="spellStart"/>
      <w:r>
        <w:t>захлѐстывают</w:t>
      </w:r>
      <w:proofErr w:type="spellEnd"/>
      <w:r>
        <w:t xml:space="preserve"> самые разнообразные эмоции: </w:t>
      </w:r>
    </w:p>
    <w:p w14:paraId="13D38378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Гнев — спутник сильного стресса. Во 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 </w:t>
      </w:r>
    </w:p>
    <w:p w14:paraId="60CC826F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 </w:t>
      </w:r>
    </w:p>
    <w:p w14:paraId="0E93FD9A" w14:textId="77777777" w:rsidR="00AF7AA6" w:rsidRDefault="00717025">
      <w:pPr>
        <w:numPr>
          <w:ilvl w:val="0"/>
          <w:numId w:val="1"/>
        </w:numPr>
        <w:spacing w:after="0" w:line="280" w:lineRule="auto"/>
        <w:ind w:right="263" w:hanging="360"/>
      </w:pPr>
      <w:r>
        <w:t xml:space="preserve">Положительные </w:t>
      </w:r>
      <w:r>
        <w:tab/>
        <w:t xml:space="preserve">эмоции. </w:t>
      </w:r>
      <w:r>
        <w:tab/>
        <w:t xml:space="preserve">Они </w:t>
      </w:r>
      <w:r>
        <w:tab/>
        <w:t xml:space="preserve">также </w:t>
      </w:r>
      <w:r>
        <w:tab/>
        <w:t xml:space="preserve">присутствуют </w:t>
      </w:r>
      <w:r>
        <w:tab/>
        <w:t xml:space="preserve">и идут </w:t>
      </w:r>
      <w:r>
        <w:tab/>
        <w:t xml:space="preserve">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 </w:t>
      </w:r>
    </w:p>
    <w:p w14:paraId="6E3A2BDF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 </w:t>
      </w:r>
    </w:p>
    <w:p w14:paraId="18963B5D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контакты затруднены до тех пор, пока ваш малыш не станет на путь налаживания общения с другими детьми; </w:t>
      </w:r>
    </w:p>
    <w:p w14:paraId="37D02CEE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 </w:t>
      </w:r>
    </w:p>
    <w:p w14:paraId="3F2AD9F7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Сон практически пропадает или становится очень беспокойным. Ребенок может нормально уснуть, но уже через 10 минут сидеть на кровати; </w:t>
      </w:r>
    </w:p>
    <w:p w14:paraId="20DDB0D8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>
        <w:t>гиперактивным</w:t>
      </w:r>
      <w:proofErr w:type="spellEnd"/>
      <w:r>
        <w:t xml:space="preserve">; </w:t>
      </w:r>
    </w:p>
    <w:p w14:paraId="5EF56749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На первых порах меняется речь, ухудшается словарный запас. Причина банальна — сильный стресс. Через время это проходит; </w:t>
      </w:r>
    </w:p>
    <w:p w14:paraId="597E67F4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Изменение аппетита — еще одна возможная проблема во время адаптации. При этом он </w:t>
      </w:r>
      <w:proofErr w:type="gramStart"/>
      <w:r>
        <w:t>может</w:t>
      </w:r>
      <w:proofErr w:type="gramEnd"/>
      <w:r>
        <w:t xml:space="preserve"> как ухудшиться, так и усилиться. </w:t>
      </w:r>
    </w:p>
    <w:p w14:paraId="0A6959E7" w14:textId="77777777" w:rsidR="00AF7AA6" w:rsidRDefault="00717025">
      <w:pPr>
        <w:spacing w:after="24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3DA209EB" w14:textId="77777777"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>Типичные ошибки родителей</w:t>
      </w:r>
      <w:r>
        <w:t xml:space="preserve"> </w:t>
      </w:r>
    </w:p>
    <w:p w14:paraId="799B72D6" w14:textId="77777777" w:rsidR="00AF7AA6" w:rsidRDefault="212E418F">
      <w:pPr>
        <w:ind w:left="45" w:right="0" w:firstLine="708"/>
      </w:pPr>
      <w:r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w14:paraId="6CAA7750" w14:textId="77777777" w:rsidR="00AF7AA6" w:rsidRDefault="212E418F">
      <w:pPr>
        <w:ind w:left="45" w:right="0" w:firstLine="0"/>
      </w:pPr>
      <w:r>
        <w:lastRenderedPageBreak/>
        <w:t xml:space="preserve">В первую очередь, это </w:t>
      </w:r>
      <w:r w:rsidRPr="212E418F">
        <w:rPr>
          <w:b/>
          <w:bCs/>
        </w:rPr>
        <w:t>неготовность родителей к негативной реакции ребенка</w:t>
      </w:r>
      <w:r>
        <w:t xml:space="preserve">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w14:paraId="77044FBC" w14:textId="77777777" w:rsidR="00AF7AA6" w:rsidRDefault="212E418F">
      <w:pPr>
        <w:ind w:left="45" w:right="0" w:firstLine="708"/>
      </w:pPr>
      <w:r>
        <w:t xml:space="preserve">Частой ошибкой родителей является </w:t>
      </w:r>
      <w:r w:rsidRPr="212E418F">
        <w:rPr>
          <w:b/>
          <w:bCs/>
        </w:rPr>
        <w:t>обвинение и наказание ребенка за слезы</w:t>
      </w:r>
      <w:r>
        <w:t xml:space="preserve">. Это не выход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 </w:t>
      </w:r>
    </w:p>
    <w:p w14:paraId="2495AF2B" w14:textId="77777777" w:rsidR="00AF7AA6" w:rsidRDefault="212E418F">
      <w:pPr>
        <w:ind w:left="45" w:right="0" w:firstLine="708"/>
      </w:pPr>
      <w: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14:paraId="34FE3870" w14:textId="77777777" w:rsidR="00AF7AA6" w:rsidRDefault="212E418F">
      <w:pPr>
        <w:ind w:left="45" w:right="0" w:firstLine="708"/>
      </w:pPr>
      <w:r>
        <w:t xml:space="preserve">Еще одна ошибка родителей — </w:t>
      </w:r>
      <w:r w:rsidRPr="212E418F">
        <w:rPr>
          <w:b/>
          <w:bCs/>
        </w:rPr>
        <w:t>пребывание в состоянии обеспокоенности,</w:t>
      </w:r>
      <w:r>
        <w:t xml:space="preserve">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>
        <w:t>всего</w:t>
      </w:r>
      <w:proofErr w:type="gramEnd"/>
      <w: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</w:t>
      </w:r>
    </w:p>
    <w:p w14:paraId="7BA825F0" w14:textId="77777777" w:rsidR="00AF7AA6" w:rsidRDefault="212E418F">
      <w:pPr>
        <w:ind w:left="45" w:right="0" w:firstLine="708"/>
      </w:pPr>
      <w:r w:rsidRPr="212E418F">
        <w:rPr>
          <w:b/>
          <w:bCs/>
        </w:rPr>
        <w:t>Пониженное внимание к ребенку</w:t>
      </w:r>
      <w:r>
        <w:t xml:space="preserve">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14:paraId="39963932" w14:textId="77777777" w:rsidR="00AF7AA6" w:rsidRDefault="212E418F">
      <w:pPr>
        <w:ind w:left="45" w:right="0" w:firstLine="708"/>
      </w:pPr>
      <w: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</w:p>
    <w:p w14:paraId="100C5B58" w14:textId="77777777" w:rsidR="00AF7AA6" w:rsidRDefault="00717025">
      <w:pPr>
        <w:spacing w:after="31" w:line="259" w:lineRule="auto"/>
        <w:ind w:left="111" w:right="0" w:firstLine="0"/>
        <w:jc w:val="center"/>
      </w:pPr>
      <w:r>
        <w:t xml:space="preserve"> </w:t>
      </w:r>
    </w:p>
    <w:p w14:paraId="7412B699" w14:textId="77777777" w:rsidR="00AF7AA6" w:rsidRDefault="212E418F">
      <w:pPr>
        <w:spacing w:after="23" w:line="259" w:lineRule="auto"/>
        <w:ind w:left="66" w:right="3" w:hanging="10"/>
        <w:jc w:val="center"/>
      </w:pPr>
      <w:r w:rsidRPr="212E418F">
        <w:rPr>
          <w:b/>
          <w:bCs/>
        </w:rPr>
        <w:t xml:space="preserve">РЕКОМЕНДАЦИИ РОДИТЕЛЯМ ПО ПОДГОТОВКЕ РЕБЁНКА </w:t>
      </w:r>
    </w:p>
    <w:p w14:paraId="0D51C492" w14:textId="77777777" w:rsidR="00AF7AA6" w:rsidRDefault="212E418F">
      <w:pPr>
        <w:spacing w:after="23" w:line="259" w:lineRule="auto"/>
        <w:ind w:left="66" w:right="2" w:hanging="10"/>
        <w:jc w:val="center"/>
      </w:pPr>
      <w:r w:rsidRPr="212E418F">
        <w:rPr>
          <w:b/>
          <w:bCs/>
        </w:rPr>
        <w:t>К ПОСЕЩЕНИЮ ДЕТСКОГО САДА</w:t>
      </w:r>
      <w:r>
        <w:t xml:space="preserve"> </w:t>
      </w:r>
    </w:p>
    <w:p w14:paraId="5D2D85EA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Убедитесь в собственной уверенности</w:t>
      </w:r>
      <w:r>
        <w:t xml:space="preserve"> в том, что детский сад необходим </w:t>
      </w:r>
      <w:proofErr w:type="gramStart"/>
      <w:r>
        <w:t>Вашему</w:t>
      </w:r>
      <w:proofErr w:type="gramEnd"/>
      <w:r>
        <w:t xml:space="preserve"> </w:t>
      </w:r>
      <w:proofErr w:type="spellStart"/>
      <w:r>
        <w:t>ребѐнку</w:t>
      </w:r>
      <w:proofErr w:type="spellEnd"/>
      <w:r>
        <w:t xml:space="preserve">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</w:t>
      </w:r>
      <w:proofErr w:type="spellStart"/>
      <w:r>
        <w:t>своѐм</w:t>
      </w:r>
      <w:proofErr w:type="spellEnd"/>
      <w:r>
        <w:t xml:space="preserve"> желании. </w:t>
      </w:r>
    </w:p>
    <w:p w14:paraId="52A939D5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Расскажите </w:t>
      </w:r>
      <w:proofErr w:type="spellStart"/>
      <w:r w:rsidRPr="212E418F">
        <w:rPr>
          <w:b/>
          <w:bCs/>
        </w:rPr>
        <w:t>ребѐнку</w:t>
      </w:r>
      <w:proofErr w:type="spellEnd"/>
      <w:r w:rsidRPr="212E418F">
        <w:rPr>
          <w:b/>
          <w:bCs/>
        </w:rPr>
        <w:t>, что такое детский сад, зачем туда ходят дети,</w:t>
      </w:r>
      <w:r>
        <w:t xml:space="preserve"> почему Вы хотите, чтобы он </w:t>
      </w:r>
      <w:proofErr w:type="spellStart"/>
      <w:proofErr w:type="gramStart"/>
      <w:r>
        <w:t>пошѐл</w:t>
      </w:r>
      <w:proofErr w:type="spellEnd"/>
      <w:proofErr w:type="gramEnd"/>
      <w:r>
        <w:t xml:space="preserve">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</w:t>
      </w:r>
      <w:proofErr w:type="spellStart"/>
      <w:r>
        <w:t>слѐзы</w:t>
      </w:r>
      <w:proofErr w:type="spellEnd"/>
      <w:r>
        <w:t xml:space="preserve"> и болячки, изолировать на время. Сейчас Ваша задача – позитивно настроить </w:t>
      </w:r>
      <w:proofErr w:type="spellStart"/>
      <w:r>
        <w:t>ребѐнка</w:t>
      </w:r>
      <w:proofErr w:type="spellEnd"/>
      <w:r>
        <w:t xml:space="preserve"> на грядущие перемены. </w:t>
      </w:r>
    </w:p>
    <w:p w14:paraId="774A5119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Проходя мимо детского сада, радостно напоминайте </w:t>
      </w:r>
      <w:proofErr w:type="spellStart"/>
      <w:r>
        <w:t>ребѐнку</w:t>
      </w:r>
      <w:proofErr w:type="spellEnd"/>
      <w:r>
        <w:t xml:space="preserve">, как ему повезло – он сможет ходить сюда. В </w:t>
      </w:r>
      <w:r w:rsidRPr="212E418F">
        <w:rPr>
          <w:b/>
          <w:bCs/>
        </w:rPr>
        <w:t>присутствии малыша рассказывайте</w:t>
      </w:r>
      <w:r>
        <w:t xml:space="preserve"> родным и знакомым об ожидаемом событии, о том, </w:t>
      </w:r>
      <w:r w:rsidRPr="212E418F">
        <w:rPr>
          <w:b/>
          <w:bCs/>
        </w:rPr>
        <w:t>что Вы гордитесь тем, что его приняли в детский сад</w:t>
      </w:r>
      <w:r>
        <w:t xml:space="preserve">. </w:t>
      </w:r>
    </w:p>
    <w:p w14:paraId="7D8F138B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Подробно расскажите </w:t>
      </w:r>
      <w:proofErr w:type="spellStart"/>
      <w:r>
        <w:t>ребѐнку</w:t>
      </w:r>
      <w:proofErr w:type="spellEnd"/>
      <w:r>
        <w:t xml:space="preserve"> о режиме дня в детском саду: что, как и в какой </w:t>
      </w:r>
      <w:proofErr w:type="gramStart"/>
      <w:r>
        <w:t>последовательности</w:t>
      </w:r>
      <w:proofErr w:type="gramEnd"/>
      <w:r>
        <w:t xml:space="preserve"> он будет делать. Чем подробнее будет Ваш рассказ, и чем чаще Вы </w:t>
      </w:r>
      <w:r>
        <w:lastRenderedPageBreak/>
        <w:t xml:space="preserve">будете его повторять, тем спокойнее и увереннее будет чувствовать себя малыш, когда </w:t>
      </w:r>
      <w:proofErr w:type="spellStart"/>
      <w:r>
        <w:t>пойдѐт</w:t>
      </w:r>
      <w:proofErr w:type="spellEnd"/>
      <w:r>
        <w:t xml:space="preserve"> в сад. Детей пугает неизвестность, но когда они видят, что ожидаемое событие происходит, как и было обещано, они чувствуют себя уверенно. </w:t>
      </w:r>
    </w:p>
    <w:p w14:paraId="401C1452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Готовьте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к общению с другими детьми и взрослыми:</w:t>
      </w:r>
      <w:r>
        <w:t xml:space="preserve">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</w:t>
      </w:r>
      <w:proofErr w:type="spellStart"/>
      <w:r>
        <w:t>ведѐт</w:t>
      </w:r>
      <w:proofErr w:type="spellEnd"/>
      <w:r>
        <w:t xml:space="preserve">: стесняется, уединяется, конфликтует, </w:t>
      </w:r>
      <w:proofErr w:type="spellStart"/>
      <w:r>
        <w:t>дерѐтся</w:t>
      </w:r>
      <w:proofErr w:type="spellEnd"/>
      <w:r>
        <w:t xml:space="preserve"> или же легко находит общий язык, контактирует со сверстниками, тянется к общению, раскован. </w:t>
      </w:r>
    </w:p>
    <w:p w14:paraId="0E15922F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Поговорите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о возможных трудностях, о том, к кому он может обратиться за помощью, как он сможет это сделать.</w:t>
      </w:r>
      <w:r>
        <w:t xml:space="preserve"> При этом важно не создавать у </w:t>
      </w:r>
      <w:proofErr w:type="spellStart"/>
      <w:r>
        <w:t>ребѐнка</w:t>
      </w:r>
      <w:proofErr w:type="spellEnd"/>
      <w:r>
        <w:t xml:space="preserve"> иллюзий, что все будет исполнено по первому требованию и именно так, как он хочет. Попробуйте проиграть все эти ситуации дома. </w:t>
      </w:r>
    </w:p>
    <w:p w14:paraId="19D69FAB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Приготовьте вместе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</w:t>
      </w:r>
      <w:r w:rsidRPr="212E418F">
        <w:rPr>
          <w:b/>
          <w:bCs/>
          <w:i/>
          <w:iCs/>
        </w:rPr>
        <w:t>"Радостную коробочку",</w:t>
      </w:r>
      <w:r>
        <w:t xml:space="preserve"> 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</w:t>
      </w:r>
      <w:proofErr w:type="spellStart"/>
      <w:r>
        <w:t>ребѐнок</w:t>
      </w:r>
      <w:proofErr w:type="spellEnd"/>
      <w:r>
        <w:t xml:space="preserve">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</w:t>
      </w:r>
      <w:proofErr w:type="spellStart"/>
      <w:r>
        <w:t>ещѐ</w:t>
      </w:r>
      <w:proofErr w:type="spellEnd"/>
      <w:r>
        <w:t xml:space="preserve">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w14:paraId="512EF7F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Научите малыша знакомиться с другими детьми, </w:t>
      </w:r>
      <w:r>
        <w:t xml:space="preserve"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</w:t>
      </w:r>
      <w:proofErr w:type="spellStart"/>
      <w:r>
        <w:t>ребѐнку</w:t>
      </w:r>
      <w:proofErr w:type="spellEnd"/>
      <w:r>
        <w:t xml:space="preserve">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 </w:t>
      </w:r>
    </w:p>
    <w:p w14:paraId="386903AA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Чем больше друзей (детей и взрослых) появится у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 xml:space="preserve">, тем быстрее он привыкнет и к детскому саду. Помогите ему в этом. Познакомьтесь с другими детьми. Называйте их в присутствии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 xml:space="preserve"> по именам. Дома спрашивайте своего малыша о Лене, Саше, </w:t>
      </w:r>
      <w:proofErr w:type="spellStart"/>
      <w:r>
        <w:t>Серѐже</w:t>
      </w:r>
      <w:proofErr w:type="spellEnd"/>
      <w:r>
        <w:t xml:space="preserve">. Поощряйте обращения Вашего </w:t>
      </w:r>
      <w:proofErr w:type="spellStart"/>
      <w:r>
        <w:t>ребѐнка</w:t>
      </w:r>
      <w:proofErr w:type="spellEnd"/>
      <w:r>
        <w:t xml:space="preserve"> за помощью к другим людям. </w:t>
      </w:r>
    </w:p>
    <w:p w14:paraId="61BB1625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Поиграйте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домашними игрушками в детский сад,</w:t>
      </w:r>
      <w:r>
        <w:t xml:space="preserve"> где какая-то из них будет самим </w:t>
      </w:r>
      <w:proofErr w:type="spellStart"/>
      <w:r>
        <w:t>ребѐнком</w:t>
      </w:r>
      <w:proofErr w:type="spellEnd"/>
      <w:r>
        <w:t xml:space="preserve">. Понаблюдайте, что делает он с этой игрушкой, что говорит, помогите вместе с </w:t>
      </w:r>
      <w:proofErr w:type="spellStart"/>
      <w:r>
        <w:t>ребѐнком</w:t>
      </w:r>
      <w:proofErr w:type="spellEnd"/>
      <w:r>
        <w:t xml:space="preserve"> найти ей друзей и порешайте проблемы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 xml:space="preserve"> через </w:t>
      </w:r>
      <w:proofErr w:type="spellStart"/>
      <w:r>
        <w:t>неѐ</w:t>
      </w:r>
      <w:proofErr w:type="spellEnd"/>
      <w:r>
        <w:t xml:space="preserve">, ориентируя игру на положительные результаты. </w:t>
      </w:r>
    </w:p>
    <w:p w14:paraId="56212F32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А теперь очень важный момент.</w:t>
      </w:r>
      <w:r>
        <w:t xml:space="preserve"> </w:t>
      </w:r>
      <w:proofErr w:type="gramStart"/>
      <w:r>
        <w:t xml:space="preserve">Поймите и запомните: чем лучше будут Ваши отношения с воспитателями, с другими родителями и их детьми, тем проще Вашему </w:t>
      </w:r>
      <w:proofErr w:type="spellStart"/>
      <w:r>
        <w:t>ребѐнку</w:t>
      </w:r>
      <w:proofErr w:type="spellEnd"/>
      <w:r>
        <w:t xml:space="preserve"> будет привыкнуть к детскому саду и тем комфортнее он будет себя чувствовать. </w:t>
      </w:r>
      <w:proofErr w:type="gramEnd"/>
    </w:p>
    <w:p w14:paraId="1DD9073D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Познакомьтесь с воспитателями и педагогами группы заранее,</w:t>
      </w:r>
      <w:r>
        <w:t xml:space="preserve"> расскажите об индивидуальных особенностях вашего </w:t>
      </w:r>
      <w:proofErr w:type="spellStart"/>
      <w:r>
        <w:t>ребѐнка</w:t>
      </w:r>
      <w:proofErr w:type="spellEnd"/>
      <w:r>
        <w:t xml:space="preserve">, что ему нравится, что нет, каковы его умения и навыки, в какой помощи он нуждается, определите, какие методы поощрения и наказания приемлемы </w:t>
      </w:r>
      <w:proofErr w:type="gramStart"/>
      <w:r>
        <w:t>для</w:t>
      </w:r>
      <w:proofErr w:type="gramEnd"/>
      <w:r>
        <w:t xml:space="preserve"> вашего </w:t>
      </w:r>
      <w:proofErr w:type="spellStart"/>
      <w:r>
        <w:t>ребѐнка</w:t>
      </w:r>
      <w:proofErr w:type="spellEnd"/>
      <w:r>
        <w:t xml:space="preserve">. </w:t>
      </w:r>
    </w:p>
    <w:p w14:paraId="7ADED44E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 </w:t>
      </w:r>
    </w:p>
    <w:p w14:paraId="028BC24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В присутствии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избегайте критических замечаний в адрес детского сада и его сотрудников. Никогда не пугайте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детским садом,</w:t>
      </w:r>
      <w:r>
        <w:t xml:space="preserve"> иначе позже Вам </w:t>
      </w:r>
      <w:proofErr w:type="spellStart"/>
      <w:r>
        <w:t>придѐтся</w:t>
      </w:r>
      <w:proofErr w:type="spellEnd"/>
      <w:r>
        <w:t xml:space="preserve"> </w:t>
      </w:r>
      <w:r>
        <w:lastRenderedPageBreak/>
        <w:t xml:space="preserve">пожинать эти горькие плоды. Если Вы заметите, что </w:t>
      </w:r>
      <w:proofErr w:type="spellStart"/>
      <w:r>
        <w:t>ребѐнок</w:t>
      </w:r>
      <w:proofErr w:type="spellEnd"/>
      <w:r>
        <w:t xml:space="preserve"> опасается воспитателя или не очень ему доверяет, постарайтесь </w:t>
      </w:r>
      <w:proofErr w:type="gramStart"/>
      <w:r>
        <w:t>почаще</w:t>
      </w:r>
      <w:proofErr w:type="gramEnd"/>
      <w:r>
        <w:t xml:space="preserve"> говорить о воспитателе, хвалить его, спрашивать о воспитателе </w:t>
      </w:r>
      <w:proofErr w:type="spellStart"/>
      <w:r>
        <w:t>ребѐнка</w:t>
      </w:r>
      <w:proofErr w:type="spellEnd"/>
      <w:r>
        <w:t xml:space="preserve">, подчеркивая, какая она добрая, красивая, хорошая, заботливая и т.д. </w:t>
      </w:r>
    </w:p>
    <w:p w14:paraId="2EAA67D1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В период адаптации </w:t>
      </w:r>
      <w:r w:rsidRPr="212E418F">
        <w:rPr>
          <w:b/>
          <w:bCs/>
        </w:rPr>
        <w:t>поддерживайте малыша эмоционально.</w:t>
      </w:r>
      <w:r>
        <w:t xml:space="preserve"> Теперь Вы проводите с ним меньше времени, поэтому компенсируйте это </w:t>
      </w:r>
      <w:r w:rsidRPr="212E418F">
        <w:rPr>
          <w:b/>
          <w:bCs/>
        </w:rPr>
        <w:t>качеством общения</w:t>
      </w:r>
      <w:r>
        <w:t xml:space="preserve">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spellStart"/>
      <w:r>
        <w:t>всѐ</w:t>
      </w:r>
      <w:proofErr w:type="spellEnd"/>
      <w:r>
        <w:t xml:space="preserve"> получится". </w:t>
      </w:r>
    </w:p>
    <w:p w14:paraId="4CFF16E4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Разработайте вместе с </w:t>
      </w:r>
      <w:proofErr w:type="spellStart"/>
      <w:r>
        <w:t>ребѐнком</w:t>
      </w:r>
      <w:proofErr w:type="spellEnd"/>
      <w:r>
        <w:t xml:space="preserve"> несложную </w:t>
      </w:r>
      <w:r w:rsidRPr="212E418F">
        <w:rPr>
          <w:b/>
          <w:bCs/>
        </w:rPr>
        <w:t>систему прощальных знаков внимания</w:t>
      </w:r>
      <w:r w:rsidRPr="212E418F">
        <w:rPr>
          <w:i/>
          <w:iCs/>
        </w:rPr>
        <w:t>,</w:t>
      </w:r>
      <w:r>
        <w:t xml:space="preserve"> и малышу будет проще отпускать Вас. </w:t>
      </w:r>
    </w:p>
    <w:p w14:paraId="11719ADB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Не устраивайте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в садик только потому, что у вас родился </w:t>
      </w:r>
      <w:proofErr w:type="spellStart"/>
      <w:r w:rsidRPr="212E418F">
        <w:rPr>
          <w:b/>
          <w:bCs/>
        </w:rPr>
        <w:t>ещѐ</w:t>
      </w:r>
      <w:proofErr w:type="spellEnd"/>
      <w:r w:rsidRPr="212E418F">
        <w:rPr>
          <w:b/>
          <w:bCs/>
        </w:rPr>
        <w:t xml:space="preserve"> один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>,</w:t>
      </w:r>
      <w:r>
        <w:t xml:space="preserve"> даже если это и облегчит вам жизнь. Ваш старший сын или дочь и без того почувствует, что в доме появился напрошенный гость, и ваше решение </w:t>
      </w:r>
      <w:r w:rsidRPr="212E418F">
        <w:rPr>
          <w:b/>
          <w:bCs/>
          <w:i/>
          <w:iCs/>
        </w:rPr>
        <w:t>он непременно истолкует как своё изгнание</w:t>
      </w:r>
      <w:r w:rsidRPr="212E418F">
        <w:rPr>
          <w:b/>
          <w:bCs/>
        </w:rPr>
        <w:t>,</w:t>
      </w:r>
      <w:r>
        <w:t xml:space="preserve"> сделав вывод, что вы предпочитаете ему </w:t>
      </w:r>
      <w:proofErr w:type="spellStart"/>
      <w:r>
        <w:t>новорождѐнного</w:t>
      </w:r>
      <w:proofErr w:type="spellEnd"/>
      <w:r>
        <w:t xml:space="preserve">. Поэтому если вы, ожидая ребенка, </w:t>
      </w:r>
      <w:proofErr w:type="spellStart"/>
      <w:r>
        <w:t>всѐ</w:t>
      </w:r>
      <w:proofErr w:type="spellEnd"/>
      <w:r>
        <w:t xml:space="preserve"> же решите отдать старшего в детский сад, сделайте это заранее, до появления малыша. </w:t>
      </w:r>
    </w:p>
    <w:p w14:paraId="60E3191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Самое главное назначение</w:t>
      </w:r>
      <w:r>
        <w:t xml:space="preserve"> детского сада в том, чтобы дать </w:t>
      </w:r>
      <w:proofErr w:type="spellStart"/>
      <w:r>
        <w:t>ребѐнку</w:t>
      </w:r>
      <w:proofErr w:type="spellEnd"/>
      <w:r>
        <w:t xml:space="preserve">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 </w:t>
      </w:r>
    </w:p>
    <w:p w14:paraId="5A29794D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Помните, что на привыкание к детскому саду </w:t>
      </w:r>
      <w:proofErr w:type="spellStart"/>
      <w:r>
        <w:t>ребѐнку</w:t>
      </w:r>
      <w:proofErr w:type="spellEnd"/>
      <w:r>
        <w:t xml:space="preserve"> может потребоваться до полугода. Рассчитывайте свои силы, возможности и планы. </w:t>
      </w:r>
      <w:r w:rsidRPr="212E418F">
        <w:rPr>
          <w:b/>
          <w:bCs/>
        </w:rPr>
        <w:t>Лучше, если в этот период у семьи будет возможность подстроиться под особенности адаптации своего малыша.</w:t>
      </w:r>
      <w:r>
        <w:t xml:space="preserve"> </w:t>
      </w:r>
    </w:p>
    <w:p w14:paraId="12F40E89" w14:textId="77777777" w:rsidR="00AF7AA6" w:rsidRDefault="00717025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608DEACE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2BAC6FC9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156A6281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45013F7E" w14:textId="77777777" w:rsidR="00AF7AA6" w:rsidRDefault="212E418F">
      <w:pPr>
        <w:spacing w:after="23" w:line="259" w:lineRule="auto"/>
        <w:ind w:left="66" w:right="8" w:hanging="10"/>
        <w:jc w:val="center"/>
      </w:pPr>
      <w:r w:rsidRPr="212E418F">
        <w:rPr>
          <w:b/>
          <w:bCs/>
        </w:rPr>
        <w:t xml:space="preserve">РЕКОМЕНДАЦИИ ДЛЯ ДНЕЙ АДАПТАЦИОННОГО ПЕРИОДА, </w:t>
      </w:r>
    </w:p>
    <w:p w14:paraId="3CE56C98" w14:textId="77777777" w:rsidR="00AF7AA6" w:rsidRDefault="212E418F">
      <w:pPr>
        <w:spacing w:after="0" w:line="259" w:lineRule="auto"/>
        <w:ind w:left="66" w:right="5" w:hanging="10"/>
        <w:jc w:val="center"/>
      </w:pPr>
      <w:r w:rsidRPr="212E418F">
        <w:rPr>
          <w:b/>
          <w:bCs/>
        </w:rPr>
        <w:t xml:space="preserve">КОГДА ВЫ УЖЕ ОСТАВЛЯЕТЕ РЕБЁНКА В ДЕТСКОМ САДУ </w:t>
      </w:r>
    </w:p>
    <w:p w14:paraId="20876B09" w14:textId="77777777" w:rsidR="00AF7AA6" w:rsidRDefault="00717025">
      <w:pPr>
        <w:spacing w:after="24" w:line="259" w:lineRule="auto"/>
        <w:ind w:left="111" w:right="0" w:firstLine="0"/>
        <w:jc w:val="center"/>
      </w:pPr>
      <w:r>
        <w:t xml:space="preserve"> </w:t>
      </w:r>
    </w:p>
    <w:p w14:paraId="714C9416" w14:textId="77777777"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Скажите </w:t>
      </w:r>
      <w:proofErr w:type="spellStart"/>
      <w:r>
        <w:t>ребѐнку</w:t>
      </w:r>
      <w:proofErr w:type="spellEnd"/>
      <w:r>
        <w:t xml:space="preserve"> </w:t>
      </w:r>
      <w:r w:rsidRPr="212E418F">
        <w:rPr>
          <w:b/>
          <w:bCs/>
        </w:rPr>
        <w:t xml:space="preserve">уверенным и </w:t>
      </w:r>
      <w:proofErr w:type="spellStart"/>
      <w:r w:rsidRPr="212E418F">
        <w:rPr>
          <w:b/>
          <w:bCs/>
        </w:rPr>
        <w:t>твѐрдым</w:t>
      </w:r>
      <w:proofErr w:type="spellEnd"/>
      <w:r w:rsidRPr="212E418F">
        <w:rPr>
          <w:b/>
          <w:bCs/>
        </w:rPr>
        <w:t xml:space="preserve"> тоном</w:t>
      </w:r>
      <w:r>
        <w:t xml:space="preserve">, что Вам пора идти поцелуйте его, </w:t>
      </w:r>
      <w:r w:rsidRPr="212E418F">
        <w:rPr>
          <w:b/>
          <w:bCs/>
        </w:rPr>
        <w:t>словно ничего не происходит</w:t>
      </w:r>
      <w:r>
        <w:t xml:space="preserve">, и уходите, </w:t>
      </w:r>
      <w:r w:rsidRPr="212E418F">
        <w:rPr>
          <w:b/>
          <w:bCs/>
        </w:rPr>
        <w:t>не задерживаясь</w:t>
      </w:r>
      <w:r>
        <w:t xml:space="preserve"> </w:t>
      </w:r>
    </w:p>
    <w:p w14:paraId="2F2FBF56" w14:textId="77777777"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Продемонстрируйте свою уверенность в воспитателе</w:t>
      </w:r>
      <w:r>
        <w:t xml:space="preserve">, обратившись к нему с такими, например, словами: "Вижу, у вас сегодня ожидается </w:t>
      </w:r>
      <w:proofErr w:type="spellStart"/>
      <w:r>
        <w:t>весѐлый</w:t>
      </w:r>
      <w:proofErr w:type="spellEnd"/>
      <w:r>
        <w:t xml:space="preserve"> день" (далее можно намекнуть воспитателю на то, что </w:t>
      </w:r>
      <w:proofErr w:type="spellStart"/>
      <w:r>
        <w:t>ребѐнок</w:t>
      </w:r>
      <w:proofErr w:type="spellEnd"/>
      <w:r>
        <w:t xml:space="preserve"> сейчас </w:t>
      </w:r>
      <w:proofErr w:type="spellStart"/>
      <w:r>
        <w:t>займѐтся</w:t>
      </w:r>
      <w:proofErr w:type="spellEnd"/>
      <w:r>
        <w:t xml:space="preserve"> его любимым рисованием, или лепкой, или игрой...) </w:t>
      </w:r>
    </w:p>
    <w:p w14:paraId="07EA5DA1" w14:textId="77777777" w:rsidR="00AF7AA6" w:rsidRDefault="212E418F">
      <w:pPr>
        <w:numPr>
          <w:ilvl w:val="0"/>
          <w:numId w:val="3"/>
        </w:numPr>
        <w:ind w:right="0" w:hanging="360"/>
      </w:pPr>
      <w:r>
        <w:t xml:space="preserve">Скажите </w:t>
      </w:r>
      <w:proofErr w:type="spellStart"/>
      <w:r>
        <w:t>ребѐнку</w:t>
      </w:r>
      <w:proofErr w:type="spellEnd"/>
      <w:r>
        <w:t xml:space="preserve">, как он может определить </w:t>
      </w:r>
      <w:r w:rsidRPr="212E418F">
        <w:rPr>
          <w:b/>
          <w:bCs/>
        </w:rPr>
        <w:t>время, когда Вы должны за ним прийти</w:t>
      </w:r>
      <w:r>
        <w:t xml:space="preserve"> (например, сразу после обеда) и </w:t>
      </w:r>
      <w:r w:rsidRPr="212E418F">
        <w:rPr>
          <w:b/>
          <w:bCs/>
        </w:rPr>
        <w:t>будьте обязательно точны</w:t>
      </w:r>
      <w:r>
        <w:t xml:space="preserve"> при этом </w:t>
      </w:r>
    </w:p>
    <w:p w14:paraId="326CF8CD" w14:textId="77777777"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Попрощавшись, – </w:t>
      </w:r>
      <w:r w:rsidRPr="212E418F">
        <w:rPr>
          <w:b/>
          <w:bCs/>
        </w:rPr>
        <w:t>уходите, не оборачиваясь</w:t>
      </w:r>
      <w:r>
        <w:t xml:space="preserve"> </w:t>
      </w:r>
    </w:p>
    <w:p w14:paraId="70F545E4" w14:textId="77777777"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Будьте терпеливы.</w:t>
      </w:r>
      <w:r>
        <w:t xml:space="preserve"> Помните, малышу намного тяжелее, чем Вам. Ему нужна Ваша помощь и поддержка. </w:t>
      </w:r>
    </w:p>
    <w:p w14:paraId="10146664" w14:textId="77777777" w:rsidR="00AF7AA6" w:rsidRDefault="00717025">
      <w:pPr>
        <w:spacing w:after="27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0BFA94FC" w14:textId="77777777"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 xml:space="preserve">ВОЗМОЖНЫЕ  ХАРАКТЕРРИСТИКИ ПОВЕДЕНИЯ РЕБЕНКА В ДЕТСКОМ САДУ </w:t>
      </w:r>
    </w:p>
    <w:p w14:paraId="5B68B9CD" w14:textId="77777777" w:rsidR="00AF7AA6" w:rsidRDefault="00717025">
      <w:pPr>
        <w:spacing w:after="24" w:line="259" w:lineRule="auto"/>
        <w:ind w:left="60" w:right="0" w:firstLine="0"/>
        <w:jc w:val="left"/>
      </w:pPr>
      <w:r>
        <w:t xml:space="preserve"> </w:t>
      </w:r>
    </w:p>
    <w:p w14:paraId="11994E18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>Любимая игрушка.</w:t>
      </w:r>
      <w:r>
        <w:t xml:space="preserve"> Обычно такой </w:t>
      </w:r>
      <w:proofErr w:type="spellStart"/>
      <w:r>
        <w:t>ребѐнок</w:t>
      </w:r>
      <w:proofErr w:type="spellEnd"/>
      <w:r>
        <w:t xml:space="preserve"> будет брать с собой игрушку в сад, может быть и не одну. Возможно, будет </w:t>
      </w:r>
      <w:proofErr w:type="gramStart"/>
      <w:r>
        <w:t>приносить</w:t>
      </w:r>
      <w:proofErr w:type="gramEnd"/>
      <w:r>
        <w:t xml:space="preserve"> и уносить </w:t>
      </w:r>
      <w:proofErr w:type="spellStart"/>
      <w:r>
        <w:t>еѐ</w:t>
      </w:r>
      <w:proofErr w:type="spellEnd"/>
      <w:r>
        <w:t xml:space="preserve"> каждый день, менять игрушки. В данной ситуации игрушка для </w:t>
      </w:r>
      <w:proofErr w:type="spellStart"/>
      <w:r>
        <w:t>ребѐнка</w:t>
      </w:r>
      <w:proofErr w:type="spellEnd"/>
      <w:r>
        <w:t xml:space="preserve"> является в </w:t>
      </w:r>
      <w:proofErr w:type="spellStart"/>
      <w:r>
        <w:t>своѐм</w:t>
      </w:r>
      <w:proofErr w:type="spellEnd"/>
      <w:r>
        <w:t xml:space="preserve"> роде частичкой его домашнего мира – ―с ней не так страшно идти в сад, мне будет, во что там играть ‖, - думает ребенок. </w:t>
      </w:r>
    </w:p>
    <w:p w14:paraId="42427D50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lastRenderedPageBreak/>
        <w:t xml:space="preserve">Истерика с утра. </w:t>
      </w:r>
      <w:r>
        <w:t xml:space="preserve">Она может начаться у </w:t>
      </w:r>
      <w:proofErr w:type="spellStart"/>
      <w:r>
        <w:t>ребѐнка</w:t>
      </w:r>
      <w:proofErr w:type="spellEnd"/>
      <w:r>
        <w:t xml:space="preserve">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</w:t>
      </w:r>
      <w:proofErr w:type="spellStart"/>
      <w:r>
        <w:t>ребѐнку</w:t>
      </w:r>
      <w:proofErr w:type="spellEnd"/>
      <w:r>
        <w:t xml:space="preserve"> и передали его воспитателю. Не уговаривайте и не сюсюкайтесь с ним – это лишь усугубит ситуацию новым наплывом </w:t>
      </w:r>
      <w:proofErr w:type="spellStart"/>
      <w:r>
        <w:t>слѐз</w:t>
      </w:r>
      <w:proofErr w:type="spellEnd"/>
      <w:r>
        <w:t xml:space="preserve"> и капризов. </w:t>
      </w:r>
    </w:p>
    <w:p w14:paraId="111CDB0E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Эмоциональные родители. </w:t>
      </w:r>
      <w: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w14:paraId="17E275C4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Единоличники. </w:t>
      </w:r>
      <w: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</w:t>
      </w:r>
      <w:proofErr w:type="spellStart"/>
      <w:r>
        <w:t>всѐ</w:t>
      </w:r>
      <w:proofErr w:type="spellEnd"/>
      <w:r>
        <w:t xml:space="preserve">, чем интересуется малыш. </w:t>
      </w:r>
      <w:proofErr w:type="spellStart"/>
      <w:r>
        <w:t>Ребѐнок</w:t>
      </w:r>
      <w:proofErr w:type="spellEnd"/>
      <w:r>
        <w:t xml:space="preserve"> начинает видеть в </w:t>
      </w:r>
      <w:proofErr w:type="spellStart"/>
      <w:r>
        <w:t>своѐм</w:t>
      </w:r>
      <w:proofErr w:type="spellEnd"/>
      <w:r>
        <w:t xml:space="preserve">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</w:t>
      </w:r>
      <w:proofErr w:type="spellStart"/>
      <w:r>
        <w:t>привлечѐт</w:t>
      </w:r>
      <w:proofErr w:type="spellEnd"/>
      <w:r>
        <w:t xml:space="preserve"> к игре уже 1–2 других детей, и круг общения </w:t>
      </w:r>
      <w:proofErr w:type="spellStart"/>
      <w:r>
        <w:t>ребѐнка</w:t>
      </w:r>
      <w:proofErr w:type="spellEnd"/>
      <w:r>
        <w:t xml:space="preserve"> </w:t>
      </w:r>
      <w:proofErr w:type="spellStart"/>
      <w:r>
        <w:t>начнѐт</w:t>
      </w:r>
      <w:proofErr w:type="spellEnd"/>
      <w:r>
        <w:t xml:space="preserve"> потихоньку расширяться. </w:t>
      </w:r>
    </w:p>
    <w:p w14:paraId="423B33C4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Просто пережить. </w:t>
      </w:r>
      <w:r>
        <w:t xml:space="preserve">Знайте, что такое поведение вашего </w:t>
      </w:r>
      <w:proofErr w:type="spellStart"/>
      <w:r>
        <w:t>ребѐнка</w:t>
      </w:r>
      <w:proofErr w:type="spellEnd"/>
      <w:r>
        <w:t xml:space="preserve">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14:paraId="178926D0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Воспитатели не волшебники. </w:t>
      </w:r>
      <w:r>
        <w:t xml:space="preserve">Некоторые родители считают, что мы, воспитатели как волшебники. </w:t>
      </w:r>
      <w:proofErr w:type="spellStart"/>
      <w:r>
        <w:t>Всѐ</w:t>
      </w:r>
      <w:proofErr w:type="spellEnd"/>
      <w:r>
        <w:t xml:space="preserve"> это должно прекратиться хотя бы через недели две. Нет и </w:t>
      </w:r>
      <w:proofErr w:type="spellStart"/>
      <w:r>
        <w:t>ещѐ</w:t>
      </w:r>
      <w:proofErr w:type="spellEnd"/>
      <w:r>
        <w:t xml:space="preserve"> раз нет! Этот процесс </w:t>
      </w:r>
      <w:proofErr w:type="spellStart"/>
      <w:r>
        <w:t>трудоѐмкий</w:t>
      </w:r>
      <w:proofErr w:type="spellEnd"/>
      <w:r>
        <w:t xml:space="preserve">, по времени индивидуальный для каждого воспитанника. Тяжело адаптируемый </w:t>
      </w:r>
      <w:proofErr w:type="spellStart"/>
      <w:r>
        <w:t>ребѐнок</w:t>
      </w:r>
      <w:proofErr w:type="spellEnd"/>
      <w:r>
        <w:t xml:space="preserve"> </w:t>
      </w:r>
      <w:proofErr w:type="spellStart"/>
      <w:proofErr w:type="gramStart"/>
      <w:r>
        <w:t>пройд</w:t>
      </w:r>
      <w:proofErr w:type="gramEnd"/>
      <w:r>
        <w:t>ѐт</w:t>
      </w:r>
      <w:proofErr w:type="spellEnd"/>
      <w:r>
        <w:t xml:space="preserve"> через несколько этапов своего становления в группе, прежде чем мы увидим, что вот он уже улыбается, </w:t>
      </w:r>
      <w:proofErr w:type="spellStart"/>
      <w:r>
        <w:t>смеѐтся</w:t>
      </w:r>
      <w:proofErr w:type="spellEnd"/>
      <w:r>
        <w:t xml:space="preserve"> и не хочет уходить из детского сада. </w:t>
      </w:r>
    </w:p>
    <w:p w14:paraId="1B7172F4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325CE300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25DD3341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23DD831B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28CE8CB7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1895D3B7" w14:textId="77777777" w:rsidR="00AF7AA6" w:rsidRDefault="00717025">
      <w:pPr>
        <w:spacing w:after="26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0782116A" w14:textId="77777777" w:rsidR="00AF7AA6" w:rsidRDefault="212E418F">
      <w:pPr>
        <w:spacing w:after="23" w:line="259" w:lineRule="auto"/>
        <w:ind w:left="66" w:right="0" w:hanging="10"/>
        <w:jc w:val="center"/>
      </w:pPr>
      <w:r w:rsidRPr="212E418F">
        <w:rPr>
          <w:b/>
          <w:bCs/>
        </w:rPr>
        <w:t xml:space="preserve">КАК ОБЛЕГЧИТЬ АДАПТАЦИЮ? </w:t>
      </w:r>
    </w:p>
    <w:p w14:paraId="07D3D3A7" w14:textId="77777777" w:rsidR="00AF7AA6" w:rsidRDefault="212E418F">
      <w:pPr>
        <w:ind w:left="45" w:right="0" w:firstLine="0"/>
      </w:pPr>
      <w:r>
        <w:t xml:space="preserve">Чтобы облегчить адаптацию ребенка, вы должны позаботиться о своем малыше и принять целый комплекс мер: </w:t>
      </w:r>
    </w:p>
    <w:p w14:paraId="6D2872AA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 </w:t>
      </w:r>
    </w:p>
    <w:p w14:paraId="2F7826B4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 </w:t>
      </w:r>
    </w:p>
    <w:p w14:paraId="4BF8E6DA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 </w:t>
      </w:r>
    </w:p>
    <w:p w14:paraId="36FFF296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 </w:t>
      </w:r>
    </w:p>
    <w:p w14:paraId="7B087703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внушайте ребенку, что он уже большой и доказывайте это делом. Можете посадить за общий стол, позволить сделать что-то важное; </w:t>
      </w:r>
    </w:p>
    <w:p w14:paraId="3E730092" w14:textId="77777777" w:rsidR="00AF7AA6" w:rsidRDefault="212E418F">
      <w:pPr>
        <w:numPr>
          <w:ilvl w:val="0"/>
          <w:numId w:val="5"/>
        </w:numPr>
        <w:ind w:right="272" w:hanging="360"/>
      </w:pPr>
      <w:r>
        <w:lastRenderedPageBreak/>
        <w:t xml:space="preserve">во время адаптации все нововведения (занятия в кружках, ремонты и прочее) лучше отложить. Малышу достаточно новых впечатлений. </w:t>
      </w:r>
    </w:p>
    <w:p w14:paraId="7FDE0BDC" w14:textId="77777777" w:rsidR="00AF7AA6" w:rsidRDefault="00717025">
      <w:pPr>
        <w:spacing w:after="26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3A7B6BB0" w14:textId="77777777" w:rsidR="00AF7AA6" w:rsidRDefault="212E418F">
      <w:pPr>
        <w:spacing w:after="23" w:line="259" w:lineRule="auto"/>
        <w:ind w:left="66" w:right="10" w:hanging="10"/>
        <w:jc w:val="center"/>
      </w:pPr>
      <w:r w:rsidRPr="212E418F">
        <w:rPr>
          <w:b/>
          <w:bCs/>
        </w:rPr>
        <w:t xml:space="preserve">ЧТО ДЕЛАТЬ, ЕСЛИ АДАПТАЦИЯ ЗАТЯНУЛАСЬ? </w:t>
      </w:r>
    </w:p>
    <w:p w14:paraId="40ED122F" w14:textId="77777777" w:rsidR="00AF7AA6" w:rsidRDefault="212E418F">
      <w:pPr>
        <w:ind w:left="45" w:right="0" w:firstLine="0"/>
      </w:pPr>
      <w:r>
        <w:t xml:space="preserve">Можно выделить несколько основных факторов, которые свидетельствуют о необходимости «бить тревогу»: </w:t>
      </w:r>
    </w:p>
    <w:p w14:paraId="4F36DE82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попытки воспитателей успокоить или что-то объяснить ребенку проваливаются раз за разом; </w:t>
      </w:r>
    </w:p>
    <w:p w14:paraId="254B836B" w14:textId="77777777" w:rsidR="00AF7AA6" w:rsidRDefault="00717025">
      <w:pPr>
        <w:numPr>
          <w:ilvl w:val="0"/>
          <w:numId w:val="5"/>
        </w:numPr>
        <w:ind w:right="272" w:hanging="360"/>
      </w:pPr>
      <w:r>
        <w:t xml:space="preserve">вас тревожит одна только мысль о предстоящем посещении садика ребенком; </w:t>
      </w:r>
      <w:r w:rsidRPr="212E418F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212E418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малыш часто болеет; </w:t>
      </w:r>
    </w:p>
    <w:p w14:paraId="553ED206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прошло уже несколько месяцев, но никак не получается искоренить страх ребенка перед детским садиком. </w:t>
      </w:r>
    </w:p>
    <w:p w14:paraId="1AC42EC7" w14:textId="77777777" w:rsidR="00AF7AA6" w:rsidRDefault="212E418F">
      <w:pPr>
        <w:ind w:left="45" w:right="0" w:firstLine="524"/>
      </w:pPr>
      <w:r>
        <w:t xml:space="preserve"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 </w:t>
      </w:r>
    </w:p>
    <w:p w14:paraId="6C1031F9" w14:textId="77777777" w:rsidR="00AF7AA6" w:rsidRDefault="00717025">
      <w:pPr>
        <w:spacing w:after="21" w:line="259" w:lineRule="auto"/>
        <w:ind w:left="60" w:right="0" w:firstLine="0"/>
        <w:jc w:val="left"/>
      </w:pPr>
      <w:r>
        <w:t xml:space="preserve"> </w:t>
      </w:r>
    </w:p>
    <w:p w14:paraId="0374A391" w14:textId="43D69FFF" w:rsidR="00AF7AA6" w:rsidRDefault="00717025">
      <w:pPr>
        <w:ind w:left="45" w:right="0" w:firstLine="0"/>
      </w:pPr>
      <w:bookmarkStart w:id="0" w:name="_GoBack"/>
      <w:bookmarkEnd w:id="0"/>
      <w:r>
        <w:t xml:space="preserve"> </w:t>
      </w:r>
    </w:p>
    <w:sectPr w:rsidR="00AF7AA6">
      <w:pgSz w:w="11908" w:h="16836"/>
      <w:pgMar w:top="714" w:right="844" w:bottom="1225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8C9"/>
    <w:multiLevelType w:val="hybridMultilevel"/>
    <w:tmpl w:val="5FAEF58A"/>
    <w:lvl w:ilvl="0" w:tplc="6B7E1E6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9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A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9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0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C3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2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9537C"/>
    <w:multiLevelType w:val="hybridMultilevel"/>
    <w:tmpl w:val="050CDD6A"/>
    <w:lvl w:ilvl="0" w:tplc="B7D4E996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2E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54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F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ECB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64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C3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22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456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B4BA4"/>
    <w:multiLevelType w:val="hybridMultilevel"/>
    <w:tmpl w:val="36DAB638"/>
    <w:lvl w:ilvl="0" w:tplc="2FFC36F8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53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B2B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5E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5DB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5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9C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676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BDD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242A7"/>
    <w:multiLevelType w:val="hybridMultilevel"/>
    <w:tmpl w:val="A34E5142"/>
    <w:lvl w:ilvl="0" w:tplc="A4361F84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5F4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259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FBA4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EBC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F53E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D17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DF32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1B5E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D4522"/>
    <w:multiLevelType w:val="hybridMultilevel"/>
    <w:tmpl w:val="EBBC192A"/>
    <w:lvl w:ilvl="0" w:tplc="D850185C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68F2E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AC8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E602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A79F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6C91E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AF49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5E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E64A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6"/>
    <w:rsid w:val="00717025"/>
    <w:rsid w:val="00A80B70"/>
    <w:rsid w:val="00AF7AA6"/>
    <w:rsid w:val="212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43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eastAsia="Times New Roman" w:hAnsi="Times New Roman" w:cs="Times New Roman"/>
      <w:color w:val="333333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33333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43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eastAsia="Times New Roman" w:hAnsi="Times New Roman" w:cs="Times New Roman"/>
      <w:color w:val="333333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33333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1</cp:lastModifiedBy>
  <cp:revision>2</cp:revision>
  <dcterms:created xsi:type="dcterms:W3CDTF">2020-11-05T07:32:00Z</dcterms:created>
  <dcterms:modified xsi:type="dcterms:W3CDTF">2020-11-05T07:32:00Z</dcterms:modified>
</cp:coreProperties>
</file>