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T="0" distR="0" distL="0" distB="0">
            <wp:extent cx="6390005" cy="597272"/>
            <wp:effectExtent l="0" t="0" r="0" b="0"/>
            <wp:docPr id="1026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0005" cy="59727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  <w:sz w:val="144"/>
          <w:szCs w:val="144"/>
        </w:rPr>
      </w:pPr>
    </w:p>
    <w:p>
      <w:pPr>
        <w:pStyle w:val="style0"/>
        <w:spacing w:after="0" w:lineRule="atLeast" w:line="18"/>
        <w:jc w:val="left"/>
        <w:rPr>
          <w:rFonts w:ascii="Times New Roman" w:cs="Times New Roman" w:hAnsi="Times New Roman"/>
          <w:color w:val="7030a0"/>
          <w:sz w:val="144"/>
          <w:szCs w:val="144"/>
        </w:rPr>
      </w:pPr>
      <w:r>
        <w:rPr>
          <w:rFonts w:ascii="Times New Roman" w:cs="Times New Roman" w:hAnsi="Times New Roman"/>
          <w:color w:val="7030a0"/>
          <w:sz w:val="144"/>
          <w:szCs w:val="144"/>
          <w:lang w:val="en-US"/>
        </w:rPr>
        <w:t>СООБЩЕНИЕ</w:t>
      </w: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  <w:color w:val="7030a0"/>
          <w:sz w:val="144"/>
          <w:szCs w:val="144"/>
        </w:rPr>
      </w:pPr>
      <w:r>
        <w:rPr>
          <w:rFonts w:ascii="Times New Roman" w:cs="Times New Roman" w:hAnsi="Times New Roman"/>
          <w:color w:val="7030a0"/>
          <w:sz w:val="144"/>
          <w:szCs w:val="144"/>
        </w:rPr>
        <w:t>на тему:</w:t>
      </w: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  <w:color w:val="ff0000"/>
          <w:sz w:val="120"/>
          <w:szCs w:val="120"/>
        </w:rPr>
      </w:pPr>
      <w:r>
        <w:rPr>
          <w:rFonts w:ascii="Times New Roman" w:cs="Times New Roman" w:hAnsi="Times New Roman"/>
          <w:color w:val="ff0000"/>
          <w:sz w:val="120"/>
          <w:szCs w:val="120"/>
        </w:rPr>
        <w:t xml:space="preserve">«Нет в России семьи такой, </w:t>
      </w:r>
      <w:r>
        <w:rPr>
          <w:rFonts w:ascii="Times New Roman" w:cs="Times New Roman" w:hAnsi="Times New Roman"/>
          <w:color w:val="ff0000"/>
          <w:sz w:val="120"/>
          <w:szCs w:val="120"/>
        </w:rPr>
        <w:t>где б не</w:t>
      </w:r>
      <w:r>
        <w:rPr>
          <w:rFonts w:ascii="Times New Roman" w:cs="Times New Roman" w:hAnsi="Times New Roman"/>
          <w:color w:val="ff0000"/>
          <w:sz w:val="120"/>
          <w:szCs w:val="120"/>
        </w:rPr>
        <w:t xml:space="preserve"> памятен был свой герой…»</w:t>
      </w: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  <w:sz w:val="120"/>
          <w:szCs w:val="120"/>
        </w:rPr>
      </w:pP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</w:rPr>
      </w:pP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</w:rPr>
      </w:pPr>
    </w:p>
    <w:p>
      <w:pPr>
        <w:pStyle w:val="style0"/>
        <w:spacing w:after="0" w:lineRule="atLeast" w:line="1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Ученица 2 «а» класса</w:t>
      </w:r>
    </w:p>
    <w:p>
      <w:pPr>
        <w:pStyle w:val="style0"/>
        <w:spacing w:after="0" w:lineRule="atLeast" w:line="1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МБОУ «ООШ №91»</w:t>
      </w:r>
    </w:p>
    <w:p>
      <w:pPr>
        <w:pStyle w:val="style0"/>
        <w:spacing w:after="0" w:lineRule="atLeast" w:line="1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Инашвили</w:t>
      </w:r>
      <w:r>
        <w:rPr>
          <w:rFonts w:ascii="Times New Roman" w:cs="Times New Roman" w:hAnsi="Times New Roman"/>
        </w:rPr>
        <w:t xml:space="preserve"> Софии</w:t>
      </w:r>
    </w:p>
    <w:p>
      <w:pPr>
        <w:pStyle w:val="style0"/>
        <w:spacing w:after="0" w:lineRule="atLeast" w:line="18"/>
        <w:jc w:val="right"/>
        <w:rPr>
          <w:rFonts w:ascii="Times New Roman" w:cs="Times New Roman" w:hAnsi="Times New Roman"/>
        </w:rPr>
      </w:pPr>
    </w:p>
    <w:p>
      <w:pPr>
        <w:pStyle w:val="style0"/>
        <w:spacing w:after="0" w:lineRule="atLeast" w:line="18"/>
        <w:jc w:val="right"/>
        <w:rPr>
          <w:rFonts w:ascii="Times New Roman" w:cs="Times New Roman" w:hAnsi="Times New Roman"/>
        </w:rPr>
      </w:pPr>
    </w:p>
    <w:p>
      <w:pPr>
        <w:pStyle w:val="style0"/>
        <w:spacing w:after="0" w:lineRule="atLeast" w:line="18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inline distT="0" distR="0" distL="0" distB="0">
            <wp:extent cx="6390005" cy="596900"/>
            <wp:effectExtent l="0" t="0" r="0" b="0"/>
            <wp:docPr id="1027" name="Рисунок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0005" cy="5969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tLeast" w:line="18"/>
        <w:jc w:val="right"/>
        <w:rPr>
          <w:rFonts w:ascii="Times New Roman" w:cs="Times New Roman" w:hAnsi="Times New Roman"/>
        </w:rPr>
      </w:pP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  <w:sz w:val="40"/>
          <w:szCs w:val="40"/>
        </w:rPr>
      </w:pPr>
      <w:r>
        <w:rPr>
          <w:rFonts w:ascii="Times New Roman" w:cs="Times New Roman" w:hAnsi="Times New Roman"/>
          <w:noProof/>
          <w:sz w:val="40"/>
          <w:szCs w:val="40"/>
          <w:lang w:eastAsia="ru-RU"/>
        </w:rPr>
        <w:drawing>
          <wp:inline distT="0" distR="0" distL="0" distB="0">
            <wp:extent cx="6391273" cy="561975"/>
            <wp:effectExtent l="0" t="0" r="0" b="0"/>
            <wp:docPr id="1028" name="Рисунок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1273" cy="561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tLeast" w:line="18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Герой моей семьи!!!</w:t>
      </w: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Война</w:t>
      </w:r>
      <w:r>
        <w:rPr>
          <w:rFonts w:ascii="Times New Roman" w:cs="Times New Roman" w:hAnsi="Times New Roman"/>
          <w:sz w:val="24"/>
          <w:szCs w:val="24"/>
        </w:rPr>
        <w:t>… Э</w:t>
      </w:r>
      <w:r>
        <w:rPr>
          <w:rFonts w:ascii="Times New Roman" w:cs="Times New Roman" w:hAnsi="Times New Roman"/>
          <w:sz w:val="24"/>
          <w:szCs w:val="24"/>
        </w:rPr>
        <w:t>то горе, слезы. Она  постучалась в каждый дом, принесла беду, затронула судьбу многих семей. Из каждой семьи ушли на фронт отцы и дети, мужья, бабуш</w:t>
      </w:r>
      <w:r>
        <w:rPr>
          <w:rFonts w:ascii="Times New Roman" w:cs="Times New Roman" w:hAnsi="Times New Roman"/>
          <w:sz w:val="24"/>
          <w:szCs w:val="24"/>
        </w:rPr>
        <w:t>ки и дедушки, братья и сестры</w:t>
      </w:r>
      <w:r>
        <w:rPr>
          <w:rFonts w:ascii="Times New Roman" w:cs="Times New Roman" w:hAnsi="Times New Roman"/>
          <w:sz w:val="24"/>
          <w:szCs w:val="24"/>
        </w:rPr>
        <w:t>… Т</w:t>
      </w:r>
      <w:r>
        <w:rPr>
          <w:rFonts w:ascii="Times New Roman" w:cs="Times New Roman" w:hAnsi="Times New Roman"/>
          <w:sz w:val="24"/>
          <w:szCs w:val="24"/>
        </w:rPr>
        <w:t>ысячи людей испытали ужасные мучения, но они выстояли и победили. Победили в самой тяжелой  из всех войн, перенесённых до сих пор человечеством и  живы ещё те люди, которые в тяжелейших боях защищали Родину. Война в их памяти всплывает самым страшным горестным восп</w:t>
      </w:r>
      <w:r>
        <w:rPr>
          <w:rFonts w:ascii="Times New Roman" w:cs="Times New Roman" w:hAnsi="Times New Roman"/>
          <w:sz w:val="24"/>
          <w:szCs w:val="24"/>
        </w:rPr>
        <w:t>оминанием. Сколько бед она принесла</w:t>
      </w:r>
      <w:r>
        <w:rPr>
          <w:rFonts w:ascii="Times New Roman" w:cs="Times New Roman" w:hAnsi="Times New Roman"/>
          <w:sz w:val="24"/>
          <w:szCs w:val="24"/>
        </w:rPr>
        <w:t xml:space="preserve">: многие </w:t>
      </w:r>
      <w:r>
        <w:rPr>
          <w:rFonts w:ascii="Times New Roman" w:cs="Times New Roman" w:hAnsi="Times New Roman"/>
          <w:sz w:val="24"/>
          <w:szCs w:val="24"/>
        </w:rPr>
        <w:t>погибли</w:t>
      </w:r>
      <w:r>
        <w:rPr>
          <w:rFonts w:ascii="Times New Roman" w:cs="Times New Roman" w:hAnsi="Times New Roman"/>
          <w:sz w:val="24"/>
          <w:szCs w:val="24"/>
        </w:rPr>
        <w:t>, защищая честь и достоинство своей Родины, многие с</w:t>
      </w:r>
      <w:r>
        <w:rPr>
          <w:rFonts w:ascii="Times New Roman" w:cs="Times New Roman" w:hAnsi="Times New Roman"/>
          <w:sz w:val="24"/>
          <w:szCs w:val="24"/>
        </w:rPr>
        <w:t>тали</w:t>
      </w:r>
      <w:r>
        <w:rPr>
          <w:rFonts w:ascii="Times New Roman" w:cs="Times New Roman" w:hAnsi="Times New Roman"/>
          <w:sz w:val="24"/>
          <w:szCs w:val="24"/>
        </w:rPr>
        <w:t xml:space="preserve"> инвалидами на всю жизнь.</w:t>
      </w: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Про в</w:t>
      </w:r>
      <w:r>
        <w:rPr>
          <w:rFonts w:ascii="Times New Roman" w:cs="Times New Roman" w:hAnsi="Times New Roman"/>
          <w:sz w:val="24"/>
          <w:szCs w:val="24"/>
        </w:rPr>
        <w:t>ойну я видел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кино и читал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в книгах. Но самое большое впечатление на меня произвел </w:t>
      </w:r>
      <w:r>
        <w:rPr>
          <w:rFonts w:ascii="Times New Roman" w:cs="Times New Roman" w:hAnsi="Times New Roman"/>
          <w:sz w:val="24"/>
          <w:szCs w:val="24"/>
        </w:rPr>
        <w:t>рассказ моей бабушки</w:t>
      </w:r>
      <w:r>
        <w:rPr>
          <w:rFonts w:ascii="Times New Roman" w:cs="Times New Roman" w:hAnsi="Times New Roman"/>
          <w:sz w:val="24"/>
          <w:szCs w:val="24"/>
        </w:rPr>
        <w:t xml:space="preserve"> про моего</w:t>
      </w:r>
      <w:r>
        <w:rPr>
          <w:rFonts w:ascii="Times New Roman" w:cs="Times New Roman" w:hAnsi="Times New Roman"/>
          <w:sz w:val="24"/>
          <w:szCs w:val="24"/>
        </w:rPr>
        <w:t xml:space="preserve"> двоюродного</w:t>
      </w:r>
      <w:r>
        <w:rPr>
          <w:rFonts w:ascii="Times New Roman" w:cs="Times New Roman" w:hAnsi="Times New Roman"/>
          <w:sz w:val="24"/>
          <w:szCs w:val="24"/>
        </w:rPr>
        <w:t xml:space="preserve"> прадеда.</w:t>
      </w: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3444240</wp:posOffset>
            </wp:positionH>
            <wp:positionV relativeFrom="margin">
              <wp:posOffset>2755265</wp:posOffset>
            </wp:positionV>
            <wp:extent cx="2771775" cy="3895724"/>
            <wp:effectExtent l="0" t="0" r="9525" b="9525"/>
            <wp:wrapSquare wrapText="bothSides"/>
            <wp:docPr id="1029" name="Рисунок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71775" cy="3895724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Моего </w:t>
      </w:r>
      <w:r>
        <w:rPr>
          <w:rFonts w:ascii="Times New Roman" w:cs="Times New Roman" w:hAnsi="Times New Roman"/>
          <w:sz w:val="24"/>
          <w:szCs w:val="24"/>
        </w:rPr>
        <w:t xml:space="preserve">двоюродного </w:t>
      </w:r>
      <w:r>
        <w:rPr>
          <w:rFonts w:ascii="Times New Roman" w:cs="Times New Roman" w:hAnsi="Times New Roman"/>
          <w:sz w:val="24"/>
          <w:szCs w:val="24"/>
        </w:rPr>
        <w:t>прадедушку звали  Андреев Василий Дмитриевич.  Родился он  13 декабря 1920 года, в</w:t>
      </w:r>
      <w:r>
        <w:rPr>
          <w:rFonts w:ascii="Times New Roman" w:cs="Times New Roman" w:hAnsi="Times New Roman"/>
          <w:sz w:val="24"/>
          <w:szCs w:val="24"/>
        </w:rPr>
        <w:t xml:space="preserve"> деревне </w:t>
      </w:r>
      <w:r>
        <w:rPr>
          <w:rFonts w:ascii="Times New Roman" w:cs="Times New Roman" w:hAnsi="Times New Roman"/>
          <w:sz w:val="24"/>
          <w:szCs w:val="24"/>
        </w:rPr>
        <w:t>Косолаповка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Вязовского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райна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Сарато</w:t>
      </w:r>
      <w:r>
        <w:rPr>
          <w:rFonts w:ascii="Times New Roman" w:cs="Times New Roman" w:hAnsi="Times New Roman"/>
          <w:sz w:val="24"/>
          <w:szCs w:val="24"/>
        </w:rPr>
        <w:t xml:space="preserve">вской области, в семье зажиточного крестьянина, поэтому в </w:t>
      </w:r>
      <w:r>
        <w:rPr>
          <w:rFonts w:ascii="Times New Roman" w:cs="Times New Roman" w:hAnsi="Times New Roman"/>
          <w:sz w:val="24"/>
          <w:szCs w:val="24"/>
        </w:rPr>
        <w:t xml:space="preserve">1932 году их раскулачили и сослали в Киргизию. </w:t>
      </w:r>
    </w:p>
    <w:p>
      <w:pPr>
        <w:pStyle w:val="style0"/>
        <w:spacing w:after="0" w:lineRule="atLeast" w:line="18"/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Война уже </w:t>
      </w:r>
      <w:r>
        <w:rPr>
          <w:rFonts w:ascii="Times New Roman" w:cs="Times New Roman" w:hAnsi="Times New Roman"/>
          <w:sz w:val="24"/>
          <w:szCs w:val="24"/>
        </w:rPr>
        <w:t>шла</w:t>
      </w:r>
      <w:r>
        <w:rPr>
          <w:rFonts w:ascii="Times New Roman" w:cs="Times New Roman" w:hAnsi="Times New Roman"/>
          <w:sz w:val="24"/>
          <w:szCs w:val="24"/>
        </w:rPr>
        <w:t xml:space="preserve"> когда</w:t>
      </w:r>
      <w:r>
        <w:rPr>
          <w:rFonts w:ascii="Times New Roman" w:cs="Times New Roman" w:hAnsi="Times New Roman"/>
          <w:sz w:val="24"/>
          <w:szCs w:val="24"/>
        </w:rPr>
        <w:t xml:space="preserve"> двоюродный</w:t>
      </w:r>
      <w:r>
        <w:rPr>
          <w:rFonts w:ascii="Times New Roman" w:cs="Times New Roman" w:hAnsi="Times New Roman"/>
          <w:sz w:val="24"/>
          <w:szCs w:val="24"/>
        </w:rPr>
        <w:t xml:space="preserve"> п</w:t>
      </w:r>
      <w:r>
        <w:rPr>
          <w:rFonts w:ascii="Times New Roman" w:cs="Times New Roman" w:hAnsi="Times New Roman"/>
          <w:sz w:val="24"/>
          <w:szCs w:val="24"/>
        </w:rPr>
        <w:t>радедушка</w:t>
      </w:r>
      <w:r>
        <w:rPr>
          <w:rFonts w:ascii="Times New Roman" w:cs="Times New Roman" w:hAnsi="Times New Roman"/>
          <w:sz w:val="24"/>
          <w:szCs w:val="24"/>
        </w:rPr>
        <w:t xml:space="preserve"> был призван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на фронт. Призвали его призывной комиссией при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Кагановичском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районном военном комиссариате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Фрунзенской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области – 22 апреля 1943г.</w:t>
      </w:r>
    </w:p>
    <w:p>
      <w:pPr>
        <w:pStyle w:val="style0"/>
        <w:spacing w:after="0" w:lineRule="atLeast" w:line="18"/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Двоюродный п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радедушка служил с апре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ля 1943 по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май 1945гг. в 788 стрелковом полку 214 стрелковой дивизии 2 Украинского фронта. Он был в звании младшего сержанта, командиром отделения 76 мм орудия.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Он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участвовал в боях по освобождению Украины, Польши и войну закончил в Германии. </w:t>
      </w:r>
    </w:p>
    <w:p>
      <w:pPr>
        <w:pStyle w:val="style0"/>
        <w:spacing w:after="0" w:lineRule="atLeast" w:line="18"/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После окончания войны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он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остался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служить в армии и был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демобилизован 25 мая 1946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года. За время службы прадедушка не получил н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одного ранения.</w:t>
      </w:r>
    </w:p>
    <w:p>
      <w:pPr>
        <w:pStyle w:val="style0"/>
        <w:spacing w:after="0" w:lineRule="atLeast" w:line="18"/>
        <w:ind w:right="-2"/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 участие в боевых действиях,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его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трижды награждали медалями. Две медали получил «За отвагу» и одну «За боевые заслуги».   </w:t>
      </w:r>
    </w:p>
    <w:p>
      <w:pPr>
        <w:pStyle w:val="style0"/>
        <w:spacing w:after="0" w:lineRule="atLeast" w:line="18"/>
        <w:ind w:right="-2"/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>После демобилизации он вернулся обратно в Киргизию. Там он познакомился с моей двоюродной прабабушкой, они поженились и прожили вместе 59 лет. У них родилось четверо детей, три девочки и один мальчик. В 1957 году они вернулись в Саратов,  где жил, работал и умер 3 апреля 2005 года, не дожив месяца до празднования 60 лет Победы!</w:t>
      </w:r>
    </w:p>
    <w:p>
      <w:pPr>
        <w:pStyle w:val="style0"/>
        <w:spacing w:after="0" w:lineRule="atLeast" w:line="18"/>
        <w:ind w:right="-2"/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Моего двоюродного прадедушки уже 15 лет нет в живых, но наша семья всегда будет помнить о том, что он и миллионы других, воевавших в годы Великой Отечественной Войны, спасли весь мир от фашизма, для того, что бы мы могли жить под мирным небом.</w:t>
      </w:r>
    </w:p>
    <w:p>
      <w:pPr>
        <w:pStyle w:val="style0"/>
        <w:spacing w:after="0" w:lineRule="atLeast" w:line="18"/>
        <w:ind w:right="-2"/>
        <w:rPr>
          <w:rFonts w:ascii="Times New Roman" w:cs="Times New Roman" w:hAnsi="Times New Roman"/>
          <w:bCs/>
          <w:color w:val="000000"/>
          <w:sz w:val="24"/>
          <w:szCs w:val="24"/>
          <w:shd w:val="clear" w:color="auto" w:fill="ffffff"/>
        </w:rPr>
      </w:pPr>
    </w:p>
    <w:p>
      <w:pPr>
        <w:pStyle w:val="style0"/>
        <w:spacing w:after="0" w:lineRule="atLeast" w:line="18"/>
        <w:ind w:right="-2"/>
        <w:jc w:val="center"/>
        <w:rPr>
          <w:rFonts w:ascii="Times New Roman" w:cs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  <w:t>Светлая память всем тем</w:t>
      </w:r>
      <w:r>
        <w:rPr>
          <w:rFonts w:ascii="Times New Roman" w:cs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  <w:t xml:space="preserve"> кто внес вклад в Победу </w:t>
      </w:r>
    </w:p>
    <w:p>
      <w:pPr>
        <w:pStyle w:val="style0"/>
        <w:spacing w:after="0" w:lineRule="atLeast" w:line="18"/>
        <w:ind w:right="-2"/>
        <w:jc w:val="center"/>
        <w:rPr>
          <w:rFonts w:ascii="Times New Roman" w:cs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  <w:t>в Великой Отечественной Войне!!!</w:t>
      </w:r>
    </w:p>
    <w:p>
      <w:pPr>
        <w:pStyle w:val="style0"/>
        <w:spacing w:after="0" w:lineRule="atLeast" w:line="18"/>
        <w:ind w:right="-2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color w:val="ff0000"/>
          <w:sz w:val="28"/>
          <w:szCs w:val="28"/>
          <w:shd w:val="clear" w:color="auto" w:fill="ffffff"/>
        </w:rPr>
        <w:t>Спасибо за Победу!!!</w:t>
      </w: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tLeast" w:line="18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  <w:r>
        <w:rPr>
          <w:rFonts w:ascii="Times New Roman" w:cs="Times New Roman" w:hAnsi="Times New Roman"/>
          <w:noProof/>
          <w:sz w:val="40"/>
          <w:szCs w:val="40"/>
          <w:lang w:eastAsia="ru-RU"/>
        </w:rPr>
        <w:drawing>
          <wp:inline distT="0" distR="0" distL="0" distB="0">
            <wp:extent cx="6390005" cy="561919"/>
            <wp:effectExtent l="0" t="0" r="0" b="0"/>
            <wp:docPr id="1030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90005" cy="561919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 w:orient="portrait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apple-converted-space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customXml" Target="../customXml/item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EE51-626C-47BB-83CE-7DDDD9E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Words>399</Words>
  <Pages>2</Pages>
  <Characters>2127</Characters>
  <Application>WPS Office</Application>
  <DocSecurity>0</DocSecurity>
  <Paragraphs>37</Paragraphs>
  <ScaleCrop>false</ScaleCrop>
  <Company>SPecialiST RePack</Company>
  <LinksUpToDate>false</LinksUpToDate>
  <CharactersWithSpaces>2569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2015-02-24T17:13:00Z</dcterms:created>
  <dc:creator>Анюта</dc:creator>
  <lastModifiedBy>SM-J120F</lastModifiedBy>
  <lastPrinted>2015-02-27T11:39:00Z</lastPrinted>
  <dcterms:modified xsi:type="dcterms:W3CDTF">2020-04-25T18:54:10Z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