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30" w:rsidRPr="003F1C30" w:rsidRDefault="003F1C30" w:rsidP="003F1C30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84C51"/>
          <w:sz w:val="28"/>
          <w:szCs w:val="28"/>
        </w:rPr>
      </w:pPr>
      <w:r w:rsidRPr="003F1C30">
        <w:rPr>
          <w:b/>
          <w:color w:val="484C51"/>
          <w:sz w:val="28"/>
          <w:szCs w:val="28"/>
        </w:rPr>
        <w:t>Профилактика травматизма в летний период</w:t>
      </w:r>
    </w:p>
    <w:p w:rsidR="003F1C30" w:rsidRDefault="007275ED" w:rsidP="007275ED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/>
          <w:color w:val="4F4F4F"/>
          <w:sz w:val="28"/>
          <w:szCs w:val="28"/>
        </w:rPr>
      </w:pPr>
      <w:r>
        <w:rPr>
          <w:color w:val="484C51"/>
          <w:sz w:val="28"/>
          <w:szCs w:val="28"/>
        </w:rPr>
        <w:t xml:space="preserve">       </w:t>
      </w:r>
      <w:r w:rsidR="003F1C30">
        <w:rPr>
          <w:rFonts w:ascii="Arial" w:hAnsi="Arial" w:cs="Arial"/>
          <w:color w:val="484C51"/>
          <w:sz w:val="20"/>
          <w:szCs w:val="20"/>
        </w:rPr>
        <w:br/>
      </w:r>
      <w:r>
        <w:rPr>
          <w:color w:val="4F4F4F"/>
          <w:sz w:val="28"/>
          <w:szCs w:val="28"/>
        </w:rPr>
        <w:t xml:space="preserve">       </w:t>
      </w:r>
      <w:r w:rsidR="003F1C30">
        <w:rPr>
          <w:color w:val="4F4F4F"/>
          <w:sz w:val="28"/>
          <w:szCs w:val="28"/>
        </w:rPr>
        <w:t xml:space="preserve"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="003F1C30">
        <w:rPr>
          <w:color w:val="4F4F4F"/>
          <w:sz w:val="28"/>
          <w:szCs w:val="28"/>
        </w:rPr>
        <w:t>неблагоустроенность</w:t>
      </w:r>
      <w:proofErr w:type="spellEnd"/>
      <w:r w:rsidR="003F1C30">
        <w:rPr>
          <w:color w:val="4F4F4F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3F1C30" w:rsidRDefault="003F1C30" w:rsidP="003F1C3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–х направлениях:</w:t>
      </w:r>
    </w:p>
    <w:p w:rsidR="003F1C30" w:rsidRDefault="003F1C30" w:rsidP="003F1C3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1. Устранение </w:t>
      </w:r>
      <w:proofErr w:type="spellStart"/>
      <w:r>
        <w:rPr>
          <w:color w:val="4F4F4F"/>
          <w:sz w:val="28"/>
          <w:szCs w:val="28"/>
        </w:rPr>
        <w:t>травмоопасных</w:t>
      </w:r>
      <w:proofErr w:type="spellEnd"/>
      <w:r>
        <w:rPr>
          <w:color w:val="4F4F4F"/>
          <w:sz w:val="28"/>
          <w:szCs w:val="28"/>
        </w:rPr>
        <w:t xml:space="preserve"> ситуаций;</w:t>
      </w:r>
    </w:p>
    <w:p w:rsidR="003F1C30" w:rsidRDefault="003F1C30" w:rsidP="003F1C3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2.Систематическое обучение детей основам профилактики  травматизма.</w:t>
      </w:r>
    </w:p>
    <w:p w:rsidR="003F1C30" w:rsidRDefault="003F1C30" w:rsidP="003F1C3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7275ED" w:rsidRDefault="007275ED" w:rsidP="003F1C3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</w:p>
    <w:p w:rsidR="009F3C8C" w:rsidRDefault="009F3C8C">
      <w:bookmarkStart w:id="0" w:name="_GoBack"/>
      <w:bookmarkEnd w:id="0"/>
    </w:p>
    <w:sectPr w:rsidR="009F3C8C" w:rsidSect="001B5B7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3D"/>
    <w:rsid w:val="001B5B7A"/>
    <w:rsid w:val="003F1C30"/>
    <w:rsid w:val="00677B7A"/>
    <w:rsid w:val="007275ED"/>
    <w:rsid w:val="0080383D"/>
    <w:rsid w:val="00892EBD"/>
    <w:rsid w:val="009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953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2020-05-19T10:49:00Z</dcterms:created>
  <dcterms:modified xsi:type="dcterms:W3CDTF">2020-05-19T10:49:00Z</dcterms:modified>
</cp:coreProperties>
</file>